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77"/>
        <w:tblW w:w="0" w:type="auto"/>
        <w:tblLook w:val="01E0" w:firstRow="1" w:lastRow="1" w:firstColumn="1" w:lastColumn="1" w:noHBand="0" w:noVBand="0"/>
      </w:tblPr>
      <w:tblGrid>
        <w:gridCol w:w="5418"/>
        <w:gridCol w:w="4153"/>
      </w:tblGrid>
      <w:tr w:rsidR="000C0148" w:rsidTr="002D19A0">
        <w:tc>
          <w:tcPr>
            <w:tcW w:w="5418" w:type="dxa"/>
            <w:hideMark/>
          </w:tcPr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Совет депутатов                                                                                        муниципального образования                                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2D19A0" w:rsidRDefault="002D19A0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Р Е Ш Е Н И Е</w:t>
            </w:r>
          </w:p>
          <w:p w:rsidR="002D19A0" w:rsidRDefault="002D19A0" w:rsidP="002D19A0">
            <w:pPr>
              <w:spacing w:line="276" w:lineRule="auto"/>
              <w:rPr>
                <w:sz w:val="28"/>
                <w:szCs w:val="28"/>
              </w:rPr>
            </w:pPr>
          </w:p>
          <w:p w:rsidR="005E4397" w:rsidRPr="005E4397" w:rsidRDefault="005E4397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5E4397">
              <w:rPr>
                <w:sz w:val="28"/>
                <w:szCs w:val="28"/>
              </w:rPr>
              <w:t>21.08.2017 №110</w:t>
            </w:r>
          </w:p>
          <w:p w:rsidR="005E4397" w:rsidRDefault="005E4397" w:rsidP="002D19A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C0148" w:rsidRDefault="000C0148" w:rsidP="002D19A0">
            <w:pPr>
              <w:spacing w:line="276" w:lineRule="auto"/>
            </w:pPr>
            <w:r w:rsidRPr="002D19A0">
              <w:rPr>
                <w:sz w:val="22"/>
                <w:szCs w:val="22"/>
              </w:rPr>
              <w:t xml:space="preserve">              </w:t>
            </w:r>
            <w:r w:rsidR="002D19A0"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2D19A0">
              <w:rPr>
                <w:sz w:val="22"/>
                <w:szCs w:val="22"/>
              </w:rPr>
              <w:t xml:space="preserve"> </w:t>
            </w:r>
            <w:r w:rsidRPr="002D19A0">
              <w:rPr>
                <w:sz w:val="22"/>
                <w:szCs w:val="22"/>
              </w:rPr>
              <w:t xml:space="preserve"> </w:t>
            </w:r>
            <w:proofErr w:type="spellStart"/>
            <w:r w:rsidRPr="002D19A0">
              <w:rPr>
                <w:sz w:val="22"/>
                <w:szCs w:val="22"/>
              </w:rPr>
              <w:t>с.Крючковка</w:t>
            </w:r>
            <w:proofErr w:type="spellEnd"/>
          </w:p>
          <w:p w:rsidR="002D19A0" w:rsidRPr="002D19A0" w:rsidRDefault="002D19A0" w:rsidP="002D19A0">
            <w:pPr>
              <w:spacing w:line="276" w:lineRule="auto"/>
            </w:pP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</w:t>
            </w:r>
            <w:r>
              <w:rPr>
                <w:sz w:val="28"/>
                <w:szCs w:val="28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</w:rPr>
              <w:t></w:t>
            </w: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           сельсовет </w:t>
            </w: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</w:t>
            </w:r>
            <w:r w:rsidR="002D35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  </w:t>
            </w:r>
          </w:p>
        </w:tc>
        <w:tc>
          <w:tcPr>
            <w:tcW w:w="4153" w:type="dxa"/>
            <w:hideMark/>
          </w:tcPr>
          <w:p w:rsidR="000C0148" w:rsidRDefault="000C0148" w:rsidP="002D19A0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C0148" w:rsidRDefault="000C0148" w:rsidP="002D19A0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0C0148" w:rsidTr="002D19A0">
        <w:trPr>
          <w:gridAfter w:val="1"/>
          <w:wAfter w:w="4153" w:type="dxa"/>
        </w:trPr>
        <w:tc>
          <w:tcPr>
            <w:tcW w:w="5418" w:type="dxa"/>
          </w:tcPr>
          <w:p w:rsidR="000C0148" w:rsidRDefault="000C0148" w:rsidP="002D19A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C0148" w:rsidRDefault="000C0148" w:rsidP="000C0148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201</w:t>
      </w:r>
      <w:r w:rsidR="002D3553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год,  Совет депутатов решил:</w:t>
      </w:r>
    </w:p>
    <w:p w:rsidR="000C0148" w:rsidRDefault="000C0148" w:rsidP="000C0148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</w:t>
      </w:r>
      <w:r w:rsidR="002D35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сумме 1</w:t>
      </w:r>
      <w:r w:rsidR="002D3553">
        <w:rPr>
          <w:sz w:val="28"/>
          <w:szCs w:val="28"/>
        </w:rPr>
        <w:t>2115888,05</w:t>
      </w:r>
      <w:r>
        <w:rPr>
          <w:sz w:val="28"/>
          <w:szCs w:val="28"/>
        </w:rPr>
        <w:t xml:space="preserve"> рублей, по расходам в сумме 1</w:t>
      </w:r>
      <w:r w:rsidR="002D3553">
        <w:rPr>
          <w:sz w:val="28"/>
          <w:szCs w:val="28"/>
        </w:rPr>
        <w:t>2218088,83</w:t>
      </w:r>
      <w:r>
        <w:rPr>
          <w:sz w:val="28"/>
          <w:szCs w:val="28"/>
        </w:rPr>
        <w:t xml:space="preserve"> рублей с превышением </w:t>
      </w:r>
      <w:r w:rsidR="002D3553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над </w:t>
      </w:r>
      <w:r w:rsidR="002D3553">
        <w:rPr>
          <w:sz w:val="28"/>
          <w:szCs w:val="28"/>
        </w:rPr>
        <w:t>дохо</w:t>
      </w:r>
      <w:r>
        <w:rPr>
          <w:sz w:val="28"/>
          <w:szCs w:val="28"/>
        </w:rPr>
        <w:t xml:space="preserve">дами в сумме </w:t>
      </w:r>
      <w:r w:rsidR="002D3553">
        <w:rPr>
          <w:sz w:val="28"/>
          <w:szCs w:val="28"/>
        </w:rPr>
        <w:t>102200,78</w:t>
      </w:r>
      <w:r>
        <w:rPr>
          <w:sz w:val="28"/>
          <w:szCs w:val="28"/>
        </w:rPr>
        <w:t xml:space="preserve"> рубля со следующими показателями:</w:t>
      </w:r>
    </w:p>
    <w:p w:rsidR="000C0148" w:rsidRDefault="000C0148" w:rsidP="000C0148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201</w:t>
      </w:r>
      <w:r w:rsidR="002D35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кодам </w:t>
      </w:r>
      <w:hyperlink r:id="rId5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2D3553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3553">
        <w:rPr>
          <w:sz w:val="28"/>
          <w:szCs w:val="28"/>
        </w:rPr>
        <w:t>расходам бюджета сельского поселения за 201</w:t>
      </w:r>
      <w:r w:rsidR="002D3553" w:rsidRP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разделам и подразделам </w:t>
      </w:r>
      <w:hyperlink r:id="rId7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2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1.3. расходам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3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1.4. расходам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4 к настоящему Решению;</w:t>
      </w:r>
    </w:p>
    <w:p w:rsidR="000C0148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1.5. источникам финансирования дефицита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кодам </w:t>
      </w:r>
      <w:hyperlink r:id="rId12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5 к настоящему</w:t>
      </w:r>
      <w:r>
        <w:rPr>
          <w:sz w:val="28"/>
          <w:szCs w:val="28"/>
        </w:rPr>
        <w:t xml:space="preserve"> Решению;</w:t>
      </w: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 решение вступает в силу после официального опубликования (обнародования).</w:t>
      </w:r>
    </w:p>
    <w:p w:rsidR="00610A23" w:rsidRDefault="00610A23" w:rsidP="000C0148">
      <w:pPr>
        <w:tabs>
          <w:tab w:val="left" w:pos="3686"/>
        </w:tabs>
        <w:jc w:val="both"/>
        <w:rPr>
          <w:sz w:val="28"/>
          <w:szCs w:val="28"/>
        </w:rPr>
      </w:pP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</w:p>
    <w:p w:rsidR="00610A23" w:rsidRDefault="000C0148" w:rsidP="000C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2D19A0" w:rsidRDefault="000C0148" w:rsidP="000C0148">
      <w:pPr>
        <w:jc w:val="both"/>
      </w:pPr>
      <w:r>
        <w:rPr>
          <w:sz w:val="28"/>
          <w:szCs w:val="28"/>
        </w:rPr>
        <w:t xml:space="preserve">образования         </w:t>
      </w:r>
      <w:r w:rsidR="002D3553">
        <w:rPr>
          <w:sz w:val="28"/>
          <w:szCs w:val="28"/>
        </w:rPr>
        <w:t xml:space="preserve">                </w:t>
      </w:r>
      <w:r w:rsidR="00610A23">
        <w:rPr>
          <w:sz w:val="28"/>
          <w:szCs w:val="28"/>
        </w:rPr>
        <w:t xml:space="preserve">                                         </w:t>
      </w:r>
      <w:r w:rsidR="002D35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t xml:space="preserve">  </w:t>
      </w: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0C0148" w:rsidRDefault="000C0148" w:rsidP="000C0148">
      <w:pPr>
        <w:jc w:val="both"/>
      </w:pPr>
      <w:r>
        <w:t xml:space="preserve">                         </w:t>
      </w: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2D19A0" w:rsidRDefault="002D19A0" w:rsidP="000C0148">
      <w:pPr>
        <w:jc w:val="both"/>
        <w:rPr>
          <w:sz w:val="28"/>
          <w:szCs w:val="28"/>
        </w:rPr>
      </w:pPr>
    </w:p>
    <w:p w:rsidR="000C0148" w:rsidRDefault="000C0148" w:rsidP="000C0148">
      <w:pPr>
        <w:jc w:val="both"/>
        <w:rPr>
          <w:sz w:val="20"/>
          <w:szCs w:val="20"/>
        </w:rPr>
      </w:pPr>
      <w:r>
        <w:t xml:space="preserve">                                                         </w:t>
      </w:r>
    </w:p>
    <w:p w:rsidR="000C0148" w:rsidRPr="00610A23" w:rsidRDefault="000C0148" w:rsidP="00610A2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bookmarkStart w:id="1" w:name="_Hlk523305199"/>
      <w:r w:rsidRPr="00610A23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0C0148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 w:rsidR="00610A23"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0C0148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0148" w:rsidRPr="00610A23">
        <w:rPr>
          <w:sz w:val="28"/>
          <w:szCs w:val="28"/>
        </w:rPr>
        <w:t xml:space="preserve">от </w:t>
      </w:r>
      <w:r w:rsidRPr="00610A2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№_______</w:t>
      </w:r>
      <w:r w:rsidR="000C0148">
        <w:rPr>
          <w:sz w:val="20"/>
          <w:szCs w:val="20"/>
        </w:rPr>
        <w:t xml:space="preserve">         </w:t>
      </w:r>
    </w:p>
    <w:bookmarkEnd w:id="1"/>
    <w:p w:rsidR="000C0148" w:rsidRDefault="000C0148" w:rsidP="00610A23">
      <w:pPr>
        <w:jc w:val="right"/>
      </w:pPr>
      <w:r>
        <w:t xml:space="preserve">                                           </w:t>
      </w:r>
    </w:p>
    <w:p w:rsidR="000C0148" w:rsidRDefault="000C0148" w:rsidP="00293604">
      <w:pPr>
        <w:rPr>
          <w:b/>
          <w:bCs/>
        </w:rPr>
      </w:pPr>
      <w:r>
        <w:t xml:space="preserve">    </w:t>
      </w:r>
      <w:r w:rsidR="00293604">
        <w:t xml:space="preserve">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201</w:t>
      </w:r>
      <w:r w:rsidR="00F120D8">
        <w:rPr>
          <w:b/>
          <w:bCs/>
        </w:rPr>
        <w:t>7</w:t>
      </w:r>
      <w:r>
        <w:rPr>
          <w:b/>
          <w:bCs/>
        </w:rPr>
        <w:t xml:space="preserve"> год по</w:t>
      </w:r>
    </w:p>
    <w:p w:rsidR="00F120D8" w:rsidRDefault="00293604" w:rsidP="00F120D8">
      <w:pPr>
        <w:ind w:firstLine="741"/>
        <w:jc w:val="both"/>
      </w:pPr>
      <w:r>
        <w:rPr>
          <w:b/>
          <w:bCs/>
        </w:rPr>
        <w:t xml:space="preserve">           </w:t>
      </w:r>
      <w:r w:rsidR="000C0148">
        <w:rPr>
          <w:b/>
          <w:bCs/>
        </w:rPr>
        <w:t>кодам классификации доходов бюджета</w:t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  <w:t>(рублей)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274"/>
        <w:gridCol w:w="1417"/>
        <w:gridCol w:w="1420"/>
      </w:tblGrid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000 1 00 00000 00 0000 000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НАЛОГОВЫЕ И 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253</w:t>
            </w:r>
            <w:r>
              <w:t>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2687447,05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+155647,05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000 1 01 00000 00 0000 000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1356600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1461838,66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+105238,66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000 1 01 02000 01 0000 110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1356600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1461838,66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+105238,66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000 1 01 02010 01 0000 110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1216600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snapToGrid w:val="0"/>
              <w:spacing w:line="276" w:lineRule="auto"/>
            </w:pPr>
            <w:r>
              <w:t>1318237,43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+101637,43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000 1 01 02030 01 1000 110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211DDF">
            <w:pPr>
              <w:snapToGrid w:val="0"/>
              <w:spacing w:line="276" w:lineRule="auto"/>
            </w:pPr>
            <w:r>
              <w:t>142497,70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+2497,70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000 1 03 00000 00 0000 000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860200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D23AED">
            <w:pPr>
              <w:snapToGrid w:val="0"/>
              <w:spacing w:line="276" w:lineRule="auto"/>
            </w:pPr>
            <w:r>
              <w:t>907328,40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D23AED">
            <w:pPr>
              <w:snapToGrid w:val="0"/>
              <w:spacing w:line="276" w:lineRule="auto"/>
            </w:pPr>
            <w:r>
              <w:t>+47128,40</w:t>
            </w:r>
          </w:p>
        </w:tc>
      </w:tr>
      <w:tr w:rsidR="00211DDF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DDF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000 1 03 02000 01 0000 110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DDF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860200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snapToGrid w:val="0"/>
              <w:spacing w:line="276" w:lineRule="auto"/>
            </w:pPr>
            <w:r>
              <w:t>907328,40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snapToGrid w:val="0"/>
              <w:spacing w:line="276" w:lineRule="auto"/>
            </w:pPr>
            <w:r>
              <w:t>+47128,40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000 1 03 02230 01 0000 110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lastRenderedPageBreak/>
              <w:t>362700</w:t>
            </w:r>
          </w:p>
          <w:p w:rsidR="00211DDF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372820,66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+10120,66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000 1 03 02240 01 0000 110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3784,73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+284,73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000 1 03 02250 01 0000 110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602929,47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+42929,47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000 1 03 02260 01 0000 110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-66</w:t>
            </w:r>
            <w:r w:rsidR="00D23AED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  <w:r w:rsidR="00D23AED">
              <w:t>72206,46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  <w:r w:rsidR="00D23AED">
              <w:t>6206,46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000 1 06 00000 00 0000 000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292</w:t>
            </w:r>
            <w:r w:rsidR="00EC19F1"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295822,99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+2922,99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000 1 06 01000 00 0000 110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619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61895,18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-4,82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000 1 06 01030 10 0000 110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Налог на имущества физических лиц, взимаемый по ставкам, применяемым к объектам налогообложения, </w:t>
            </w:r>
            <w:r>
              <w:lastRenderedPageBreak/>
              <w:t>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lastRenderedPageBreak/>
              <w:t>619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61895,18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-4,82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233927,81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+2927,81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000 1 06 06033 00 0000 110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730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snapToGrid w:val="0"/>
              <w:spacing w:line="276" w:lineRule="auto"/>
            </w:pPr>
            <w:r>
              <w:t>7</w:t>
            </w:r>
            <w:r w:rsidR="00EC19F1">
              <w:t>2636,63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-363,37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000 1 06 06033 10 0000 110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72636,63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-363,37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 xml:space="preserve"> 000 1 06 06040 00 0000110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>Земельный  налог с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1580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161291,18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+3291,18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autoSpaceDE w:val="0"/>
              <w:adjustRightInd w:val="0"/>
              <w:snapToGrid w:val="0"/>
            </w:pPr>
            <w:r w:rsidRPr="00F120D8">
              <w:t xml:space="preserve"> 000 1 06 06043 10 0000110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autoSpaceDE w:val="0"/>
              <w:adjustRightInd w:val="0"/>
              <w:snapToGrid w:val="0"/>
            </w:pPr>
            <w:r w:rsidRPr="00F120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161291,18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+3291,18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000 1 08 00000 00 0000 000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Государственная пошлина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+350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000 1 08 04000 00 0000 110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+350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000 1 08 04020 01 0000 110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+350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Штрафы, санкции,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15107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000 1 16 21000 00 0000140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13107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000 1 16 21050 10 0000 140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F120D8">
              <w:lastRenderedPageBreak/>
              <w:t>ущерба имуществу,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lastRenderedPageBreak/>
              <w:t>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13107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000 1 16 90000 00 0000 140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52ED9">
            <w:pPr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000 1 16 90050 10 0000 140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 000 2 00 00000 00 0000000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9428</w:t>
            </w:r>
            <w:r w:rsidR="00D52ED9"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52ED9">
            <w:pPr>
              <w:snapToGrid w:val="0"/>
              <w:spacing w:line="276" w:lineRule="auto"/>
            </w:pPr>
            <w:r>
              <w:t>9428441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000 2 02 00000 00 0000 151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910</w:t>
            </w:r>
            <w:r w:rsidR="00D52ED9">
              <w:t>4486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9104441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6436</w:t>
            </w:r>
            <w:r w:rsidR="00D52ED9">
              <w:t>00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6436000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000 2 02 15001 00 0000 151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56242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000 2 02 15001 10 0000 151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000 2 02 15002 10 0000 151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8118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811800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1825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182</w:t>
            </w:r>
            <w:r w:rsidR="00D52ED9">
              <w:t>500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000 2 02 35930 10 0000 151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134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snapToGrid w:val="0"/>
              <w:spacing w:line="276" w:lineRule="auto"/>
            </w:pPr>
            <w:r>
              <w:t>134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000 2 02 35118 10 0000 151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1691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snapToGrid w:val="0"/>
              <w:spacing w:line="276" w:lineRule="auto"/>
            </w:pPr>
            <w:r>
              <w:t>1691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52ED9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000 2 02 40000 00 0000 151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248</w:t>
            </w:r>
            <w:r w:rsidR="00D52ED9">
              <w:t>5986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2485941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-45,0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000 2 02 49999 10 0000 151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сельских 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lastRenderedPageBreak/>
              <w:t>248</w:t>
            </w:r>
            <w:r>
              <w:t>5986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>
              <w:t>2485941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>
              <w:t>-45,0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0002 07 00000 00 0000 180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000 2 07 05000 10 0000 180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000 2 07 05030 10 0000 180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Всего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F120D8" w:rsidP="00034CB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11960</w:t>
            </w:r>
            <w:r w:rsidR="00034CBC" w:rsidRPr="00610A23">
              <w:rPr>
                <w:sz w:val="22"/>
                <w:szCs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034CBC" w:rsidP="00F120D8">
            <w:pPr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12115888,05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034CBC" w:rsidP="00F120D8">
            <w:pPr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+155602,05</w:t>
            </w:r>
          </w:p>
        </w:tc>
      </w:tr>
    </w:tbl>
    <w:p w:rsidR="000C0148" w:rsidRDefault="000C0148" w:rsidP="000C0148">
      <w:pPr>
        <w:rPr>
          <w:sz w:val="20"/>
          <w:szCs w:val="20"/>
        </w:rPr>
      </w:pPr>
      <w:r>
        <w:t xml:space="preserve">           </w:t>
      </w:r>
    </w:p>
    <w:p w:rsidR="000C0148" w:rsidRDefault="000C0148" w:rsidP="000C0148">
      <w:pPr>
        <w:jc w:val="right"/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610A2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>
      <w:pPr>
        <w:jc w:val="right"/>
        <w:rPr>
          <w:sz w:val="20"/>
          <w:szCs w:val="20"/>
        </w:rPr>
      </w:pPr>
      <w:r>
        <w:t xml:space="preserve">                 </w:t>
      </w:r>
    </w:p>
    <w:p w:rsidR="000C0148" w:rsidRDefault="000C0148" w:rsidP="000C0148">
      <w:pPr>
        <w:jc w:val="center"/>
      </w:pPr>
      <w:r>
        <w:rPr>
          <w:b/>
          <w:bCs/>
        </w:rPr>
        <w:t xml:space="preserve">Распределение 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>
        <w:rPr>
          <w:b/>
          <w:bCs/>
        </w:rPr>
        <w:t xml:space="preserve"> классификации на 201</w:t>
      </w:r>
      <w:r w:rsidR="00034CBC">
        <w:rPr>
          <w:b/>
          <w:bCs/>
        </w:rPr>
        <w:t>7</w:t>
      </w:r>
      <w:r>
        <w:rPr>
          <w:b/>
          <w:bCs/>
        </w:rPr>
        <w:t>год</w:t>
      </w:r>
      <w:r>
        <w:t xml:space="preserve">                                                                                                                                     (рублей)</w:t>
      </w:r>
    </w:p>
    <w:p w:rsidR="000C0148" w:rsidRDefault="000C0148" w:rsidP="000C0148">
      <w:pPr>
        <w:rPr>
          <w:b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275"/>
        <w:gridCol w:w="1559"/>
        <w:gridCol w:w="1134"/>
      </w:tblGrid>
      <w:tr w:rsidR="00C06311" w:rsidTr="00610A23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2560200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7331,16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1212,35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3032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</w:t>
            </w:r>
            <w:r w:rsidR="00303285">
              <w:rPr>
                <w:b/>
                <w:lang w:eastAsia="en-US"/>
              </w:rPr>
              <w:t>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73B8">
              <w:rPr>
                <w:b/>
                <w:lang w:eastAsia="en-US"/>
              </w:rPr>
              <w:t>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  <w:r w:rsidR="00E373B8">
              <w:rPr>
                <w:lang w:eastAsia="en-US"/>
              </w:rPr>
              <w:t>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3B8">
              <w:rPr>
                <w:lang w:eastAsia="en-US"/>
              </w:rPr>
              <w:t>625670,59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922</w:t>
            </w:r>
            <w:r w:rsidR="00E373B8">
              <w:rPr>
                <w:b/>
                <w:lang w:eastAsia="en-US"/>
              </w:rPr>
              <w:t>294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3186,11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395,91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373B8">
              <w:rPr>
                <w:lang w:eastAsia="en-US"/>
              </w:rPr>
              <w:t>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126163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  <w:r w:rsidR="00E373B8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73B8">
              <w:rPr>
                <w:lang w:eastAsia="en-US"/>
              </w:rPr>
              <w:t>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</w:t>
            </w:r>
            <w:r w:rsidR="00E373B8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</w:t>
            </w:r>
            <w:r w:rsidR="00E373B8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C06311" w:rsidTr="00610A23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tabs>
                <w:tab w:val="left" w:pos="2040"/>
              </w:tabs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  <w:r>
              <w:rPr>
                <w:lang w:eastAsia="en-US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</w:t>
            </w:r>
            <w:r w:rsidR="00E373B8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6311" w:rsidTr="00610A23">
        <w:trPr>
          <w:trHeight w:val="3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27087</w:t>
            </w:r>
            <w:r w:rsidR="00E373B8">
              <w:rPr>
                <w:bCs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</w:t>
            </w:r>
            <w:r w:rsidR="00E373B8">
              <w:rPr>
                <w:b/>
                <w:bCs/>
                <w:lang w:eastAsia="en-US"/>
              </w:rPr>
              <w:t>00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C06311" w:rsidTr="00610A23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24197,17</w:t>
            </w:r>
          </w:p>
        </w:tc>
      </w:tr>
    </w:tbl>
    <w:p w:rsidR="000C0148" w:rsidRDefault="000C0148" w:rsidP="000C0148">
      <w:pPr>
        <w:jc w:val="center"/>
      </w:pPr>
    </w:p>
    <w:p w:rsidR="000C0148" w:rsidRDefault="000C0148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>
      <w:pPr>
        <w:jc w:val="right"/>
      </w:pPr>
      <w:r>
        <w:t xml:space="preserve">                                           </w:t>
      </w:r>
    </w:p>
    <w:p w:rsidR="000C0148" w:rsidRDefault="000C0148" w:rsidP="000C0148"/>
    <w:p w:rsid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 xml:space="preserve">Ведомственная структура расходов бюджета 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 xml:space="preserve">МО </w:t>
      </w:r>
      <w:proofErr w:type="spellStart"/>
      <w:proofErr w:type="gramStart"/>
      <w:r w:rsidRPr="002D19A0">
        <w:rPr>
          <w:b/>
          <w:bCs/>
        </w:rPr>
        <w:t>Крючковский</w:t>
      </w:r>
      <w:proofErr w:type="spellEnd"/>
      <w:r w:rsidRPr="002D19A0">
        <w:rPr>
          <w:b/>
          <w:bCs/>
        </w:rPr>
        <w:t xml:space="preserve">  сельсовет</w:t>
      </w:r>
      <w:proofErr w:type="gramEnd"/>
      <w:r w:rsidRPr="002D19A0">
        <w:rPr>
          <w:b/>
          <w:bCs/>
        </w:rPr>
        <w:t xml:space="preserve">  на 201</w:t>
      </w:r>
      <w:r w:rsidR="00E373B8" w:rsidRPr="002D19A0">
        <w:rPr>
          <w:b/>
          <w:bCs/>
        </w:rPr>
        <w:t>7</w:t>
      </w:r>
      <w:r w:rsidRPr="002D19A0">
        <w:rPr>
          <w:b/>
          <w:bCs/>
        </w:rPr>
        <w:t xml:space="preserve"> год </w:t>
      </w:r>
    </w:p>
    <w:p w:rsidR="00995D02" w:rsidRDefault="000C0148" w:rsidP="000C0148">
      <w:pPr>
        <w:pStyle w:val="a9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</w:t>
      </w: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70"/>
        <w:gridCol w:w="844"/>
        <w:gridCol w:w="512"/>
        <w:gridCol w:w="1701"/>
        <w:gridCol w:w="749"/>
        <w:gridCol w:w="1236"/>
        <w:gridCol w:w="1560"/>
        <w:gridCol w:w="1134"/>
      </w:tblGrid>
      <w:tr w:rsidR="00995D02" w:rsidTr="002D19A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Наименование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ведомство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Раздел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 xml:space="preserve">Вид </w:t>
            </w:r>
          </w:p>
          <w:p w:rsidR="00995D02" w:rsidRDefault="00995D02" w:rsidP="003B698C">
            <w:pPr>
              <w:snapToGrid w:val="0"/>
              <w:spacing w:line="276" w:lineRule="auto"/>
            </w:pPr>
            <w:proofErr w:type="spellStart"/>
            <w:r>
              <w:t>расх</w:t>
            </w:r>
            <w:proofErr w:type="spellEnd"/>
          </w:p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proofErr w:type="spellStart"/>
            <w:r>
              <w:t>одов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995D02" w:rsidTr="002D19A0">
        <w:trPr>
          <w:trHeight w:val="166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</w:t>
            </w:r>
            <w:r w:rsidR="003B698C">
              <w:rPr>
                <w:b/>
                <w:lang w:eastAsia="en-US"/>
              </w:rPr>
              <w:t>286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25602</w:t>
            </w:r>
            <w:r w:rsidR="003B698C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7331,16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4755</w:t>
            </w:r>
            <w:r w:rsidR="003B698C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1212,35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</w:t>
            </w:r>
            <w:r w:rsidR="003B698C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6118,81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11071</w:t>
            </w:r>
            <w:r w:rsidR="003B698C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1106979,78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120,22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9404</w:t>
            </w:r>
            <w:r w:rsidR="003B698C">
              <w:rPr>
                <w:lang w:eastAsia="en-US"/>
              </w:rPr>
              <w:t>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935303,26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5161,79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3B698C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2463,20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836,80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</w:t>
            </w:r>
            <w:r>
              <w:rPr>
                <w:lang w:eastAsia="en-US"/>
              </w:rPr>
              <w:lastRenderedPageBreak/>
              <w:t>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B698C">
              <w:rPr>
                <w:lang w:eastAsia="en-US"/>
              </w:rPr>
              <w:t>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B698C">
              <w:rPr>
                <w:lang w:eastAsia="en-US"/>
              </w:rPr>
              <w:t>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</w:t>
            </w:r>
            <w:r w:rsidR="00553617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lang w:eastAsia="en-US"/>
              </w:rPr>
              <w:lastRenderedPageBreak/>
              <w:t xml:space="preserve">функций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«Государственная регистрация актов </w:t>
            </w:r>
            <w:r>
              <w:rPr>
                <w:lang w:eastAsia="en-US"/>
              </w:rPr>
              <w:lastRenderedPageBreak/>
              <w:t>гражданского состояния»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526881,29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718,71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940</w:t>
            </w:r>
            <w:r w:rsidR="00553617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</w:t>
            </w:r>
            <w:r w:rsidR="00553617"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3617" w:rsidRDefault="00553617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4272</w:t>
            </w:r>
            <w:r w:rsidR="00553617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</w:t>
            </w:r>
            <w:r w:rsidR="00553617">
              <w:rPr>
                <w:b/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1626</w:t>
            </w:r>
            <w:r w:rsidR="00553617">
              <w:rPr>
                <w:i/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  <w:r w:rsidR="002B085E">
              <w:rPr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 w:rsidP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2B085E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ремонт  и ремонт автомобильных </w:t>
            </w:r>
            <w:r>
              <w:rPr>
                <w:lang w:eastAsia="en-US"/>
              </w:rPr>
              <w:lastRenderedPageBreak/>
              <w:t xml:space="preserve">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85E" w:rsidRDefault="002B08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  <w:r w:rsidR="002B085E">
              <w:rPr>
                <w:lang w:eastAsia="en-US"/>
              </w:rPr>
              <w:t>092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2B085E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</w:t>
            </w:r>
            <w:r w:rsidR="009D196D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«Подготовка </w:t>
            </w:r>
            <w:r>
              <w:rPr>
                <w:lang w:eastAsia="en-US"/>
              </w:rPr>
              <w:lastRenderedPageBreak/>
              <w:t>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</w:t>
            </w:r>
            <w:r w:rsidR="009D196D">
              <w:rPr>
                <w:b/>
                <w:bCs/>
                <w:lang w:eastAsia="en-US"/>
              </w:rPr>
              <w:t>294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3186,11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1323</w:t>
            </w:r>
            <w:r w:rsidR="009D196D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395,91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</w:t>
            </w:r>
            <w:r w:rsidR="009D196D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</w:t>
            </w:r>
            <w:r>
              <w:rPr>
                <w:color w:val="000000"/>
                <w:lang w:eastAsia="en-US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</w:t>
            </w:r>
            <w:r w:rsidR="004E0A11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  <w:r w:rsidR="004E0A11"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</w:t>
            </w:r>
            <w:r w:rsidR="004E0A11">
              <w:rPr>
                <w:bCs/>
                <w:i/>
                <w:lang w:eastAsia="en-US"/>
              </w:rPr>
              <w:t>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</w:t>
            </w:r>
            <w:r>
              <w:rPr>
                <w:lang w:eastAsia="en-US"/>
              </w:rPr>
              <w:lastRenderedPageBreak/>
              <w:t xml:space="preserve">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="004E0A11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rFonts w:eastAsia="Calibri"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E0A11">
              <w:rPr>
                <w:lang w:eastAsia="en-US"/>
              </w:rPr>
              <w:t>4994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6630</w:t>
            </w:r>
            <w:r w:rsidR="0030170E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1960,20</w:t>
            </w:r>
          </w:p>
        </w:tc>
      </w:tr>
      <w:tr w:rsidR="00995D02" w:rsidTr="002D19A0">
        <w:trPr>
          <w:trHeight w:val="44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370392" w:rsidTr="002D19A0">
        <w:trPr>
          <w:trHeight w:val="10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</w:t>
            </w:r>
            <w:r w:rsidR="00370392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483</w:t>
            </w:r>
            <w:r w:rsidR="00370392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</w:t>
            </w:r>
            <w:r>
              <w:rPr>
                <w:color w:val="000000"/>
                <w:lang w:eastAsia="en-US"/>
              </w:rPr>
              <w:lastRenderedPageBreak/>
              <w:t xml:space="preserve">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</w:t>
            </w:r>
            <w:r w:rsidR="0037039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34504</w:t>
            </w:r>
            <w:r w:rsidR="00370392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</w:t>
            </w:r>
            <w:r>
              <w:rPr>
                <w:color w:val="000000"/>
                <w:lang w:eastAsia="en-US"/>
              </w:rPr>
              <w:lastRenderedPageBreak/>
              <w:t xml:space="preserve">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</w:t>
            </w:r>
            <w:r w:rsidR="000A2AAF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2D19A0">
        <w:trPr>
          <w:trHeight w:val="140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995D02" w:rsidTr="002D19A0">
        <w:trPr>
          <w:trHeight w:val="53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повышение заработной платы работников </w:t>
            </w:r>
            <w:r>
              <w:rPr>
                <w:lang w:eastAsia="en-US"/>
              </w:rPr>
              <w:lastRenderedPageBreak/>
              <w:t>муниципальных учреждений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b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Подпрограмма «</w:t>
            </w:r>
            <w:r>
              <w:rPr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  в</w:t>
            </w:r>
            <w:proofErr w:type="gramEnd"/>
            <w:r>
              <w:rPr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A2AAF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A2AAF" w:rsidRDefault="000A2AAF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A2AAF" w:rsidRDefault="000A2AAF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24 0 03 00000</w:t>
                  </w:r>
                </w:p>
              </w:tc>
            </w:tr>
          </w:tbl>
          <w:p w:rsidR="000A2AAF" w:rsidRDefault="000A2AAF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Расходы на обеспечение жильем молодых </w:t>
            </w:r>
            <w:r>
              <w:rPr>
                <w:color w:val="000000"/>
                <w:kern w:val="3"/>
                <w:lang w:eastAsia="en-US" w:bidi="en-US"/>
              </w:rPr>
              <w:lastRenderedPageBreak/>
              <w:t>семей за счет областного бюджета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</w:t>
            </w:r>
            <w:r w:rsidR="000A2AAF">
              <w:rPr>
                <w:b/>
                <w:bCs/>
                <w:lang w:eastAsia="en-US"/>
              </w:rPr>
              <w:t>00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156</w:t>
            </w:r>
            <w:r w:rsidR="000A2AAF">
              <w:rPr>
                <w:i/>
                <w:lang w:eastAsia="en-US"/>
              </w:rPr>
              <w:t>00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1151</w:t>
            </w:r>
          </w:p>
        </w:tc>
      </w:tr>
      <w:tr w:rsidR="00995D02" w:rsidTr="002D19A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  <w:r w:rsidR="000A2AAF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</w:t>
            </w:r>
            <w:r w:rsidR="000A2AAF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995D02" w:rsidTr="002D19A0">
        <w:trPr>
          <w:trHeight w:val="839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95D02" w:rsidRDefault="00995D0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 утвержденные расходы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Дефицит, профицит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99 9 99 00000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0A2AAF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  <w:r w:rsidR="000A2AAF"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 w:rsidP="0030170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  <w:r w:rsidR="0030170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995D02" w:rsidTr="002D19A0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12242286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</w:tbl>
    <w:p w:rsidR="000C0148" w:rsidRDefault="000C0148" w:rsidP="000C0148">
      <w:pPr>
        <w:pStyle w:val="a9"/>
      </w:pPr>
      <w:r>
        <w:t xml:space="preserve">                                                                                                     </w:t>
      </w:r>
    </w:p>
    <w:p w:rsidR="000C0148" w:rsidRDefault="000C0148" w:rsidP="000C0148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0C0148" w:rsidRDefault="000C0148" w:rsidP="000C0148"/>
    <w:p w:rsidR="000C0148" w:rsidRDefault="000C0148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C0148" w:rsidRPr="002D19A0" w:rsidRDefault="000C0148" w:rsidP="000C0148">
      <w:pPr>
        <w:ind w:firstLine="741"/>
        <w:jc w:val="center"/>
        <w:rPr>
          <w:b/>
          <w:bCs/>
        </w:rPr>
      </w:pPr>
      <w:r w:rsidRPr="002D19A0">
        <w:rPr>
          <w:b/>
          <w:bCs/>
        </w:rPr>
        <w:t xml:space="preserve">Распределение расходов бюджета </w:t>
      </w:r>
      <w:proofErr w:type="spellStart"/>
      <w:r w:rsidRPr="002D19A0">
        <w:rPr>
          <w:b/>
          <w:bCs/>
        </w:rPr>
        <w:t>Крючковского</w:t>
      </w:r>
      <w:proofErr w:type="spellEnd"/>
    </w:p>
    <w:p w:rsidR="000C0148" w:rsidRPr="002D19A0" w:rsidRDefault="000C0148" w:rsidP="000C0148">
      <w:pPr>
        <w:ind w:firstLine="741"/>
        <w:jc w:val="center"/>
        <w:rPr>
          <w:b/>
          <w:bCs/>
        </w:rPr>
      </w:pPr>
      <w:r w:rsidRPr="002D19A0">
        <w:rPr>
          <w:b/>
          <w:bCs/>
        </w:rPr>
        <w:t>сельсовета по разделам, подразделам, целевым статьям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>и видам расходов функциональной классификации за 201</w:t>
      </w:r>
      <w:r w:rsidR="000A2AAF" w:rsidRPr="002D19A0">
        <w:rPr>
          <w:b/>
          <w:bCs/>
        </w:rPr>
        <w:t>7</w:t>
      </w:r>
      <w:r w:rsidRPr="002D19A0">
        <w:rPr>
          <w:b/>
          <w:bCs/>
        </w:rPr>
        <w:t xml:space="preserve"> год</w:t>
      </w:r>
    </w:p>
    <w:p w:rsidR="000C0148" w:rsidRPr="002D19A0" w:rsidRDefault="000C0148" w:rsidP="000C0148">
      <w:pPr>
        <w:pStyle w:val="a9"/>
      </w:pPr>
      <w:r w:rsidRPr="002D19A0">
        <w:tab/>
      </w:r>
      <w:r w:rsidRPr="002D19A0">
        <w:tab/>
      </w:r>
      <w:r w:rsidRPr="002D19A0">
        <w:tab/>
      </w:r>
      <w:r w:rsidRPr="002D19A0">
        <w:tab/>
        <w:t xml:space="preserve">                           </w:t>
      </w:r>
      <w:r w:rsidRPr="002D19A0">
        <w:tab/>
        <w:t xml:space="preserve">(рублей)                                                                                                               </w:t>
      </w:r>
    </w:p>
    <w:p w:rsidR="000C0148" w:rsidRDefault="000C0148" w:rsidP="000C0148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0C0148" w:rsidRDefault="000C0148" w:rsidP="000C0148"/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844"/>
        <w:gridCol w:w="512"/>
        <w:gridCol w:w="1701"/>
        <w:gridCol w:w="749"/>
        <w:gridCol w:w="1438"/>
        <w:gridCol w:w="1559"/>
        <w:gridCol w:w="1134"/>
      </w:tblGrid>
      <w:tr w:rsidR="000A2AAF" w:rsidTr="00610A23">
        <w:trPr>
          <w:trHeight w:val="1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Наименование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Раздел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 xml:space="preserve">Вид </w:t>
            </w:r>
          </w:p>
          <w:p w:rsidR="000A2AAF" w:rsidRDefault="000A2AAF" w:rsidP="002D19A0">
            <w:pPr>
              <w:snapToGrid w:val="0"/>
              <w:spacing w:line="276" w:lineRule="auto"/>
            </w:pPr>
            <w:proofErr w:type="spellStart"/>
            <w:r>
              <w:t>расх</w:t>
            </w:r>
            <w:proofErr w:type="spellEnd"/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proofErr w:type="spellStart"/>
            <w:r>
              <w:t>одов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0A2AAF" w:rsidTr="00610A23">
        <w:trPr>
          <w:trHeight w:val="16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7331,16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</w:t>
            </w:r>
            <w:r>
              <w:rPr>
                <w:color w:val="000000"/>
                <w:lang w:eastAsia="en-US"/>
              </w:rPr>
              <w:lastRenderedPageBreak/>
              <w:t>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1107100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1106979,78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120,22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940465,05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935303,26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5161,79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2463,20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lang w:eastAsia="en-US"/>
              </w:rPr>
              <w:t>исполь-зованием</w:t>
            </w:r>
            <w:proofErr w:type="spellEnd"/>
            <w:r>
              <w:rPr>
                <w:lang w:eastAsia="en-US"/>
              </w:rPr>
              <w:t xml:space="preserve"> земель поселения.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 xml:space="preserve">) </w:t>
            </w:r>
            <w:r>
              <w:rPr>
                <w:i/>
                <w:lang w:eastAsia="en-US"/>
              </w:rPr>
              <w:lastRenderedPageBreak/>
              <w:t>надзора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</w:t>
            </w:r>
            <w:r>
              <w:rPr>
                <w:lang w:eastAsia="en-US"/>
              </w:rPr>
              <w:lastRenderedPageBreak/>
              <w:t>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526881,29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718,71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</w:t>
            </w:r>
            <w:r>
              <w:rPr>
                <w:color w:val="000000"/>
                <w:lang w:eastAsia="en-US"/>
              </w:rPr>
              <w:lastRenderedPageBreak/>
              <w:t xml:space="preserve">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922294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3186,11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в области </w:t>
            </w:r>
            <w:r>
              <w:rPr>
                <w:lang w:eastAsia="en-US"/>
              </w:rPr>
              <w:lastRenderedPageBreak/>
              <w:t>жилищного хозяйства»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rFonts w:eastAsia="Calibri"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lang w:eastAsia="en-US" w:bidi="en-US"/>
              </w:rPr>
              <w:t xml:space="preserve">Иные межбюджетные трансферты по результатам оценки эффективности деятельности органов </w:t>
            </w:r>
            <w:r>
              <w:rPr>
                <w:rFonts w:eastAsia="Calibri"/>
                <w:color w:val="000000"/>
                <w:kern w:val="3"/>
                <w:lang w:eastAsia="en-US" w:bidi="en-US"/>
              </w:rPr>
              <w:lastRenderedPageBreak/>
              <w:t>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1960,20</w:t>
            </w:r>
          </w:p>
        </w:tc>
      </w:tr>
      <w:tr w:rsidR="000A2AAF" w:rsidTr="00610A23">
        <w:trPr>
          <w:trHeight w:val="4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proofErr w:type="gramStart"/>
            <w:r>
              <w:rPr>
                <w:lang w:eastAsia="en-US"/>
              </w:rPr>
              <w:t>мероприятий  по</w:t>
            </w:r>
            <w:proofErr w:type="gramEnd"/>
            <w:r>
              <w:rPr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0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r>
              <w:rPr>
                <w:lang w:eastAsia="en-US"/>
              </w:rPr>
              <w:lastRenderedPageBreak/>
              <w:t xml:space="preserve">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Социальное обеспечение населения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b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Подпрограмма «</w:t>
            </w:r>
            <w:r>
              <w:rPr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  в</w:t>
            </w:r>
            <w:proofErr w:type="gramEnd"/>
            <w:r>
              <w:rPr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A2AAF" w:rsidTr="002D19A0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A2AAF" w:rsidRDefault="000A2AAF" w:rsidP="002D19A0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24 0 03 00000</w:t>
                  </w:r>
                </w:p>
              </w:tc>
            </w:tr>
          </w:tbl>
          <w:p w:rsidR="000A2AAF" w:rsidRDefault="000A2AAF" w:rsidP="002D19A0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1151</w:t>
            </w:r>
          </w:p>
        </w:tc>
      </w:tr>
      <w:tr w:rsidR="000A2AAF" w:rsidTr="00610A2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0A2AAF" w:rsidTr="00610A23">
        <w:trPr>
          <w:trHeight w:val="839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 утвержденные расходы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Дефицит, профицит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99 9 99 00000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0A2AAF" w:rsidTr="00610A23">
        <w:trPr>
          <w:trHeight w:val="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24197,17</w:t>
            </w:r>
          </w:p>
        </w:tc>
      </w:tr>
    </w:tbl>
    <w:p w:rsidR="000C0148" w:rsidRDefault="000C0148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610A23" w:rsidRDefault="00610A23" w:rsidP="000C0148"/>
    <w:p w:rsidR="00610A23" w:rsidRDefault="00610A23" w:rsidP="000C0148"/>
    <w:p w:rsidR="00610A23" w:rsidRDefault="00610A23" w:rsidP="000C0148"/>
    <w:p w:rsidR="002D19A0" w:rsidRDefault="002D19A0" w:rsidP="000C0148"/>
    <w:p w:rsidR="002D19A0" w:rsidRDefault="002D19A0" w:rsidP="000C0148"/>
    <w:p w:rsidR="002D19A0" w:rsidRDefault="002D19A0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/>
    <w:p w:rsidR="000C0148" w:rsidRDefault="000C0148" w:rsidP="000C0148"/>
    <w:p w:rsidR="000C0148" w:rsidRPr="002D19A0" w:rsidRDefault="000C0148" w:rsidP="000C0148">
      <w:pPr>
        <w:autoSpaceDE w:val="0"/>
        <w:adjustRightInd w:val="0"/>
        <w:ind w:firstLine="720"/>
        <w:jc w:val="center"/>
      </w:pPr>
      <w:r w:rsidRPr="002D19A0">
        <w:rPr>
          <w:b/>
          <w:bCs/>
        </w:rPr>
        <w:t>Источники внутреннего финансирования дефицита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>бюджета сельского поселения</w:t>
      </w:r>
      <w:r w:rsidRPr="002D19A0">
        <w:t xml:space="preserve"> </w:t>
      </w:r>
      <w:r w:rsidRPr="002D19A0">
        <w:rPr>
          <w:b/>
          <w:bCs/>
        </w:rPr>
        <w:t>за 201</w:t>
      </w:r>
      <w:r w:rsidR="000A2AAF" w:rsidRPr="002D19A0">
        <w:rPr>
          <w:b/>
          <w:bCs/>
        </w:rPr>
        <w:t>7</w:t>
      </w:r>
      <w:r w:rsidRPr="002D19A0">
        <w:rPr>
          <w:b/>
          <w:bCs/>
        </w:rPr>
        <w:t xml:space="preserve"> год по кодам </w:t>
      </w:r>
      <w:hyperlink r:id="rId14" w:history="1">
        <w:r w:rsidRPr="002D19A0">
          <w:rPr>
            <w:rStyle w:val="a3"/>
            <w:b/>
            <w:bCs/>
            <w:color w:val="auto"/>
            <w:u w:val="none"/>
          </w:rPr>
          <w:t>классификации</w:t>
        </w:r>
      </w:hyperlink>
      <w:r w:rsidRPr="002D19A0">
        <w:rPr>
          <w:b/>
          <w:bCs/>
        </w:rPr>
        <w:t xml:space="preserve"> источников финансирования дефицитов бюджетов</w:t>
      </w:r>
    </w:p>
    <w:p w:rsidR="000C0148" w:rsidRDefault="000C0148" w:rsidP="000C0148">
      <w:pPr>
        <w:jc w:val="center"/>
        <w:rPr>
          <w:b/>
          <w:bCs/>
          <w:sz w:val="28"/>
          <w:szCs w:val="28"/>
        </w:rPr>
      </w:pPr>
    </w:p>
    <w:p w:rsidR="000C0148" w:rsidRDefault="000C0148" w:rsidP="000C01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99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3960"/>
        <w:gridCol w:w="1715"/>
        <w:gridCol w:w="1613"/>
      </w:tblGrid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</w:pPr>
            <w:r w:rsidRPr="002D19A0">
              <w:t>Утвержденный бюджет с учетом изменений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snapToGrid w:val="0"/>
              <w:spacing w:line="276" w:lineRule="auto"/>
              <w:jc w:val="center"/>
            </w:pPr>
            <w:r w:rsidRPr="002D19A0">
              <w:t>исполнение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</w:pPr>
            <w:r w:rsidRPr="002D19A0"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282000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0,0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</w:t>
            </w:r>
            <w:r w:rsidR="004E0A11" w:rsidRPr="002D19A0">
              <w:t>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денежных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средств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денежных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денежных средств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</w:tbl>
    <w:p w:rsidR="00F16C4E" w:rsidRPr="002D19A0" w:rsidRDefault="00F16C4E"/>
    <w:sectPr w:rsidR="00F16C4E" w:rsidRPr="002D19A0" w:rsidSect="00F1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48"/>
    <w:rsid w:val="00021862"/>
    <w:rsid w:val="00034CBC"/>
    <w:rsid w:val="000A2AAF"/>
    <w:rsid w:val="000C0148"/>
    <w:rsid w:val="00206467"/>
    <w:rsid w:val="00211DDF"/>
    <w:rsid w:val="002137A9"/>
    <w:rsid w:val="00293604"/>
    <w:rsid w:val="002B085E"/>
    <w:rsid w:val="002D19A0"/>
    <w:rsid w:val="002D3553"/>
    <w:rsid w:val="0030170E"/>
    <w:rsid w:val="00303285"/>
    <w:rsid w:val="00370392"/>
    <w:rsid w:val="003B698C"/>
    <w:rsid w:val="004E0A11"/>
    <w:rsid w:val="00553617"/>
    <w:rsid w:val="005B42C3"/>
    <w:rsid w:val="005D4132"/>
    <w:rsid w:val="005E4397"/>
    <w:rsid w:val="00610A23"/>
    <w:rsid w:val="00792C5A"/>
    <w:rsid w:val="007E65C8"/>
    <w:rsid w:val="009349D7"/>
    <w:rsid w:val="00995D02"/>
    <w:rsid w:val="009D196D"/>
    <w:rsid w:val="00C06311"/>
    <w:rsid w:val="00CA3BF5"/>
    <w:rsid w:val="00CD7D9D"/>
    <w:rsid w:val="00D23AED"/>
    <w:rsid w:val="00D52ED9"/>
    <w:rsid w:val="00E0351D"/>
    <w:rsid w:val="00E373B8"/>
    <w:rsid w:val="00E854A8"/>
    <w:rsid w:val="00EC19F1"/>
    <w:rsid w:val="00F120D8"/>
    <w:rsid w:val="00F16C4E"/>
    <w:rsid w:val="00F524C5"/>
    <w:rsid w:val="00FE1CA1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3C52"/>
  <w15:docId w15:val="{B109D28B-E504-4B5D-BA44-FD07266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14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4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01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01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C01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14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0148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C0148"/>
    <w:pPr>
      <w:autoSpaceDE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semiHidden/>
    <w:locked/>
    <w:rsid w:val="000C014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8"/>
    <w:semiHidden/>
    <w:unhideWhenUsed/>
    <w:rsid w:val="000C0148"/>
    <w:pPr>
      <w:spacing w:after="120"/>
      <w:ind w:left="283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014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C01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C01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0C014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C01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rsid w:val="000C01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0C01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character" w:customStyle="1" w:styleId="ad">
    <w:name w:val="Гипертекстовая ссылка"/>
    <w:basedOn w:val="a0"/>
    <w:uiPriority w:val="99"/>
    <w:rsid w:val="000C0148"/>
    <w:rPr>
      <w:color w:val="auto"/>
    </w:rPr>
  </w:style>
  <w:style w:type="table" w:styleId="ae">
    <w:name w:val="Table Grid"/>
    <w:basedOn w:val="a1"/>
    <w:uiPriority w:val="99"/>
    <w:rsid w:val="000C014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unhideWhenUsed/>
    <w:rsid w:val="00995D02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f">
    <w:name w:val="annotation text"/>
    <w:basedOn w:val="a"/>
    <w:link w:val="af0"/>
    <w:semiHidden/>
    <w:unhideWhenUsed/>
    <w:rsid w:val="00995D02"/>
    <w:pPr>
      <w:autoSpaceDN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semiHidden/>
    <w:rsid w:val="00995D02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semiHidden/>
    <w:unhideWhenUsed/>
    <w:rsid w:val="00995D02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semiHidden/>
    <w:rsid w:val="00995D02"/>
    <w:rPr>
      <w:rFonts w:ascii="Calibri" w:eastAsia="SimSun" w:hAnsi="Calibri" w:cs="Times New Roman"/>
      <w:kern w:val="3"/>
    </w:rPr>
  </w:style>
  <w:style w:type="paragraph" w:styleId="af3">
    <w:name w:val="footer"/>
    <w:basedOn w:val="a"/>
    <w:link w:val="af4"/>
    <w:semiHidden/>
    <w:unhideWhenUsed/>
    <w:rsid w:val="00995D02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semiHidden/>
    <w:rsid w:val="00995D02"/>
    <w:rPr>
      <w:rFonts w:ascii="Calibri" w:eastAsia="SimSun" w:hAnsi="Calibri" w:cs="Times New Roman"/>
      <w:kern w:val="3"/>
    </w:rPr>
  </w:style>
  <w:style w:type="paragraph" w:styleId="af5">
    <w:name w:val="List"/>
    <w:basedOn w:val="a"/>
    <w:semiHidden/>
    <w:unhideWhenUsed/>
    <w:rsid w:val="00995D02"/>
    <w:pPr>
      <w:suppressAutoHyphens/>
      <w:autoSpaceDN/>
      <w:ind w:left="283" w:hanging="283"/>
    </w:pPr>
    <w:rPr>
      <w:lang w:eastAsia="ar-SA"/>
    </w:rPr>
  </w:style>
  <w:style w:type="paragraph" w:styleId="af6">
    <w:name w:val="annotation subject"/>
    <w:basedOn w:val="af"/>
    <w:link w:val="af7"/>
    <w:semiHidden/>
    <w:unhideWhenUsed/>
    <w:rsid w:val="00995D0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7">
    <w:name w:val="Тема примечания Знак"/>
    <w:basedOn w:val="af0"/>
    <w:link w:val="af6"/>
    <w:semiHidden/>
    <w:rsid w:val="00995D0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13">
    <w:name w:val="Указатель1"/>
    <w:basedOn w:val="a"/>
    <w:rsid w:val="00995D02"/>
    <w:pPr>
      <w:suppressLineNumbers/>
      <w:suppressAutoHyphens/>
      <w:autoSpaceDN/>
    </w:pPr>
    <w:rPr>
      <w:rFonts w:cs="Tahoma"/>
      <w:lang w:eastAsia="ar-SA"/>
    </w:rPr>
  </w:style>
  <w:style w:type="paragraph" w:customStyle="1" w:styleId="Textbody">
    <w:name w:val="Text body"/>
    <w:basedOn w:val="Standard"/>
    <w:rsid w:val="00995D02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rsid w:val="00995D02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rsid w:val="00995D02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rsid w:val="00995D0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995D02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rsid w:val="00995D0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995D02"/>
    <w:pPr>
      <w:spacing w:after="120"/>
      <w:ind w:left="283"/>
    </w:pPr>
    <w:rPr>
      <w:rFonts w:cs="Tahoma"/>
      <w:lang w:bidi="en-US"/>
    </w:rPr>
  </w:style>
  <w:style w:type="character" w:styleId="af8">
    <w:name w:val="annotation reference"/>
    <w:semiHidden/>
    <w:unhideWhenUsed/>
    <w:rsid w:val="00995D02"/>
    <w:rPr>
      <w:sz w:val="16"/>
      <w:szCs w:val="16"/>
    </w:rPr>
  </w:style>
  <w:style w:type="paragraph" w:styleId="af9">
    <w:name w:val="List Paragraph"/>
    <w:basedOn w:val="Standard"/>
    <w:qFormat/>
    <w:rsid w:val="00995D02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semiHidden/>
    <w:unhideWhenUsed/>
    <w:qFormat/>
    <w:rsid w:val="00995D02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995D02"/>
    <w:pPr>
      <w:numPr>
        <w:numId w:val="1"/>
      </w:numPr>
    </w:pPr>
  </w:style>
  <w:style w:type="numbering" w:customStyle="1" w:styleId="WWNum4">
    <w:name w:val="WWNum4"/>
    <w:rsid w:val="00995D02"/>
    <w:pPr>
      <w:numPr>
        <w:numId w:val="2"/>
      </w:numPr>
    </w:pPr>
  </w:style>
  <w:style w:type="numbering" w:customStyle="1" w:styleId="WWNum2">
    <w:name w:val="WWNum2"/>
    <w:rsid w:val="00995D02"/>
    <w:pPr>
      <w:numPr>
        <w:numId w:val="3"/>
      </w:numPr>
    </w:pPr>
  </w:style>
  <w:style w:type="numbering" w:customStyle="1" w:styleId="WWNum33">
    <w:name w:val="WWNum33"/>
    <w:rsid w:val="00995D02"/>
    <w:pPr>
      <w:numPr>
        <w:numId w:val="4"/>
      </w:numPr>
    </w:pPr>
  </w:style>
  <w:style w:type="numbering" w:customStyle="1" w:styleId="WWNum21">
    <w:name w:val="WWNum21"/>
    <w:rsid w:val="00995D02"/>
    <w:pPr>
      <w:numPr>
        <w:numId w:val="5"/>
      </w:numPr>
    </w:pPr>
  </w:style>
  <w:style w:type="numbering" w:customStyle="1" w:styleId="WWNum3">
    <w:name w:val="WWNum3"/>
    <w:rsid w:val="00995D02"/>
    <w:pPr>
      <w:numPr>
        <w:numId w:val="6"/>
      </w:numPr>
    </w:pPr>
  </w:style>
  <w:style w:type="numbering" w:customStyle="1" w:styleId="WWNum31">
    <w:name w:val="WWNum31"/>
    <w:rsid w:val="00995D02"/>
    <w:pPr>
      <w:numPr>
        <w:numId w:val="7"/>
      </w:numPr>
    </w:pPr>
  </w:style>
  <w:style w:type="numbering" w:customStyle="1" w:styleId="WWNum22">
    <w:name w:val="WWNum22"/>
    <w:rsid w:val="00995D02"/>
    <w:pPr>
      <w:numPr>
        <w:numId w:val="8"/>
      </w:numPr>
    </w:pPr>
  </w:style>
  <w:style w:type="numbering" w:customStyle="1" w:styleId="WWNum5">
    <w:name w:val="WWNum5"/>
    <w:rsid w:val="00995D02"/>
    <w:pPr>
      <w:numPr>
        <w:numId w:val="9"/>
      </w:numPr>
    </w:pPr>
  </w:style>
  <w:style w:type="numbering" w:customStyle="1" w:styleId="WWNum1">
    <w:name w:val="WWNum1"/>
    <w:rsid w:val="00995D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46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28</cp:revision>
  <cp:lastPrinted>2018-08-29T06:36:00Z</cp:lastPrinted>
  <dcterms:created xsi:type="dcterms:W3CDTF">2018-03-27T05:16:00Z</dcterms:created>
  <dcterms:modified xsi:type="dcterms:W3CDTF">2018-08-29T06:37:00Z</dcterms:modified>
</cp:coreProperties>
</file>