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FB" w:rsidRDefault="00D509FB" w:rsidP="00D509FB">
      <w:pPr>
        <w:shd w:val="clear" w:color="auto" w:fill="FFFFFF"/>
        <w:ind w:hanging="1797"/>
        <w:rPr>
          <w:sz w:val="24"/>
        </w:rPr>
      </w:pPr>
    </w:p>
    <w:p w:rsidR="00E43DA7" w:rsidRPr="00970181" w:rsidRDefault="00E43DA7" w:rsidP="00E43DA7">
      <w:pPr>
        <w:keepNext/>
        <w:tabs>
          <w:tab w:val="left" w:pos="4536"/>
        </w:tabs>
        <w:ind w:left="-360"/>
        <w:outlineLvl w:val="1"/>
        <w:rPr>
          <w:b/>
          <w:bCs/>
          <w:sz w:val="24"/>
          <w:szCs w:val="28"/>
        </w:rPr>
      </w:pPr>
      <w:bookmarkStart w:id="0" w:name="_GoBack"/>
      <w:r w:rsidRPr="00970181">
        <w:rPr>
          <w:b/>
          <w:bCs/>
          <w:sz w:val="24"/>
          <w:szCs w:val="28"/>
        </w:rPr>
        <w:t xml:space="preserve">                 АДМИНИСТРАЦИЯ  </w:t>
      </w:r>
    </w:p>
    <w:p w:rsidR="00E43DA7" w:rsidRPr="00970181" w:rsidRDefault="00E43DA7" w:rsidP="00E43DA7">
      <w:pPr>
        <w:keepNext/>
        <w:ind w:left="-360"/>
        <w:outlineLvl w:val="1"/>
        <w:rPr>
          <w:sz w:val="24"/>
          <w:szCs w:val="28"/>
        </w:rPr>
      </w:pPr>
      <w:r w:rsidRPr="00970181">
        <w:rPr>
          <w:b/>
          <w:bCs/>
          <w:sz w:val="24"/>
          <w:szCs w:val="28"/>
        </w:rPr>
        <w:t>МУНИЦИПАЛЬНОГО ОБРАЗОВАНИЯ</w:t>
      </w:r>
    </w:p>
    <w:p w:rsidR="00E43DA7" w:rsidRPr="00970181" w:rsidRDefault="00E43DA7" w:rsidP="00E43DA7">
      <w:pPr>
        <w:ind w:left="-180" w:firstLine="180"/>
        <w:rPr>
          <w:b/>
          <w:bCs/>
          <w:sz w:val="24"/>
          <w:szCs w:val="28"/>
        </w:rPr>
      </w:pPr>
      <w:r w:rsidRPr="00970181">
        <w:rPr>
          <w:b/>
          <w:bCs/>
          <w:sz w:val="24"/>
          <w:szCs w:val="28"/>
        </w:rPr>
        <w:t xml:space="preserve">  КРЮЧКОВСКИЙ СЕЛЬСОВЕТ</w:t>
      </w:r>
    </w:p>
    <w:p w:rsidR="00E43DA7" w:rsidRPr="00970181" w:rsidRDefault="00E43DA7" w:rsidP="00E43DA7">
      <w:pPr>
        <w:ind w:left="-180" w:firstLine="180"/>
        <w:rPr>
          <w:b/>
          <w:bCs/>
          <w:sz w:val="24"/>
          <w:szCs w:val="28"/>
        </w:rPr>
      </w:pPr>
      <w:r w:rsidRPr="00970181">
        <w:rPr>
          <w:b/>
          <w:bCs/>
          <w:sz w:val="24"/>
          <w:szCs w:val="28"/>
        </w:rPr>
        <w:t xml:space="preserve">       БЕЛЯЕВСКОГО РАЙОНА</w:t>
      </w:r>
    </w:p>
    <w:p w:rsidR="00E43DA7" w:rsidRPr="00970181" w:rsidRDefault="00E43DA7" w:rsidP="00E43DA7">
      <w:pPr>
        <w:ind w:left="-180" w:firstLine="180"/>
        <w:rPr>
          <w:szCs w:val="28"/>
        </w:rPr>
      </w:pPr>
      <w:r w:rsidRPr="00970181">
        <w:rPr>
          <w:b/>
          <w:bCs/>
          <w:sz w:val="24"/>
          <w:szCs w:val="28"/>
        </w:rPr>
        <w:t xml:space="preserve">     ОРЕНБУРГСКОЙ ОБЛАСТИ</w:t>
      </w:r>
    </w:p>
    <w:p w:rsidR="00E43DA7" w:rsidRPr="00970181" w:rsidRDefault="00E43DA7" w:rsidP="00E43DA7">
      <w:pPr>
        <w:rPr>
          <w:sz w:val="24"/>
        </w:rPr>
      </w:pPr>
    </w:p>
    <w:p w:rsidR="00E43DA7" w:rsidRPr="00970181" w:rsidRDefault="00E43DA7" w:rsidP="00E43DA7">
      <w:pPr>
        <w:keepNext/>
        <w:ind w:hanging="360"/>
        <w:outlineLvl w:val="4"/>
        <w:rPr>
          <w:b/>
          <w:bCs/>
          <w:szCs w:val="28"/>
        </w:rPr>
      </w:pPr>
      <w:r w:rsidRPr="00970181">
        <w:rPr>
          <w:b/>
          <w:bCs/>
          <w:szCs w:val="28"/>
        </w:rPr>
        <w:t xml:space="preserve">        П О С Т А Н О В Л Е Н И Е</w:t>
      </w:r>
    </w:p>
    <w:p w:rsidR="00E43DA7" w:rsidRPr="00970181" w:rsidRDefault="00E43DA7" w:rsidP="00E43DA7">
      <w:pPr>
        <w:rPr>
          <w:sz w:val="24"/>
        </w:rPr>
      </w:pPr>
    </w:p>
    <w:p w:rsidR="00E43DA7" w:rsidRPr="00970181" w:rsidRDefault="00E43DA7" w:rsidP="00E43DA7">
      <w:pPr>
        <w:rPr>
          <w:szCs w:val="28"/>
        </w:rPr>
      </w:pPr>
      <w:r w:rsidRPr="00970181">
        <w:rPr>
          <w:szCs w:val="28"/>
        </w:rPr>
        <w:t xml:space="preserve">          1</w:t>
      </w:r>
      <w:r>
        <w:rPr>
          <w:szCs w:val="28"/>
        </w:rPr>
        <w:t>8</w:t>
      </w:r>
      <w:r w:rsidRPr="00970181">
        <w:rPr>
          <w:szCs w:val="28"/>
        </w:rPr>
        <w:t>.0</w:t>
      </w:r>
      <w:r>
        <w:rPr>
          <w:szCs w:val="28"/>
        </w:rPr>
        <w:t>5</w:t>
      </w:r>
      <w:r w:rsidRPr="00970181">
        <w:rPr>
          <w:szCs w:val="28"/>
        </w:rPr>
        <w:t>.201</w:t>
      </w:r>
      <w:r>
        <w:rPr>
          <w:szCs w:val="28"/>
        </w:rPr>
        <w:t>8</w:t>
      </w:r>
      <w:r w:rsidRPr="00970181">
        <w:rPr>
          <w:szCs w:val="28"/>
        </w:rPr>
        <w:t xml:space="preserve"> № </w:t>
      </w:r>
      <w:r>
        <w:rPr>
          <w:szCs w:val="28"/>
        </w:rPr>
        <w:t>46</w:t>
      </w:r>
      <w:r w:rsidRPr="00970181">
        <w:rPr>
          <w:szCs w:val="28"/>
        </w:rPr>
        <w:t>– п</w:t>
      </w:r>
    </w:p>
    <w:p w:rsidR="00E43DA7" w:rsidRPr="00970181" w:rsidRDefault="00E43DA7" w:rsidP="00E43DA7">
      <w:pPr>
        <w:rPr>
          <w:szCs w:val="28"/>
        </w:rPr>
      </w:pPr>
    </w:p>
    <w:p w:rsidR="00E43DA7" w:rsidRPr="00970181" w:rsidRDefault="00E43DA7" w:rsidP="00E43DA7">
      <w:pPr>
        <w:ind w:left="-180" w:hanging="540"/>
        <w:rPr>
          <w:sz w:val="20"/>
          <w:szCs w:val="28"/>
        </w:rPr>
      </w:pPr>
      <w:r w:rsidRPr="00970181">
        <w:rPr>
          <w:sz w:val="20"/>
          <w:szCs w:val="28"/>
        </w:rPr>
        <w:t xml:space="preserve">                                      </w:t>
      </w:r>
      <w:proofErr w:type="spellStart"/>
      <w:r w:rsidRPr="00970181">
        <w:rPr>
          <w:sz w:val="20"/>
          <w:szCs w:val="28"/>
        </w:rPr>
        <w:t>с.Крючковка</w:t>
      </w:r>
      <w:proofErr w:type="spellEnd"/>
    </w:p>
    <w:p w:rsidR="00E43DA7" w:rsidRPr="00970181" w:rsidRDefault="00E43DA7" w:rsidP="00E43DA7">
      <w:pPr>
        <w:rPr>
          <w:szCs w:val="28"/>
        </w:rPr>
      </w:pPr>
    </w:p>
    <w:p w:rsidR="00E43DA7" w:rsidRPr="00416435" w:rsidRDefault="00E43DA7" w:rsidP="00E43DA7">
      <w:pPr>
        <w:rPr>
          <w:szCs w:val="28"/>
        </w:rPr>
      </w:pPr>
      <w:r w:rsidRPr="00416435">
        <w:rPr>
          <w:szCs w:val="28"/>
        </w:rPr>
        <w:sym w:font="Symbol" w:char="F0E9"/>
      </w:r>
      <w:bookmarkStart w:id="1" w:name="_Hlk514678899"/>
      <w:r w:rsidRPr="00416435">
        <w:rPr>
          <w:szCs w:val="28"/>
        </w:rPr>
        <w:t>Об    утверждении административного</w:t>
      </w:r>
      <w:r w:rsidRPr="00416435">
        <w:rPr>
          <w:szCs w:val="28"/>
        </w:rPr>
        <w:sym w:font="Symbol" w:char="F0F9"/>
      </w:r>
    </w:p>
    <w:p w:rsidR="00E43DA7" w:rsidRPr="00416435" w:rsidRDefault="00E43DA7" w:rsidP="00E43DA7">
      <w:pPr>
        <w:autoSpaceDE w:val="0"/>
        <w:autoSpaceDN w:val="0"/>
        <w:adjustRightInd w:val="0"/>
        <w:rPr>
          <w:szCs w:val="28"/>
        </w:rPr>
      </w:pPr>
      <w:r w:rsidRPr="00416435">
        <w:rPr>
          <w:szCs w:val="28"/>
        </w:rPr>
        <w:t xml:space="preserve">регламента    предоставления     </w:t>
      </w:r>
      <w:proofErr w:type="spellStart"/>
      <w:r w:rsidRPr="00416435">
        <w:rPr>
          <w:szCs w:val="28"/>
        </w:rPr>
        <w:t>муници</w:t>
      </w:r>
      <w:proofErr w:type="spellEnd"/>
      <w:r w:rsidRPr="00416435">
        <w:rPr>
          <w:szCs w:val="28"/>
        </w:rPr>
        <w:t>-</w:t>
      </w:r>
    </w:p>
    <w:p w:rsidR="00E43DA7" w:rsidRDefault="00E43DA7" w:rsidP="00E43DA7">
      <w:pPr>
        <w:tabs>
          <w:tab w:val="left" w:pos="4536"/>
        </w:tabs>
        <w:autoSpaceDE w:val="0"/>
        <w:autoSpaceDN w:val="0"/>
        <w:adjustRightInd w:val="0"/>
        <w:rPr>
          <w:szCs w:val="28"/>
        </w:rPr>
      </w:pPr>
      <w:proofErr w:type="spellStart"/>
      <w:r w:rsidRPr="00416435">
        <w:rPr>
          <w:szCs w:val="28"/>
        </w:rPr>
        <w:t>пальной</w:t>
      </w:r>
      <w:proofErr w:type="spellEnd"/>
      <w:r w:rsidRPr="00416435">
        <w:rPr>
          <w:szCs w:val="28"/>
        </w:rPr>
        <w:t xml:space="preserve">    </w:t>
      </w:r>
      <w:r>
        <w:rPr>
          <w:szCs w:val="28"/>
        </w:rPr>
        <w:t xml:space="preserve"> </w:t>
      </w:r>
      <w:r w:rsidRPr="00416435">
        <w:rPr>
          <w:szCs w:val="28"/>
        </w:rPr>
        <w:t xml:space="preserve">  услуги </w:t>
      </w:r>
      <w:proofErr w:type="gramStart"/>
      <w:r w:rsidRPr="00416435">
        <w:rPr>
          <w:szCs w:val="28"/>
        </w:rPr>
        <w:t xml:space="preserve">   «</w:t>
      </w:r>
      <w:proofErr w:type="gramEnd"/>
      <w:r w:rsidRPr="009C1C47">
        <w:rPr>
          <w:szCs w:val="28"/>
        </w:rPr>
        <w:t xml:space="preserve">Выдача </w:t>
      </w:r>
      <w:r>
        <w:rPr>
          <w:szCs w:val="28"/>
        </w:rPr>
        <w:t xml:space="preserve">  </w:t>
      </w:r>
      <w:r w:rsidRPr="009C1C47">
        <w:rPr>
          <w:szCs w:val="28"/>
        </w:rPr>
        <w:t xml:space="preserve">выписки </w:t>
      </w:r>
    </w:p>
    <w:p w:rsidR="00E43DA7" w:rsidRPr="00416435" w:rsidRDefault="00E43DA7" w:rsidP="00E43DA7">
      <w:pPr>
        <w:tabs>
          <w:tab w:val="left" w:pos="4536"/>
        </w:tabs>
        <w:autoSpaceDE w:val="0"/>
        <w:autoSpaceDN w:val="0"/>
        <w:adjustRightInd w:val="0"/>
        <w:rPr>
          <w:szCs w:val="28"/>
        </w:rPr>
      </w:pPr>
      <w:r w:rsidRPr="009C1C47">
        <w:rPr>
          <w:szCs w:val="28"/>
        </w:rPr>
        <w:t xml:space="preserve">из </w:t>
      </w:r>
      <w:proofErr w:type="spellStart"/>
      <w:r w:rsidRPr="009C1C47">
        <w:rPr>
          <w:szCs w:val="28"/>
        </w:rPr>
        <w:t>похозяйственной</w:t>
      </w:r>
      <w:proofErr w:type="spellEnd"/>
      <w:r w:rsidRPr="009C1C47">
        <w:rPr>
          <w:szCs w:val="28"/>
        </w:rPr>
        <w:t xml:space="preserve"> книги</w:t>
      </w:r>
    </w:p>
    <w:bookmarkEnd w:id="1"/>
    <w:p w:rsidR="00E43DA7" w:rsidRPr="00970181" w:rsidRDefault="00E43DA7" w:rsidP="00E43DA7">
      <w:pPr>
        <w:autoSpaceDE w:val="0"/>
        <w:autoSpaceDN w:val="0"/>
        <w:adjustRightInd w:val="0"/>
        <w:rPr>
          <w:szCs w:val="28"/>
        </w:rPr>
      </w:pPr>
    </w:p>
    <w:p w:rsidR="00E43DA7" w:rsidRPr="00970181" w:rsidRDefault="00E43DA7" w:rsidP="00E43DA7">
      <w:pPr>
        <w:autoSpaceDE w:val="0"/>
        <w:autoSpaceDN w:val="0"/>
        <w:adjustRightInd w:val="0"/>
        <w:rPr>
          <w:szCs w:val="28"/>
        </w:rPr>
      </w:pPr>
    </w:p>
    <w:p w:rsidR="00E43DA7" w:rsidRPr="00970181" w:rsidRDefault="00E43DA7" w:rsidP="00E43DA7">
      <w:pPr>
        <w:rPr>
          <w:szCs w:val="28"/>
        </w:rPr>
      </w:pPr>
      <w:r w:rsidRPr="00970181">
        <w:rPr>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w:t>
      </w:r>
      <w:proofErr w:type="spellStart"/>
      <w:r w:rsidRPr="00970181">
        <w:rPr>
          <w:szCs w:val="28"/>
        </w:rPr>
        <w:t>Крючковский</w:t>
      </w:r>
      <w:proofErr w:type="spellEnd"/>
      <w:r w:rsidRPr="00970181">
        <w:rPr>
          <w:szCs w:val="28"/>
        </w:rPr>
        <w:t xml:space="preserve"> сельсовет от 10.05.2012 № 75-п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proofErr w:type="spellStart"/>
      <w:r w:rsidRPr="00970181">
        <w:rPr>
          <w:szCs w:val="28"/>
        </w:rPr>
        <w:t>Крючковский</w:t>
      </w:r>
      <w:proofErr w:type="spellEnd"/>
      <w:r w:rsidRPr="00970181">
        <w:rPr>
          <w:szCs w:val="28"/>
        </w:rPr>
        <w:t xml:space="preserve"> сельсовет»,  </w:t>
      </w:r>
    </w:p>
    <w:p w:rsidR="00E43DA7" w:rsidRPr="00970181" w:rsidRDefault="00E43DA7" w:rsidP="00E43DA7">
      <w:pPr>
        <w:rPr>
          <w:szCs w:val="28"/>
        </w:rPr>
      </w:pPr>
      <w:r w:rsidRPr="00970181">
        <w:rPr>
          <w:szCs w:val="28"/>
        </w:rPr>
        <w:t xml:space="preserve">       1.Утвердить административный регламент предоставления муниципальной услуги </w:t>
      </w:r>
      <w:r w:rsidRPr="00416435">
        <w:rPr>
          <w:szCs w:val="28"/>
        </w:rPr>
        <w:t>«</w:t>
      </w:r>
      <w:r w:rsidRPr="009C1C47">
        <w:rPr>
          <w:szCs w:val="28"/>
        </w:rPr>
        <w:t xml:space="preserve">Выдача выписки из </w:t>
      </w:r>
      <w:proofErr w:type="spellStart"/>
      <w:r w:rsidRPr="009C1C47">
        <w:rPr>
          <w:szCs w:val="28"/>
        </w:rPr>
        <w:t>похозяйственной</w:t>
      </w:r>
      <w:proofErr w:type="spellEnd"/>
      <w:r w:rsidRPr="009C1C47">
        <w:rPr>
          <w:szCs w:val="28"/>
        </w:rPr>
        <w:t xml:space="preserve"> книги</w:t>
      </w:r>
      <w:r w:rsidRPr="00416435">
        <w:rPr>
          <w:szCs w:val="28"/>
        </w:rPr>
        <w:t>»</w:t>
      </w:r>
      <w:r w:rsidRPr="00970181">
        <w:rPr>
          <w:szCs w:val="28"/>
        </w:rPr>
        <w:t xml:space="preserve"> согласно приложению. </w:t>
      </w:r>
    </w:p>
    <w:p w:rsidR="00E43DA7" w:rsidRPr="00970181" w:rsidRDefault="00E43DA7" w:rsidP="00E43DA7">
      <w:pPr>
        <w:rPr>
          <w:szCs w:val="28"/>
        </w:rPr>
      </w:pPr>
      <w:r w:rsidRPr="00970181">
        <w:rPr>
          <w:szCs w:val="28"/>
        </w:rPr>
        <w:t xml:space="preserve">      2. Специалисту 1 категории администрации сельсовета Федосовой В.В. организовать работу в соответствии с требованиями административного регламента.                    </w:t>
      </w:r>
    </w:p>
    <w:p w:rsidR="00E43DA7" w:rsidRPr="00970181" w:rsidRDefault="00E43DA7" w:rsidP="00E43DA7">
      <w:pPr>
        <w:rPr>
          <w:szCs w:val="28"/>
        </w:rPr>
      </w:pPr>
      <w:r w:rsidRPr="00970181">
        <w:rPr>
          <w:szCs w:val="28"/>
        </w:rPr>
        <w:t xml:space="preserve">      3. Контроль за исполнением настоящего постановления оставляю за собой.</w:t>
      </w:r>
    </w:p>
    <w:p w:rsidR="00E43DA7" w:rsidRPr="00970181" w:rsidRDefault="00E43DA7" w:rsidP="00E43DA7">
      <w:pPr>
        <w:tabs>
          <w:tab w:val="left" w:pos="426"/>
        </w:tabs>
        <w:rPr>
          <w:szCs w:val="28"/>
        </w:rPr>
      </w:pPr>
      <w:r w:rsidRPr="00970181">
        <w:rPr>
          <w:szCs w:val="28"/>
        </w:rPr>
        <w:t xml:space="preserve">      4. </w:t>
      </w:r>
      <w:proofErr w:type="gramStart"/>
      <w:r w:rsidRPr="00970181">
        <w:rPr>
          <w:szCs w:val="28"/>
        </w:rPr>
        <w:t>Постановление  вступает</w:t>
      </w:r>
      <w:proofErr w:type="gramEnd"/>
      <w:r w:rsidRPr="00970181">
        <w:rPr>
          <w:szCs w:val="28"/>
        </w:rPr>
        <w:t xml:space="preserve"> в силу после его официального опубликования (обнародования)</w:t>
      </w:r>
    </w:p>
    <w:p w:rsidR="00E43DA7" w:rsidRDefault="00E43DA7" w:rsidP="00E43DA7">
      <w:pPr>
        <w:tabs>
          <w:tab w:val="left" w:pos="426"/>
        </w:tabs>
        <w:rPr>
          <w:szCs w:val="28"/>
        </w:rPr>
      </w:pPr>
    </w:p>
    <w:p w:rsidR="00E43DA7" w:rsidRPr="00970181" w:rsidRDefault="00E43DA7" w:rsidP="00E43DA7">
      <w:pPr>
        <w:tabs>
          <w:tab w:val="left" w:pos="426"/>
        </w:tabs>
        <w:rPr>
          <w:szCs w:val="28"/>
        </w:rPr>
      </w:pPr>
    </w:p>
    <w:p w:rsidR="00E43DA7" w:rsidRPr="00970181" w:rsidRDefault="00E43DA7" w:rsidP="00E43DA7">
      <w:pPr>
        <w:tabs>
          <w:tab w:val="left" w:pos="426"/>
        </w:tabs>
        <w:rPr>
          <w:szCs w:val="28"/>
        </w:rPr>
      </w:pPr>
    </w:p>
    <w:p w:rsidR="00E43DA7" w:rsidRPr="00970181" w:rsidRDefault="00E43DA7" w:rsidP="00E43DA7">
      <w:pPr>
        <w:rPr>
          <w:szCs w:val="28"/>
        </w:rPr>
      </w:pPr>
      <w:proofErr w:type="gramStart"/>
      <w:r>
        <w:rPr>
          <w:szCs w:val="28"/>
        </w:rPr>
        <w:t>Г</w:t>
      </w:r>
      <w:r w:rsidRPr="00970181">
        <w:rPr>
          <w:szCs w:val="28"/>
        </w:rPr>
        <w:t>лав</w:t>
      </w:r>
      <w:r>
        <w:rPr>
          <w:szCs w:val="28"/>
        </w:rPr>
        <w:t>а</w:t>
      </w:r>
      <w:r w:rsidRPr="00970181">
        <w:rPr>
          <w:szCs w:val="28"/>
        </w:rPr>
        <w:t xml:space="preserve">  сельсовета</w:t>
      </w:r>
      <w:proofErr w:type="gramEnd"/>
      <w:r w:rsidRPr="00970181">
        <w:rPr>
          <w:szCs w:val="28"/>
        </w:rPr>
        <w:t xml:space="preserve"> </w:t>
      </w:r>
      <w:r>
        <w:rPr>
          <w:szCs w:val="28"/>
        </w:rPr>
        <w:t xml:space="preserve">   </w:t>
      </w:r>
      <w:r w:rsidRPr="00970181">
        <w:rPr>
          <w:szCs w:val="28"/>
        </w:rPr>
        <w:t xml:space="preserve">                          </w:t>
      </w:r>
      <w:r>
        <w:rPr>
          <w:szCs w:val="28"/>
        </w:rPr>
        <w:t xml:space="preserve">                    </w:t>
      </w:r>
      <w:r w:rsidRPr="00970181">
        <w:rPr>
          <w:szCs w:val="28"/>
        </w:rPr>
        <w:t xml:space="preserve">                                </w:t>
      </w:r>
      <w:proofErr w:type="spellStart"/>
      <w:r>
        <w:rPr>
          <w:szCs w:val="28"/>
        </w:rPr>
        <w:t>В</w:t>
      </w:r>
      <w:r w:rsidRPr="00970181">
        <w:rPr>
          <w:szCs w:val="28"/>
        </w:rPr>
        <w:t>.В.</w:t>
      </w:r>
      <w:r>
        <w:rPr>
          <w:szCs w:val="28"/>
        </w:rPr>
        <w:t>Иващ</w:t>
      </w:r>
      <w:r w:rsidRPr="00970181">
        <w:rPr>
          <w:szCs w:val="28"/>
        </w:rPr>
        <w:t>енко</w:t>
      </w:r>
      <w:proofErr w:type="spellEnd"/>
    </w:p>
    <w:p w:rsidR="00E43DA7" w:rsidRPr="00970181" w:rsidRDefault="00E43DA7" w:rsidP="00E43DA7">
      <w:pPr>
        <w:rPr>
          <w:szCs w:val="28"/>
        </w:rPr>
      </w:pPr>
    </w:p>
    <w:p w:rsidR="00E43DA7" w:rsidRPr="00970181" w:rsidRDefault="00E43DA7" w:rsidP="00E43DA7">
      <w:pPr>
        <w:rPr>
          <w:szCs w:val="28"/>
        </w:rPr>
      </w:pPr>
    </w:p>
    <w:p w:rsidR="00E43DA7" w:rsidRPr="00970181" w:rsidRDefault="00E43DA7" w:rsidP="00E43DA7">
      <w:pPr>
        <w:rPr>
          <w:szCs w:val="28"/>
        </w:rPr>
      </w:pPr>
    </w:p>
    <w:p w:rsidR="00E43DA7" w:rsidRPr="00970181" w:rsidRDefault="00E43DA7" w:rsidP="00E43DA7">
      <w:pPr>
        <w:rPr>
          <w:szCs w:val="28"/>
        </w:rPr>
      </w:pPr>
    </w:p>
    <w:p w:rsidR="00E43DA7" w:rsidRPr="00970181" w:rsidRDefault="00E43DA7" w:rsidP="00E43DA7">
      <w:pPr>
        <w:rPr>
          <w:szCs w:val="28"/>
        </w:rPr>
      </w:pPr>
    </w:p>
    <w:p w:rsidR="00E43DA7" w:rsidRPr="00970181" w:rsidRDefault="00E43DA7" w:rsidP="00E43DA7">
      <w:pPr>
        <w:rPr>
          <w:szCs w:val="28"/>
        </w:rPr>
      </w:pPr>
    </w:p>
    <w:p w:rsidR="00E43DA7" w:rsidRPr="00970181" w:rsidRDefault="00E43DA7" w:rsidP="00E43DA7">
      <w:pPr>
        <w:rPr>
          <w:szCs w:val="28"/>
        </w:rPr>
      </w:pPr>
    </w:p>
    <w:p w:rsidR="00E43DA7" w:rsidRPr="00970181" w:rsidRDefault="00E43DA7" w:rsidP="00E43DA7">
      <w:pPr>
        <w:rPr>
          <w:szCs w:val="28"/>
        </w:rPr>
      </w:pPr>
    </w:p>
    <w:p w:rsidR="00E43DA7" w:rsidRPr="00970181" w:rsidRDefault="00E43DA7" w:rsidP="00E43DA7">
      <w:pPr>
        <w:rPr>
          <w:szCs w:val="28"/>
        </w:rPr>
      </w:pPr>
    </w:p>
    <w:p w:rsidR="00E43DA7" w:rsidRPr="00970181" w:rsidRDefault="00E43DA7" w:rsidP="00E43DA7">
      <w:pPr>
        <w:rPr>
          <w:szCs w:val="28"/>
        </w:rPr>
      </w:pPr>
    </w:p>
    <w:p w:rsidR="00E43DA7" w:rsidRPr="00970181" w:rsidRDefault="00E43DA7" w:rsidP="00E43DA7">
      <w:pPr>
        <w:ind w:firstLine="6521"/>
        <w:jc w:val="left"/>
        <w:rPr>
          <w:szCs w:val="28"/>
        </w:rPr>
      </w:pPr>
      <w:r w:rsidRPr="00970181">
        <w:rPr>
          <w:szCs w:val="28"/>
        </w:rPr>
        <w:t>Приложение</w:t>
      </w:r>
    </w:p>
    <w:p w:rsidR="00E43DA7" w:rsidRDefault="00E43DA7" w:rsidP="00E43DA7">
      <w:pPr>
        <w:ind w:firstLine="6521"/>
        <w:jc w:val="left"/>
        <w:rPr>
          <w:szCs w:val="28"/>
        </w:rPr>
      </w:pPr>
      <w:r w:rsidRPr="00970181">
        <w:rPr>
          <w:szCs w:val="28"/>
        </w:rPr>
        <w:t xml:space="preserve">к постановлению </w:t>
      </w:r>
    </w:p>
    <w:p w:rsidR="00E43DA7" w:rsidRPr="00970181" w:rsidRDefault="00E43DA7" w:rsidP="00E43DA7">
      <w:pPr>
        <w:ind w:firstLine="6521"/>
        <w:jc w:val="left"/>
        <w:rPr>
          <w:szCs w:val="28"/>
        </w:rPr>
      </w:pPr>
      <w:r w:rsidRPr="00970181">
        <w:rPr>
          <w:szCs w:val="28"/>
        </w:rPr>
        <w:t>администрации</w:t>
      </w:r>
      <w:r>
        <w:rPr>
          <w:szCs w:val="28"/>
        </w:rPr>
        <w:t xml:space="preserve"> </w:t>
      </w:r>
      <w:r w:rsidRPr="00970181">
        <w:rPr>
          <w:szCs w:val="28"/>
        </w:rPr>
        <w:t>сельсовет</w:t>
      </w:r>
      <w:r>
        <w:rPr>
          <w:szCs w:val="28"/>
        </w:rPr>
        <w:t>а</w:t>
      </w:r>
    </w:p>
    <w:p w:rsidR="00E43DA7" w:rsidRDefault="00E43DA7" w:rsidP="00E43DA7">
      <w:pPr>
        <w:ind w:firstLine="6521"/>
        <w:jc w:val="left"/>
        <w:rPr>
          <w:szCs w:val="28"/>
        </w:rPr>
      </w:pPr>
      <w:r w:rsidRPr="00970181">
        <w:rPr>
          <w:szCs w:val="28"/>
        </w:rPr>
        <w:t>от 1</w:t>
      </w:r>
      <w:r>
        <w:rPr>
          <w:szCs w:val="28"/>
        </w:rPr>
        <w:t>8</w:t>
      </w:r>
      <w:r w:rsidRPr="00970181">
        <w:rPr>
          <w:szCs w:val="28"/>
        </w:rPr>
        <w:t>.0</w:t>
      </w:r>
      <w:r>
        <w:rPr>
          <w:szCs w:val="28"/>
        </w:rPr>
        <w:t>5</w:t>
      </w:r>
      <w:r w:rsidRPr="00970181">
        <w:rPr>
          <w:szCs w:val="28"/>
        </w:rPr>
        <w:t>.201</w:t>
      </w:r>
      <w:r>
        <w:rPr>
          <w:szCs w:val="28"/>
        </w:rPr>
        <w:t>8</w:t>
      </w:r>
      <w:r w:rsidRPr="00970181">
        <w:rPr>
          <w:szCs w:val="28"/>
        </w:rPr>
        <w:t xml:space="preserve"> № </w:t>
      </w:r>
      <w:r>
        <w:rPr>
          <w:szCs w:val="28"/>
        </w:rPr>
        <w:t>46</w:t>
      </w:r>
      <w:r w:rsidRPr="00970181">
        <w:rPr>
          <w:szCs w:val="28"/>
        </w:rPr>
        <w:t>-п</w:t>
      </w:r>
    </w:p>
    <w:p w:rsidR="00E43DA7" w:rsidRDefault="00E43DA7" w:rsidP="00E43DA7">
      <w:pPr>
        <w:ind w:firstLine="6521"/>
        <w:jc w:val="left"/>
        <w:rPr>
          <w:szCs w:val="28"/>
        </w:rPr>
      </w:pPr>
    </w:p>
    <w:p w:rsidR="00E43DA7" w:rsidRDefault="00E43DA7" w:rsidP="00E43DA7">
      <w:pPr>
        <w:ind w:firstLine="6521"/>
        <w:jc w:val="left"/>
        <w:rPr>
          <w:szCs w:val="28"/>
        </w:rPr>
      </w:pPr>
    </w:p>
    <w:p w:rsidR="00E43DA7" w:rsidRPr="00970181" w:rsidRDefault="00E43DA7" w:rsidP="00E43DA7">
      <w:pPr>
        <w:ind w:firstLine="6521"/>
        <w:jc w:val="left"/>
        <w:rPr>
          <w:szCs w:val="28"/>
        </w:rPr>
      </w:pPr>
    </w:p>
    <w:p w:rsidR="00521519" w:rsidRDefault="00521519" w:rsidP="00D509FB">
      <w:pPr>
        <w:jc w:val="center"/>
        <w:rPr>
          <w:b/>
          <w:szCs w:val="28"/>
        </w:rPr>
      </w:pPr>
    </w:p>
    <w:bookmarkEnd w:id="0"/>
    <w:p w:rsidR="00121447" w:rsidRPr="004B3F37" w:rsidRDefault="00521519" w:rsidP="00D509FB">
      <w:pPr>
        <w:jc w:val="center"/>
        <w:rPr>
          <w:b/>
          <w:szCs w:val="28"/>
        </w:rPr>
      </w:pPr>
      <w:r>
        <w:rPr>
          <w:b/>
          <w:szCs w:val="28"/>
        </w:rPr>
        <w:t>А</w:t>
      </w:r>
      <w:r w:rsidR="004B3F37" w:rsidRPr="004B3F37">
        <w:rPr>
          <w:b/>
          <w:szCs w:val="28"/>
        </w:rPr>
        <w:t>дминистративный регламент</w:t>
      </w:r>
    </w:p>
    <w:p w:rsidR="00121447" w:rsidRPr="004B3F37" w:rsidRDefault="00121447" w:rsidP="00D509FB">
      <w:pPr>
        <w:jc w:val="center"/>
        <w:rPr>
          <w:b/>
          <w:szCs w:val="28"/>
        </w:rPr>
      </w:pPr>
      <w:r w:rsidRPr="004B3F37">
        <w:rPr>
          <w:b/>
          <w:szCs w:val="28"/>
        </w:rPr>
        <w:t>предоставления муниципальной услуги</w:t>
      </w:r>
    </w:p>
    <w:p w:rsidR="00121447" w:rsidRPr="004B3F37" w:rsidRDefault="00121447" w:rsidP="00D509FB">
      <w:pPr>
        <w:jc w:val="center"/>
        <w:rPr>
          <w:b/>
          <w:szCs w:val="28"/>
        </w:rPr>
      </w:pPr>
      <w:r w:rsidRPr="004B3F37">
        <w:rPr>
          <w:b/>
          <w:szCs w:val="28"/>
        </w:rPr>
        <w:t>«</w:t>
      </w:r>
      <w:bookmarkStart w:id="2" w:name="_Hlk510097405"/>
      <w:r w:rsidR="009C1C47" w:rsidRPr="009C1C47">
        <w:rPr>
          <w:b/>
          <w:szCs w:val="28"/>
        </w:rPr>
        <w:t xml:space="preserve">Выдача выписки из </w:t>
      </w:r>
      <w:proofErr w:type="spellStart"/>
      <w:r w:rsidR="009C1C47" w:rsidRPr="009C1C47">
        <w:rPr>
          <w:b/>
          <w:szCs w:val="28"/>
        </w:rPr>
        <w:t>похозяйственной</w:t>
      </w:r>
      <w:proofErr w:type="spellEnd"/>
      <w:r w:rsidR="009C1C47" w:rsidRPr="009C1C47">
        <w:rPr>
          <w:b/>
          <w:szCs w:val="28"/>
        </w:rPr>
        <w:t xml:space="preserve"> книги</w:t>
      </w:r>
      <w:bookmarkEnd w:id="2"/>
      <w:r w:rsidRPr="004B3F37">
        <w:rPr>
          <w:b/>
          <w:szCs w:val="28"/>
        </w:rPr>
        <w:t>»</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3" w:name="_1._ТЕРМИНЫ_И"/>
      <w:bookmarkEnd w:id="3"/>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w:t>
      </w:r>
      <w:r w:rsidR="00521519">
        <w:rPr>
          <w:szCs w:val="28"/>
        </w:rPr>
        <w:t>А</w:t>
      </w:r>
      <w:r w:rsidRPr="008E1DD3">
        <w:rPr>
          <w:szCs w:val="28"/>
        </w:rPr>
        <w:t>дминистративный регламент предоставления муниципальной услуги «</w:t>
      </w:r>
      <w:r w:rsidR="009C1C47" w:rsidRPr="009C1C47">
        <w:rPr>
          <w:szCs w:val="28"/>
        </w:rPr>
        <w:t xml:space="preserve">Выдача выписки из </w:t>
      </w:r>
      <w:proofErr w:type="spellStart"/>
      <w:r w:rsidR="009C1C47" w:rsidRPr="009C1C47">
        <w:rPr>
          <w:szCs w:val="28"/>
        </w:rPr>
        <w:t>похозяйственной</w:t>
      </w:r>
      <w:proofErr w:type="spellEnd"/>
      <w:r w:rsidR="009C1C47" w:rsidRPr="009C1C47">
        <w:rPr>
          <w:szCs w:val="28"/>
        </w:rPr>
        <w:t xml:space="preserve"> книги</w:t>
      </w:r>
      <w:r w:rsidRPr="008E1DD3">
        <w:rPr>
          <w:szCs w:val="28"/>
        </w:rPr>
        <w:t xml:space="preserve">» </w:t>
      </w:r>
      <w:r w:rsidR="00B26C21">
        <w:rPr>
          <w:szCs w:val="28"/>
        </w:rPr>
        <w:t xml:space="preserve">(далее </w:t>
      </w:r>
      <w:r w:rsidR="0018203C">
        <w:rPr>
          <w:szCs w:val="28"/>
        </w:rPr>
        <w:t xml:space="preserve">соответственно </w:t>
      </w:r>
      <w:r w:rsidR="00B26C21">
        <w:rPr>
          <w:szCs w:val="28"/>
        </w:rPr>
        <w:t xml:space="preserve">- </w:t>
      </w:r>
      <w:r w:rsidR="0018203C">
        <w:rPr>
          <w:szCs w:val="28"/>
        </w:rPr>
        <w:t>а</w:t>
      </w:r>
      <w:r w:rsidR="0018203C" w:rsidRPr="008E1DD3">
        <w:rPr>
          <w:szCs w:val="28"/>
        </w:rPr>
        <w:t>дминистративный регламент</w:t>
      </w:r>
      <w:r w:rsidR="0018203C">
        <w:rPr>
          <w:szCs w:val="28"/>
        </w:rPr>
        <w:t>,</w:t>
      </w:r>
      <w:r w:rsidR="0018203C" w:rsidRPr="008E1DD3">
        <w:rPr>
          <w:szCs w:val="28"/>
        </w:rPr>
        <w:t xml:space="preserve">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0E3793"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E2505">
      <w:pPr>
        <w:tabs>
          <w:tab w:val="left" w:pos="993"/>
        </w:tabs>
        <w:ind w:firstLine="567"/>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E2505">
      <w:pPr>
        <w:tabs>
          <w:tab w:val="left" w:pos="993"/>
        </w:tabs>
        <w:ind w:firstLine="567"/>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E2505">
      <w:pPr>
        <w:tabs>
          <w:tab w:val="left" w:pos="993"/>
        </w:tabs>
        <w:ind w:firstLine="567"/>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435577">
      <w:pPr>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435577">
      <w:pPr>
        <w:ind w:firstLine="567"/>
        <w:rPr>
          <w:szCs w:val="28"/>
        </w:rPr>
      </w:pPr>
      <w:r w:rsidRPr="00103B56">
        <w:rPr>
          <w:szCs w:val="28"/>
        </w:rPr>
        <w:lastRenderedPageBreak/>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их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435577">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509FB" w:rsidRPr="00610CB2" w:rsidRDefault="00924BD8" w:rsidP="00D509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w:t>
      </w:r>
      <w:r w:rsidR="00D509FB" w:rsidRPr="00D509FB">
        <w:rPr>
          <w:rFonts w:ascii="Times New Roman" w:hAnsi="Times New Roman"/>
          <w:sz w:val="28"/>
          <w:szCs w:val="28"/>
        </w:rPr>
        <w:t xml:space="preserve"> </w:t>
      </w:r>
      <w:r w:rsidR="00D509FB" w:rsidRPr="00610CB2">
        <w:rPr>
          <w:rFonts w:ascii="Times New Roman" w:hAnsi="Times New Roman" w:cs="Times New Roman"/>
          <w:sz w:val="28"/>
          <w:szCs w:val="28"/>
        </w:rPr>
        <w:t xml:space="preserve">Наименование органа местного самоуправления: администрация муниципального образования </w:t>
      </w:r>
      <w:proofErr w:type="spellStart"/>
      <w:r w:rsidR="00D509FB" w:rsidRPr="00610CB2">
        <w:rPr>
          <w:rFonts w:ascii="Times New Roman" w:hAnsi="Times New Roman" w:cs="Times New Roman"/>
          <w:sz w:val="28"/>
          <w:szCs w:val="28"/>
        </w:rPr>
        <w:t>Крючковский</w:t>
      </w:r>
      <w:proofErr w:type="spellEnd"/>
      <w:r w:rsidR="00D509FB" w:rsidRPr="00610CB2">
        <w:rPr>
          <w:rFonts w:ascii="Times New Roman" w:hAnsi="Times New Roman" w:cs="Times New Roman"/>
          <w:sz w:val="28"/>
          <w:szCs w:val="28"/>
        </w:rPr>
        <w:t xml:space="preserve"> сельсовет</w:t>
      </w:r>
      <w:r w:rsidR="00D509FB">
        <w:rPr>
          <w:rFonts w:ascii="Times New Roman" w:hAnsi="Times New Roman" w:cs="Times New Roman"/>
          <w:sz w:val="28"/>
          <w:szCs w:val="28"/>
        </w:rPr>
        <w:t xml:space="preserve"> </w:t>
      </w:r>
      <w:proofErr w:type="spellStart"/>
      <w:r w:rsidR="00D509FB">
        <w:rPr>
          <w:rFonts w:ascii="Times New Roman" w:hAnsi="Times New Roman" w:cs="Times New Roman"/>
          <w:sz w:val="28"/>
          <w:szCs w:val="28"/>
        </w:rPr>
        <w:t>Беляевского</w:t>
      </w:r>
      <w:proofErr w:type="spellEnd"/>
      <w:r w:rsidR="00D509FB">
        <w:rPr>
          <w:rFonts w:ascii="Times New Roman" w:hAnsi="Times New Roman" w:cs="Times New Roman"/>
          <w:sz w:val="28"/>
          <w:szCs w:val="28"/>
        </w:rPr>
        <w:t xml:space="preserve"> района Оренбургской области.</w:t>
      </w:r>
    </w:p>
    <w:p w:rsidR="00D509FB" w:rsidRPr="00610CB2" w:rsidRDefault="00D509FB" w:rsidP="00D509FB">
      <w:pPr>
        <w:pStyle w:val="ConsPlusNormal"/>
        <w:ind w:firstLine="540"/>
        <w:jc w:val="both"/>
        <w:rPr>
          <w:rFonts w:ascii="Times New Roman" w:hAnsi="Times New Roman" w:cs="Times New Roman"/>
          <w:sz w:val="28"/>
          <w:szCs w:val="28"/>
        </w:rPr>
      </w:pPr>
      <w:r w:rsidRPr="00610CB2">
        <w:rPr>
          <w:rFonts w:ascii="Times New Roman" w:hAnsi="Times New Roman" w:cs="Times New Roman"/>
          <w:sz w:val="28"/>
          <w:szCs w:val="28"/>
        </w:rPr>
        <w:t xml:space="preserve">Почтовый адрес: </w:t>
      </w:r>
      <w:r w:rsidRPr="006E054F">
        <w:rPr>
          <w:rFonts w:ascii="Times New Roman" w:hAnsi="Times New Roman" w:cs="Times New Roman"/>
          <w:b/>
          <w:sz w:val="28"/>
          <w:szCs w:val="28"/>
        </w:rPr>
        <w:t xml:space="preserve">461332, Оренбургская область, </w:t>
      </w:r>
      <w:proofErr w:type="spellStart"/>
      <w:r w:rsidRPr="006E054F">
        <w:rPr>
          <w:rFonts w:ascii="Times New Roman" w:hAnsi="Times New Roman" w:cs="Times New Roman"/>
          <w:b/>
          <w:sz w:val="28"/>
          <w:szCs w:val="28"/>
        </w:rPr>
        <w:t>Беляевский</w:t>
      </w:r>
      <w:proofErr w:type="spellEnd"/>
      <w:r w:rsidRPr="006E054F">
        <w:rPr>
          <w:rFonts w:ascii="Times New Roman" w:hAnsi="Times New Roman" w:cs="Times New Roman"/>
          <w:b/>
          <w:sz w:val="28"/>
          <w:szCs w:val="28"/>
        </w:rPr>
        <w:t xml:space="preserve"> район, с. Крючковка, ул. Ленинская, </w:t>
      </w:r>
      <w:proofErr w:type="gramStart"/>
      <w:r w:rsidRPr="006E054F">
        <w:rPr>
          <w:rFonts w:ascii="Times New Roman" w:hAnsi="Times New Roman" w:cs="Times New Roman"/>
          <w:b/>
          <w:sz w:val="28"/>
          <w:szCs w:val="28"/>
        </w:rPr>
        <w:t>д.20 .</w:t>
      </w:r>
      <w:proofErr w:type="gramEnd"/>
    </w:p>
    <w:p w:rsidR="00D509FB" w:rsidRPr="00610CB2" w:rsidRDefault="00D509FB" w:rsidP="00D509FB">
      <w:pPr>
        <w:pStyle w:val="ConsPlusNormal"/>
        <w:ind w:firstLine="540"/>
        <w:jc w:val="both"/>
        <w:rPr>
          <w:rFonts w:ascii="Times New Roman" w:hAnsi="Times New Roman" w:cs="Times New Roman"/>
          <w:sz w:val="28"/>
          <w:szCs w:val="28"/>
        </w:rPr>
      </w:pPr>
      <w:r w:rsidRPr="00610CB2">
        <w:rPr>
          <w:rFonts w:ascii="Times New Roman" w:hAnsi="Times New Roman" w:cs="Times New Roman"/>
          <w:sz w:val="28"/>
          <w:szCs w:val="28"/>
        </w:rPr>
        <w:t xml:space="preserve">Адрес электронной почты органа местного самоуправления:  </w:t>
      </w:r>
    </w:p>
    <w:p w:rsidR="00D509FB" w:rsidRPr="00610CB2" w:rsidRDefault="00D509FB" w:rsidP="00D509FB">
      <w:pPr>
        <w:pStyle w:val="ConsPlusNormal"/>
        <w:ind w:firstLine="540"/>
        <w:jc w:val="both"/>
        <w:rPr>
          <w:rFonts w:ascii="Times New Roman" w:hAnsi="Times New Roman" w:cs="Times New Roman"/>
          <w:sz w:val="28"/>
          <w:szCs w:val="28"/>
        </w:rPr>
      </w:pPr>
      <w:r w:rsidRPr="00610CB2">
        <w:rPr>
          <w:rFonts w:ascii="Times New Roman" w:hAnsi="Times New Roman" w:cs="Times New Roman"/>
          <w:sz w:val="28"/>
          <w:szCs w:val="28"/>
        </w:rPr>
        <w:t xml:space="preserve">Адрес официального сайта органа местного самоуправления: </w:t>
      </w:r>
      <w:hyperlink r:id="rId10" w:history="1">
        <w:r w:rsidRPr="00610CB2">
          <w:rPr>
            <w:rStyle w:val="ac"/>
            <w:rFonts w:ascii="Times New Roman" w:hAnsi="Times New Roman"/>
            <w:sz w:val="28"/>
            <w:szCs w:val="28"/>
          </w:rPr>
          <w:t>http://</w:t>
        </w:r>
        <w:proofErr w:type="spellStart"/>
        <w:r w:rsidRPr="00610CB2">
          <w:rPr>
            <w:rStyle w:val="ac"/>
            <w:rFonts w:ascii="Times New Roman" w:hAnsi="Times New Roman"/>
            <w:sz w:val="28"/>
            <w:szCs w:val="28"/>
            <w:lang w:val="en-US"/>
          </w:rPr>
          <w:t>sovet</w:t>
        </w:r>
        <w:proofErr w:type="spellEnd"/>
        <w:r w:rsidRPr="00610CB2">
          <w:rPr>
            <w:rStyle w:val="ac"/>
            <w:rFonts w:ascii="Times New Roman" w:hAnsi="Times New Roman"/>
            <w:sz w:val="28"/>
            <w:szCs w:val="28"/>
          </w:rPr>
          <w:t>56.ru</w:t>
        </w:r>
      </w:hyperlink>
    </w:p>
    <w:p w:rsidR="00D509FB" w:rsidRPr="00610CB2" w:rsidRDefault="00D509FB" w:rsidP="00D509FB">
      <w:pPr>
        <w:pStyle w:val="ConsPlusNormal"/>
        <w:ind w:firstLine="540"/>
        <w:jc w:val="both"/>
        <w:rPr>
          <w:rFonts w:ascii="Times New Roman" w:hAnsi="Times New Roman" w:cs="Times New Roman"/>
          <w:sz w:val="28"/>
          <w:szCs w:val="28"/>
        </w:rPr>
      </w:pPr>
      <w:r w:rsidRPr="00610CB2">
        <w:rPr>
          <w:rFonts w:ascii="Times New Roman" w:hAnsi="Times New Roman" w:cs="Times New Roman"/>
          <w:sz w:val="28"/>
          <w:szCs w:val="28"/>
        </w:rPr>
        <w:t>График работы органа местного самоуправления:</w:t>
      </w:r>
    </w:p>
    <w:p w:rsidR="00D509FB" w:rsidRPr="00610CB2" w:rsidRDefault="00D509FB" w:rsidP="00D509FB">
      <w:pPr>
        <w:widowControl w:val="0"/>
        <w:ind w:firstLine="567"/>
        <w:rPr>
          <w:szCs w:val="28"/>
        </w:rPr>
      </w:pPr>
      <w:r w:rsidRPr="00610CB2">
        <w:rPr>
          <w:szCs w:val="28"/>
        </w:rPr>
        <w:t xml:space="preserve">понедельник, </w:t>
      </w:r>
      <w:proofErr w:type="gramStart"/>
      <w:r w:rsidRPr="00610CB2">
        <w:rPr>
          <w:szCs w:val="28"/>
        </w:rPr>
        <w:t>среда,  пятница</w:t>
      </w:r>
      <w:proofErr w:type="gramEnd"/>
      <w:r w:rsidRPr="00610CB2">
        <w:rPr>
          <w:szCs w:val="28"/>
        </w:rPr>
        <w:t xml:space="preserve"> - с  9.00  до  17.00; </w:t>
      </w:r>
    </w:p>
    <w:p w:rsidR="00D509FB" w:rsidRPr="00610CB2" w:rsidRDefault="00D509FB" w:rsidP="00D509FB">
      <w:pPr>
        <w:widowControl w:val="0"/>
        <w:ind w:firstLine="567"/>
        <w:rPr>
          <w:szCs w:val="28"/>
        </w:rPr>
      </w:pPr>
      <w:r w:rsidRPr="00610CB2">
        <w:rPr>
          <w:szCs w:val="28"/>
        </w:rPr>
        <w:t>обеденный перерыв: 13.00 - 14.00;</w:t>
      </w:r>
    </w:p>
    <w:p w:rsidR="00D509FB" w:rsidRPr="00610CB2" w:rsidRDefault="00D509FB" w:rsidP="00D509FB">
      <w:pPr>
        <w:widowControl w:val="0"/>
        <w:ind w:firstLine="567"/>
        <w:rPr>
          <w:szCs w:val="28"/>
        </w:rPr>
      </w:pPr>
      <w:r w:rsidRPr="00610CB2">
        <w:rPr>
          <w:szCs w:val="28"/>
        </w:rPr>
        <w:t>вторник, четверг – технические дни;</w:t>
      </w:r>
    </w:p>
    <w:p w:rsidR="00D509FB" w:rsidRPr="00610CB2" w:rsidRDefault="00D509FB" w:rsidP="00D509FB">
      <w:pPr>
        <w:widowControl w:val="0"/>
        <w:ind w:firstLine="567"/>
        <w:rPr>
          <w:szCs w:val="28"/>
        </w:rPr>
      </w:pPr>
      <w:r w:rsidRPr="00610CB2">
        <w:rPr>
          <w:szCs w:val="28"/>
        </w:rPr>
        <w:t xml:space="preserve">суббота, воскресенье - выходные дни. </w:t>
      </w:r>
    </w:p>
    <w:p w:rsidR="00D509FB" w:rsidRPr="00610CB2" w:rsidRDefault="00D509FB" w:rsidP="00D509FB">
      <w:pPr>
        <w:pStyle w:val="ConsPlusNormal"/>
        <w:ind w:firstLine="540"/>
        <w:jc w:val="both"/>
        <w:rPr>
          <w:rFonts w:ascii="Times New Roman" w:hAnsi="Times New Roman" w:cs="Times New Roman"/>
          <w:sz w:val="28"/>
          <w:szCs w:val="28"/>
        </w:rPr>
      </w:pPr>
    </w:p>
    <w:p w:rsidR="00D509FB" w:rsidRPr="00610CB2" w:rsidRDefault="00D509FB" w:rsidP="00D509FB">
      <w:pPr>
        <w:widowControl w:val="0"/>
        <w:ind w:firstLine="567"/>
        <w:rPr>
          <w:szCs w:val="28"/>
        </w:rPr>
      </w:pPr>
      <w:r w:rsidRPr="00610CB2">
        <w:rPr>
          <w:szCs w:val="28"/>
        </w:rPr>
        <w:t>Телефоны – 8(35334) 67-1-30; 8(35334) 67-1-</w:t>
      </w:r>
      <w:proofErr w:type="gramStart"/>
      <w:r w:rsidRPr="00610CB2">
        <w:rPr>
          <w:szCs w:val="28"/>
        </w:rPr>
        <w:t>46  факс</w:t>
      </w:r>
      <w:proofErr w:type="gramEnd"/>
      <w:r w:rsidRPr="00610CB2">
        <w:rPr>
          <w:szCs w:val="28"/>
        </w:rPr>
        <w:t xml:space="preserve"> 67-1-30.</w:t>
      </w:r>
      <w:r w:rsidRPr="00FB6120">
        <w:rPr>
          <w:szCs w:val="28"/>
        </w:rPr>
        <w:t xml:space="preserve"> </w:t>
      </w:r>
      <w:hyperlink r:id="rId11" w:history="1">
        <w:r w:rsidRPr="00610CB2">
          <w:rPr>
            <w:rStyle w:val="ac"/>
            <w:szCs w:val="28"/>
            <w:lang w:val="en-US"/>
          </w:rPr>
          <w:t>krycssowet</w:t>
        </w:r>
        <w:r w:rsidRPr="00610CB2">
          <w:rPr>
            <w:rStyle w:val="ac"/>
            <w:szCs w:val="28"/>
          </w:rPr>
          <w:t>@</w:t>
        </w:r>
        <w:r w:rsidRPr="00610CB2">
          <w:rPr>
            <w:rStyle w:val="ac"/>
            <w:szCs w:val="28"/>
            <w:lang w:val="en-US"/>
          </w:rPr>
          <w:t>mail</w:t>
        </w:r>
        <w:r w:rsidRPr="00610CB2">
          <w:rPr>
            <w:rStyle w:val="ac"/>
            <w:szCs w:val="28"/>
          </w:rPr>
          <w:t>.</w:t>
        </w:r>
        <w:proofErr w:type="spellStart"/>
        <w:r w:rsidRPr="00610CB2">
          <w:rPr>
            <w:rStyle w:val="ac"/>
            <w:szCs w:val="28"/>
            <w:lang w:val="en-US"/>
          </w:rPr>
          <w:t>ru</w:t>
        </w:r>
        <w:proofErr w:type="spellEnd"/>
      </w:hyperlink>
      <w:r w:rsidRPr="00610CB2">
        <w:rPr>
          <w:szCs w:val="28"/>
        </w:rPr>
        <w:t>.</w:t>
      </w:r>
    </w:p>
    <w:p w:rsidR="00D74326" w:rsidRPr="00103B56" w:rsidRDefault="00924BD8" w:rsidP="00D509FB">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в сети «Интернет»:</w:t>
      </w:r>
      <w:r w:rsidR="00D509FB">
        <w:rPr>
          <w:rFonts w:ascii="Times New Roman" w:hAnsi="Times New Roman" w:cs="Times New Roman"/>
          <w:sz w:val="28"/>
          <w:szCs w:val="28"/>
        </w:rPr>
        <w:t xml:space="preserve"> </w:t>
      </w:r>
      <w:hyperlink r:id="rId12" w:history="1">
        <w:r w:rsidR="00D509FB" w:rsidRPr="00554FA1">
          <w:rPr>
            <w:rStyle w:val="ac"/>
            <w:rFonts w:ascii="Times New Roman" w:hAnsi="Times New Roman"/>
            <w:sz w:val="28"/>
            <w:szCs w:val="28"/>
          </w:rPr>
          <w:t>http://</w:t>
        </w:r>
        <w:proofErr w:type="spellStart"/>
        <w:r w:rsidR="00D509FB" w:rsidRPr="00554FA1">
          <w:rPr>
            <w:rStyle w:val="ac"/>
            <w:rFonts w:ascii="Times New Roman" w:hAnsi="Times New Roman"/>
            <w:sz w:val="28"/>
            <w:szCs w:val="28"/>
            <w:lang w:val="en-US"/>
          </w:rPr>
          <w:t>sovet</w:t>
        </w:r>
        <w:proofErr w:type="spellEnd"/>
        <w:r w:rsidR="00D509FB" w:rsidRPr="00554FA1">
          <w:rPr>
            <w:rStyle w:val="ac"/>
            <w:rFonts w:ascii="Times New Roman" w:hAnsi="Times New Roman"/>
            <w:sz w:val="28"/>
            <w:szCs w:val="28"/>
          </w:rPr>
          <w:t>56.ru</w:t>
        </w:r>
      </w:hyperlink>
      <w:r w:rsidR="00D509FB">
        <w:rPr>
          <w:rFonts w:ascii="Times New Roman" w:hAnsi="Times New Roman"/>
          <w:sz w:val="28"/>
          <w:szCs w:val="28"/>
        </w:rPr>
        <w:t xml:space="preserve"> </w:t>
      </w:r>
      <w:r w:rsidR="00D74326" w:rsidRPr="00103B56">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435577"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lastRenderedPageBreak/>
        <w:t>6) основания для отказа в приёме документов для предоставления муниципальной услуги;</w:t>
      </w:r>
      <w:r w:rsidR="00435577" w:rsidRPr="00435577">
        <w:rPr>
          <w:rFonts w:ascii="Times New Roman" w:hAnsi="Times New Roman" w:cs="Times New Roman"/>
          <w:sz w:val="28"/>
          <w:szCs w:val="28"/>
        </w:rPr>
        <w:t xml:space="preserve"> </w:t>
      </w:r>
    </w:p>
    <w:p w:rsidR="00912A21" w:rsidRPr="00103B56" w:rsidRDefault="00435577"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35577" w:rsidRPr="00435577">
        <w:rPr>
          <w:rFonts w:ascii="Times New Roman" w:hAnsi="Times New Roman" w:cs="Times New Roman"/>
          <w:sz w:val="28"/>
          <w:szCs w:val="28"/>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w:t>
      </w:r>
      <w:proofErr w:type="gramStart"/>
      <w:r w:rsidR="00435577" w:rsidRPr="00435577">
        <w:rPr>
          <w:rFonts w:ascii="Times New Roman" w:hAnsi="Times New Roman" w:cs="Times New Roman"/>
          <w:sz w:val="28"/>
          <w:szCs w:val="28"/>
        </w:rPr>
        <w:t>телефону,  электронной</w:t>
      </w:r>
      <w:proofErr w:type="gramEnd"/>
      <w:r w:rsidR="00435577" w:rsidRPr="00435577">
        <w:rPr>
          <w:rFonts w:ascii="Times New Roman" w:hAnsi="Times New Roman" w:cs="Times New Roman"/>
          <w:sz w:val="28"/>
          <w:szCs w:val="28"/>
        </w:rPr>
        <w:t xml:space="preserve"> почте, а также через «Единый интернет-портал государственных и муниципальных услуг» www.gosuslugi.ru (далее – Портал).</w:t>
      </w:r>
    </w:p>
    <w:p w:rsidR="00435577" w:rsidRDefault="00171AC1" w:rsidP="00171AC1">
      <w:pPr>
        <w:ind w:firstLine="567"/>
        <w:rPr>
          <w:szCs w:val="28"/>
          <w:lang w:eastAsia="en-US"/>
        </w:rPr>
      </w:pPr>
      <w:r>
        <w:rPr>
          <w:bCs/>
          <w:szCs w:val="28"/>
        </w:rPr>
        <w:t>9</w:t>
      </w:r>
      <w:r w:rsidR="00782B1B" w:rsidRPr="002B1501">
        <w:rPr>
          <w:bCs/>
          <w:szCs w:val="28"/>
        </w:rPr>
        <w:t xml:space="preserve">. </w:t>
      </w:r>
      <w:r w:rsidR="00A27934" w:rsidRPr="00A27934">
        <w:rPr>
          <w:szCs w:val="28"/>
          <w:lang w:eastAsia="en-US"/>
        </w:rPr>
        <w:t>Информация, размещаемая на Портале, предоставляется заявителю бесплатно.</w:t>
      </w:r>
    </w:p>
    <w:p w:rsidR="00321905" w:rsidRDefault="00171AC1" w:rsidP="00321905">
      <w:pPr>
        <w:ind w:firstLine="567"/>
        <w:rPr>
          <w:szCs w:val="28"/>
          <w:lang w:eastAsia="en-US"/>
        </w:rPr>
      </w:pPr>
      <w:r>
        <w:rPr>
          <w:szCs w:val="28"/>
        </w:rPr>
        <w:t>10</w:t>
      </w:r>
      <w:r w:rsidR="00E312E3">
        <w:rPr>
          <w:szCs w:val="28"/>
        </w:rPr>
        <w:t>.</w:t>
      </w:r>
      <w:r w:rsidR="00E312E3" w:rsidRPr="008E1DD3">
        <w:rPr>
          <w:szCs w:val="28"/>
        </w:rPr>
        <w:t xml:space="preserve"> </w:t>
      </w:r>
      <w:r w:rsidR="00321905" w:rsidRPr="00A27934">
        <w:rPr>
          <w:szCs w:val="28"/>
          <w:lang w:eastAsia="en-US"/>
        </w:rPr>
        <w:t xml:space="preserve">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321905" w:rsidRPr="00A27934">
        <w:rPr>
          <w:szCs w:val="28"/>
          <w:lang w:eastAsia="en-US"/>
        </w:rPr>
        <w:t>заявителя</w:t>
      </w:r>
      <w:proofErr w:type="gramEnd"/>
      <w:r w:rsidR="00321905" w:rsidRPr="00A27934">
        <w:rPr>
          <w:szCs w:val="28"/>
          <w:lang w:eastAsia="en-US"/>
        </w:rPr>
        <w:t xml:space="preserve"> или предоставление им персональных данных.</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Default="00924BD8" w:rsidP="00086BFB">
      <w:pPr>
        <w:pStyle w:val="1"/>
        <w:ind w:left="0" w:firstLine="0"/>
      </w:pPr>
      <w:r>
        <w:lastRenderedPageBreak/>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w:t>
      </w:r>
      <w:r w:rsidR="009C1C47" w:rsidRPr="009C1C47">
        <w:t xml:space="preserve">Выдача выписки из </w:t>
      </w:r>
      <w:proofErr w:type="spellStart"/>
      <w:r w:rsidR="009C1C47" w:rsidRPr="009C1C47">
        <w:t>похозяйственной</w:t>
      </w:r>
      <w:proofErr w:type="spellEnd"/>
      <w:r w:rsidR="009C1C47" w:rsidRPr="009C1C47">
        <w:t xml:space="preserve"> книги</w:t>
      </w:r>
      <w:r w:rsidR="00555F9C" w:rsidRPr="00555F9C">
        <w:t>»</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D509FB" w:rsidRDefault="00171AC1" w:rsidP="003C306D">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D509FB" w:rsidRPr="00610CB2">
        <w:rPr>
          <w:szCs w:val="28"/>
        </w:rPr>
        <w:t>администрац</w:t>
      </w:r>
      <w:r w:rsidR="00D509FB">
        <w:rPr>
          <w:szCs w:val="28"/>
        </w:rPr>
        <w:t>ией</w:t>
      </w:r>
      <w:r w:rsidR="00D509FB" w:rsidRPr="00610CB2">
        <w:rPr>
          <w:szCs w:val="28"/>
        </w:rPr>
        <w:t xml:space="preserve"> муниципального образования </w:t>
      </w:r>
      <w:proofErr w:type="spellStart"/>
      <w:r w:rsidR="00D509FB" w:rsidRPr="00610CB2">
        <w:rPr>
          <w:szCs w:val="28"/>
        </w:rPr>
        <w:t>Крючковский</w:t>
      </w:r>
      <w:proofErr w:type="spellEnd"/>
      <w:r w:rsidR="00D509FB" w:rsidRPr="00610CB2">
        <w:rPr>
          <w:szCs w:val="28"/>
        </w:rPr>
        <w:t xml:space="preserve"> сельсовет</w:t>
      </w:r>
      <w:r w:rsidR="00D509FB">
        <w:rPr>
          <w:szCs w:val="28"/>
        </w:rPr>
        <w:t xml:space="preserve"> </w:t>
      </w:r>
      <w:proofErr w:type="spellStart"/>
      <w:r w:rsidR="00D509FB">
        <w:rPr>
          <w:szCs w:val="28"/>
        </w:rPr>
        <w:t>Беляевского</w:t>
      </w:r>
      <w:proofErr w:type="spellEnd"/>
      <w:r w:rsidR="00D509FB">
        <w:rPr>
          <w:szCs w:val="28"/>
        </w:rPr>
        <w:t xml:space="preserve"> района Оренбургской области.</w:t>
      </w:r>
    </w:p>
    <w:p w:rsidR="00F03695" w:rsidRDefault="00D509FB" w:rsidP="003C306D">
      <w:pPr>
        <w:ind w:firstLine="567"/>
      </w:pPr>
      <w:r>
        <w:t xml:space="preserve"> </w:t>
      </w:r>
      <w:r w:rsidR="00171AC1">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(при наличии Соглашения </w:t>
      </w:r>
      <w:r w:rsidR="003C306D" w:rsidRPr="00103B56">
        <w:rPr>
          <w:szCs w:val="28"/>
        </w:rPr>
        <w:t>о взаимодействии</w:t>
      </w:r>
      <w:r w:rsidR="003C306D" w:rsidRPr="00103B56">
        <w:rPr>
          <w:szCs w:val="28"/>
          <w:lang w:eastAsia="en-US"/>
        </w:rPr>
        <w:t>).</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служащим)</w:t>
      </w:r>
      <w:r w:rsidR="00D509FB">
        <w:t xml:space="preserve"> специалистом 1 категории администрации </w:t>
      </w:r>
      <w:proofErr w:type="spellStart"/>
      <w:r w:rsidR="00D509FB">
        <w:t>Крючковского</w:t>
      </w:r>
      <w:proofErr w:type="spellEnd"/>
      <w:r w:rsidR="00D509FB">
        <w:t xml:space="preserve"> сельсовета </w:t>
      </w:r>
      <w:proofErr w:type="spellStart"/>
      <w:r w:rsidR="00D509FB">
        <w:t>Беляевского</w:t>
      </w:r>
      <w:proofErr w:type="spellEnd"/>
      <w:r w:rsidR="00D509FB">
        <w:t xml:space="preserve"> района Оренбургской </w:t>
      </w:r>
      <w:proofErr w:type="gramStart"/>
      <w:r w:rsidR="00D509FB">
        <w:t xml:space="preserve">области </w:t>
      </w:r>
      <w:r w:rsidR="003C306D" w:rsidRPr="003C306D">
        <w:t>.</w:t>
      </w:r>
      <w:proofErr w:type="gramEnd"/>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E1670D">
        <w:rPr>
          <w:webHidden/>
          <w:szCs w:val="28"/>
        </w:rPr>
        <w:t xml:space="preserve"> 3</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E1670D">
        <w:rPr>
          <w:webHidden/>
          <w:szCs w:val="28"/>
        </w:rPr>
        <w:t xml:space="preserve"> 4</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E1670D">
        <w:rPr>
          <w:webHidden/>
          <w:szCs w:val="28"/>
        </w:rPr>
        <w:t xml:space="preserve"> 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E1670D">
        <w:rPr>
          <w:webHidden/>
          <w:szCs w:val="28"/>
        </w:rPr>
        <w:t xml:space="preserve"> 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E1670D">
        <w:rPr>
          <w:webHidden/>
          <w:szCs w:val="28"/>
        </w:rPr>
        <w:t xml:space="preserve"> 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00665D77">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w:t>
      </w:r>
      <w:r w:rsidR="00E1670D">
        <w:rPr>
          <w:webHidden/>
          <w:szCs w:val="28"/>
        </w:rPr>
        <w:t xml:space="preserve"> 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E1670D">
        <w:rPr>
          <w:webHidden/>
          <w:szCs w:val="28"/>
        </w:rPr>
        <w:t xml:space="preserve"> 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0</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1</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020CCB" w:rsidRPr="009575A3">
        <w:rPr>
          <w:webHidden/>
          <w:szCs w:val="28"/>
        </w:rPr>
        <w:t>1</w:t>
      </w:r>
      <w:r w:rsidR="00E1670D">
        <w:rPr>
          <w:webHidden/>
          <w:szCs w:val="28"/>
        </w:rPr>
        <w:t>2</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3</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4</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lastRenderedPageBreak/>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05FB9" w:rsidRDefault="00C83DC8"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C83DC8" w:rsidRDefault="00C83DC8" w:rsidP="00086BFB">
      <w:pPr>
        <w:ind w:firstLine="567"/>
        <w:rPr>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6155E0" w:rsidRDefault="008C7930" w:rsidP="006155E0">
      <w:pPr>
        <w:pStyle w:val="af5"/>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2314A6" w:rsidRPr="006155E0" w:rsidRDefault="002314A6" w:rsidP="006155E0">
      <w:pPr>
        <w:pStyle w:val="af5"/>
        <w:numPr>
          <w:ilvl w:val="0"/>
          <w:numId w:val="38"/>
        </w:numPr>
        <w:tabs>
          <w:tab w:val="left" w:pos="993"/>
        </w:tabs>
        <w:ind w:left="0" w:firstLine="567"/>
        <w:rPr>
          <w:rFonts w:eastAsia="Calibri"/>
        </w:rPr>
      </w:pPr>
      <w:r>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sidR="006155E0">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xml:space="preserve">", 29.01.1996, № 5, ст. 410, "Российская газета", № 23, 06.02.1996, № 24, 07.02.1996, № 25, 08.02.1996, № 27, 10.02.1996, "Парламентская </w:t>
      </w:r>
      <w:r w:rsidRPr="006155E0">
        <w:rPr>
          <w:rFonts w:eastAsia="Calibri"/>
        </w:rPr>
        <w:lastRenderedPageBreak/>
        <w:t>газета", № 224, 28.11.2001 ,"Российская газета", № 233, 28.11.2001, "Собрание законодательства Российской Федерации", 03.12.2001,   № 49, ст. 4552);</w:t>
      </w:r>
    </w:p>
    <w:p w:rsidR="002314A6" w:rsidRPr="006155E0" w:rsidRDefault="002314A6" w:rsidP="006155E0">
      <w:pPr>
        <w:pStyle w:val="af5"/>
        <w:numPr>
          <w:ilvl w:val="0"/>
          <w:numId w:val="38"/>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6155E0" w:rsidRDefault="006155E0" w:rsidP="006155E0">
      <w:pPr>
        <w:pStyle w:val="af5"/>
        <w:numPr>
          <w:ilvl w:val="0"/>
          <w:numId w:val="38"/>
        </w:numPr>
        <w:tabs>
          <w:tab w:val="left" w:pos="993"/>
        </w:tabs>
        <w:ind w:left="0" w:firstLine="567"/>
      </w:pPr>
      <w:r w:rsidRPr="00363E24">
        <w:t>Федеральны</w:t>
      </w:r>
      <w:r>
        <w:t>м</w:t>
      </w:r>
      <w:r w:rsidRPr="00363E24">
        <w:t xml:space="preserve"> </w:t>
      </w:r>
      <w:hyperlink r:id="rId13"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4"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6155E0" w:rsidRPr="006155E0" w:rsidRDefault="006155E0"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sidR="00CA1281">
        <w:rPr>
          <w:rStyle w:val="FontStyle32"/>
          <w:sz w:val="28"/>
          <w:szCs w:val="28"/>
        </w:rPr>
        <w:t>0</w:t>
      </w:r>
      <w:r w:rsidRPr="006155E0">
        <w:rPr>
          <w:rStyle w:val="FontStyle32"/>
          <w:sz w:val="28"/>
          <w:szCs w:val="28"/>
        </w:rPr>
        <w:t>7</w:t>
      </w:r>
      <w:r w:rsidR="00CA1281">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РФ от 06.10.2003г. №131-ФЗ «Об общих принципах организации местного самоуправления в Российской </w:t>
      </w:r>
      <w:proofErr w:type="gramStart"/>
      <w:r w:rsidRPr="006155E0">
        <w:rPr>
          <w:rStyle w:val="FontStyle32"/>
          <w:sz w:val="28"/>
          <w:szCs w:val="28"/>
        </w:rPr>
        <w:t>Федерации»</w:t>
      </w:r>
      <w:r w:rsidR="00E12D73" w:rsidRPr="006155E0">
        <w:rPr>
          <w:rStyle w:val="FontStyle32"/>
          <w:sz w:val="28"/>
          <w:szCs w:val="28"/>
        </w:rPr>
        <w:t>(</w:t>
      </w:r>
      <w:proofErr w:type="gramEnd"/>
      <w:r w:rsidR="00E12D73" w:rsidRPr="00E12D73">
        <w:t xml:space="preserve"> </w:t>
      </w:r>
      <w:r w:rsidR="00E12D73" w:rsidRPr="006155E0">
        <w:rPr>
          <w:rStyle w:val="FontStyle32"/>
          <w:sz w:val="28"/>
          <w:szCs w:val="28"/>
        </w:rPr>
        <w:t xml:space="preserve">"Собрание законодательства РФ", 06.10.2003, </w:t>
      </w:r>
      <w:r w:rsidR="006155E0">
        <w:rPr>
          <w:rStyle w:val="FontStyle32"/>
          <w:sz w:val="28"/>
          <w:szCs w:val="28"/>
        </w:rPr>
        <w:t>№</w:t>
      </w:r>
      <w:r w:rsidR="00E12D73" w:rsidRPr="006155E0">
        <w:rPr>
          <w:rStyle w:val="FontStyle32"/>
          <w:sz w:val="28"/>
          <w:szCs w:val="28"/>
        </w:rPr>
        <w:t xml:space="preserve"> 40, ст. 3822, "Парламентская газета", </w:t>
      </w:r>
      <w:r w:rsidR="006155E0">
        <w:rPr>
          <w:rStyle w:val="FontStyle32"/>
          <w:sz w:val="28"/>
          <w:szCs w:val="28"/>
        </w:rPr>
        <w:t>№</w:t>
      </w:r>
      <w:r w:rsidR="00E12D73" w:rsidRPr="006155E0">
        <w:rPr>
          <w:rStyle w:val="FontStyle32"/>
          <w:sz w:val="28"/>
          <w:szCs w:val="28"/>
        </w:rPr>
        <w:t xml:space="preserve"> 186, 08.10.2003, "Российская газета", </w:t>
      </w:r>
      <w:r w:rsidR="006155E0">
        <w:rPr>
          <w:rStyle w:val="FontStyle32"/>
          <w:sz w:val="28"/>
          <w:szCs w:val="28"/>
        </w:rPr>
        <w:t>№</w:t>
      </w:r>
      <w:r w:rsidR="00E12D73" w:rsidRPr="006155E0">
        <w:rPr>
          <w:rStyle w:val="FontStyle32"/>
          <w:sz w:val="28"/>
          <w:szCs w:val="28"/>
        </w:rPr>
        <w:t xml:space="preserve"> 202, 08.10.2003.)</w:t>
      </w:r>
      <w:r w:rsidRPr="006155E0">
        <w:rPr>
          <w:rStyle w:val="FontStyle32"/>
          <w:sz w:val="28"/>
          <w:szCs w:val="28"/>
        </w:rPr>
        <w:t>;</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22.10.2004 № 125 - ФЗ «Об архивном деле в Российской </w:t>
      </w:r>
      <w:proofErr w:type="gramStart"/>
      <w:r w:rsidRPr="006155E0">
        <w:rPr>
          <w:rStyle w:val="FontStyle32"/>
          <w:sz w:val="28"/>
          <w:szCs w:val="28"/>
        </w:rPr>
        <w:t>Федерации»</w:t>
      </w:r>
      <w:r w:rsidR="00E12D73" w:rsidRPr="006155E0">
        <w:rPr>
          <w:rStyle w:val="FontStyle32"/>
          <w:sz w:val="28"/>
          <w:szCs w:val="28"/>
        </w:rPr>
        <w:t>(</w:t>
      </w:r>
      <w:proofErr w:type="gramEnd"/>
      <w:r w:rsidR="00E12D73" w:rsidRPr="00E12D73">
        <w:t xml:space="preserve"> </w:t>
      </w:r>
      <w:r w:rsidR="00E12D73" w:rsidRPr="006155E0">
        <w:rPr>
          <w:rStyle w:val="FontStyle32"/>
          <w:sz w:val="28"/>
          <w:szCs w:val="28"/>
        </w:rPr>
        <w:t xml:space="preserve">"Парламентская газета", </w:t>
      </w:r>
      <w:r w:rsidR="006155E0">
        <w:rPr>
          <w:rStyle w:val="FontStyle32"/>
          <w:sz w:val="28"/>
          <w:szCs w:val="28"/>
        </w:rPr>
        <w:t>№</w:t>
      </w:r>
      <w:r w:rsidR="00E12D73" w:rsidRPr="006155E0">
        <w:rPr>
          <w:rStyle w:val="FontStyle32"/>
          <w:sz w:val="28"/>
          <w:szCs w:val="28"/>
        </w:rPr>
        <w:t xml:space="preserve"> 201, 27.10.2004, "Российская газета", </w:t>
      </w:r>
      <w:r w:rsidR="006155E0">
        <w:rPr>
          <w:rStyle w:val="FontStyle32"/>
          <w:sz w:val="28"/>
          <w:szCs w:val="28"/>
        </w:rPr>
        <w:t>№</w:t>
      </w:r>
      <w:r w:rsidR="00E12D73" w:rsidRPr="006155E0">
        <w:rPr>
          <w:rStyle w:val="FontStyle32"/>
          <w:sz w:val="28"/>
          <w:szCs w:val="28"/>
        </w:rPr>
        <w:t xml:space="preserve"> 237, 27.10.2004, "Собрание законодательства РФ", 25.10.2004, </w:t>
      </w:r>
      <w:r w:rsidR="006155E0">
        <w:rPr>
          <w:rStyle w:val="FontStyle32"/>
          <w:sz w:val="28"/>
          <w:szCs w:val="28"/>
        </w:rPr>
        <w:t>№</w:t>
      </w:r>
      <w:r w:rsidR="00E12D73" w:rsidRPr="006155E0">
        <w:rPr>
          <w:rStyle w:val="FontStyle32"/>
          <w:sz w:val="28"/>
          <w:szCs w:val="28"/>
        </w:rPr>
        <w:t xml:space="preserve"> 43, ст. 4169.)</w:t>
      </w:r>
      <w:r w:rsidRPr="006155E0">
        <w:rPr>
          <w:rStyle w:val="FontStyle32"/>
          <w:sz w:val="28"/>
          <w:szCs w:val="28"/>
        </w:rPr>
        <w:t>;</w:t>
      </w:r>
    </w:p>
    <w:p w:rsidR="006155E0" w:rsidRPr="006155E0" w:rsidRDefault="006155E0" w:rsidP="006155E0">
      <w:pPr>
        <w:pStyle w:val="af5"/>
        <w:numPr>
          <w:ilvl w:val="0"/>
          <w:numId w:val="38"/>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2314A6" w:rsidRPr="006155E0" w:rsidRDefault="002314A6" w:rsidP="006155E0">
      <w:pPr>
        <w:pStyle w:val="af5"/>
        <w:numPr>
          <w:ilvl w:val="0"/>
          <w:numId w:val="38"/>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 168, 30.07.2010, «Собрание законодательства </w:t>
      </w:r>
      <w:r w:rsidRPr="000C74D0">
        <w:t>Российской Федерации</w:t>
      </w:r>
      <w:r w:rsidRPr="006155E0">
        <w:rPr>
          <w:rFonts w:eastAsia="Calibri"/>
          <w:lang w:eastAsia="en-US"/>
        </w:rPr>
        <w:t>», 02.08.2010, № 31, ст. 4179);</w:t>
      </w:r>
    </w:p>
    <w:p w:rsidR="00CA1281" w:rsidRPr="006155E0" w:rsidRDefault="00CA1281" w:rsidP="00CA1281">
      <w:pPr>
        <w:pStyle w:val="af5"/>
        <w:numPr>
          <w:ilvl w:val="0"/>
          <w:numId w:val="38"/>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CA1281" w:rsidRPr="006155E0" w:rsidRDefault="00CA1281" w:rsidP="00CA1281">
      <w:pPr>
        <w:pStyle w:val="af5"/>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w:t>
      </w:r>
      <w:proofErr w:type="spellStart"/>
      <w:r w:rsidRPr="006155E0">
        <w:rPr>
          <w:rStyle w:val="FontStyle32"/>
          <w:sz w:val="28"/>
          <w:szCs w:val="28"/>
        </w:rPr>
        <w:t>похозяйственных</w:t>
      </w:r>
      <w:proofErr w:type="spellEnd"/>
      <w:r w:rsidRPr="006155E0">
        <w:rPr>
          <w:rStyle w:val="FontStyle32"/>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CA1281" w:rsidRDefault="00E43DA7" w:rsidP="00CA1281">
      <w:pPr>
        <w:pStyle w:val="af5"/>
        <w:numPr>
          <w:ilvl w:val="0"/>
          <w:numId w:val="38"/>
        </w:numPr>
        <w:tabs>
          <w:tab w:val="left" w:pos="993"/>
        </w:tabs>
        <w:ind w:left="0" w:firstLine="567"/>
      </w:pPr>
      <w:hyperlink r:id="rId15" w:history="1">
        <w:r w:rsidR="00CA1281" w:rsidRPr="006155E0">
          <w:rPr>
            <w:szCs w:val="28"/>
          </w:rPr>
          <w:t>Приказ</w:t>
        </w:r>
      </w:hyperlink>
      <w:r w:rsidR="00CA1281">
        <w:t>ом</w:t>
      </w:r>
      <w:r w:rsidR="00CA1281" w:rsidRPr="006155E0">
        <w:rPr>
          <w:szCs w:val="28"/>
        </w:rPr>
        <w:t xml:space="preserve"> Федеральной службы государственной регистрации, кадастра и картографии от 07.03.2012 № П/103 «Об утверждении формы выписки из </w:t>
      </w:r>
      <w:proofErr w:type="spellStart"/>
      <w:r w:rsidR="00CA1281" w:rsidRPr="006155E0">
        <w:rPr>
          <w:szCs w:val="28"/>
        </w:rPr>
        <w:t>похозяйственной</w:t>
      </w:r>
      <w:proofErr w:type="spellEnd"/>
      <w:r w:rsidR="00CA1281" w:rsidRPr="006155E0">
        <w:rPr>
          <w:szCs w:val="28"/>
        </w:rPr>
        <w:t xml:space="preserve"> книги о наличии у гражданина права на земельный участок» (первоначальный текст </w:t>
      </w:r>
      <w:r w:rsidR="00CA1281" w:rsidRPr="00CA1281">
        <w:t>опубликован</w:t>
      </w:r>
      <w:r w:rsidR="00CA1281" w:rsidRPr="006155E0">
        <w:rPr>
          <w:szCs w:val="28"/>
        </w:rPr>
        <w:t xml:space="preserve"> в «Российской газете» № 109, 04.05.2012)</w:t>
      </w:r>
    </w:p>
    <w:p w:rsidR="006155E0" w:rsidRPr="006155E0" w:rsidRDefault="006155E0" w:rsidP="006155E0">
      <w:pPr>
        <w:pStyle w:val="af5"/>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w:t>
      </w:r>
      <w:r w:rsidRPr="006644A5">
        <w:lastRenderedPageBreak/>
        <w:t>(муниципальных)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BF5845" w:rsidRPr="006155E0">
        <w:rPr>
          <w:szCs w:val="28"/>
        </w:rPr>
        <w:t xml:space="preserve">Правительства Оренбургской области от </w:t>
      </w:r>
      <w:r w:rsidR="00407C12" w:rsidRPr="006155E0">
        <w:rPr>
          <w:szCs w:val="28"/>
        </w:rPr>
        <w:t>02</w:t>
      </w:r>
      <w:r w:rsidR="00BF5845" w:rsidRPr="006155E0">
        <w:rPr>
          <w:szCs w:val="28"/>
        </w:rPr>
        <w:t>.1</w:t>
      </w:r>
      <w:r w:rsidR="00407C12" w:rsidRPr="006155E0">
        <w:rPr>
          <w:szCs w:val="28"/>
        </w:rPr>
        <w:t>2</w:t>
      </w:r>
      <w:r w:rsidR="00BF5845" w:rsidRPr="006155E0">
        <w:rPr>
          <w:szCs w:val="28"/>
        </w:rPr>
        <w:t>.201</w:t>
      </w:r>
      <w:r w:rsidR="00407C12" w:rsidRPr="006155E0">
        <w:rPr>
          <w:szCs w:val="28"/>
        </w:rPr>
        <w:t>3</w:t>
      </w:r>
      <w:r w:rsidR="00BF5845" w:rsidRPr="006155E0">
        <w:rPr>
          <w:szCs w:val="28"/>
        </w:rPr>
        <w:t xml:space="preserve"> №</w:t>
      </w:r>
      <w:r w:rsidR="00D442FA" w:rsidRPr="006155E0">
        <w:rPr>
          <w:szCs w:val="28"/>
        </w:rPr>
        <w:t> </w:t>
      </w:r>
      <w:r w:rsidR="00407C12" w:rsidRPr="006155E0">
        <w:rPr>
          <w:szCs w:val="28"/>
        </w:rPr>
        <w:t>1099</w:t>
      </w:r>
      <w:r w:rsidR="00BF5845" w:rsidRPr="006155E0">
        <w:rPr>
          <w:szCs w:val="28"/>
        </w:rPr>
        <w:t>-п</w:t>
      </w:r>
      <w:r w:rsidR="00407C12" w:rsidRPr="006155E0">
        <w:rPr>
          <w:szCs w:val="28"/>
        </w:rPr>
        <w:t xml:space="preserve"> «О внедрении информационной системы </w:t>
      </w:r>
      <w:proofErr w:type="spellStart"/>
      <w:r w:rsidR="00407C12" w:rsidRPr="006155E0">
        <w:rPr>
          <w:szCs w:val="28"/>
        </w:rPr>
        <w:t>похозяйственного</w:t>
      </w:r>
      <w:proofErr w:type="spellEnd"/>
      <w:r w:rsidR="00407C12" w:rsidRPr="006155E0">
        <w:rPr>
          <w:szCs w:val="28"/>
        </w:rPr>
        <w:t xml:space="preserve"> учета в Оренбургской области»</w:t>
      </w:r>
      <w:r w:rsidR="00181572" w:rsidRPr="006155E0">
        <w:rPr>
          <w:szCs w:val="28"/>
        </w:rPr>
        <w:t xml:space="preserve"> (Официальный сайт департамента информационных технологий Оренбургской области </w:t>
      </w:r>
      <w:hyperlink r:id="rId16" w:history="1">
        <w:r w:rsidR="00181572" w:rsidRPr="006155E0">
          <w:rPr>
            <w:rStyle w:val="ac"/>
            <w:szCs w:val="28"/>
            <w:lang w:val="en-US"/>
          </w:rPr>
          <w:t>http</w:t>
        </w:r>
        <w:r w:rsidR="00181572" w:rsidRPr="006155E0">
          <w:rPr>
            <w:rStyle w:val="ac"/>
            <w:szCs w:val="28"/>
          </w:rPr>
          <w:t>://</w:t>
        </w:r>
        <w:proofErr w:type="spellStart"/>
        <w:r w:rsidR="00181572" w:rsidRPr="006155E0">
          <w:rPr>
            <w:rStyle w:val="ac"/>
            <w:szCs w:val="28"/>
            <w:lang w:val="en-US"/>
          </w:rPr>
          <w:t>dit</w:t>
        </w:r>
        <w:proofErr w:type="spellEnd"/>
        <w:r w:rsidR="00181572" w:rsidRPr="006155E0">
          <w:rPr>
            <w:rStyle w:val="ac"/>
            <w:szCs w:val="28"/>
          </w:rPr>
          <w:t>.</w:t>
        </w:r>
        <w:r w:rsidR="00181572" w:rsidRPr="006155E0">
          <w:rPr>
            <w:rStyle w:val="ac"/>
            <w:szCs w:val="28"/>
            <w:lang w:val="en-US"/>
          </w:rPr>
          <w:t>orb</w:t>
        </w:r>
        <w:r w:rsidR="00181572" w:rsidRPr="006155E0">
          <w:rPr>
            <w:rStyle w:val="ac"/>
            <w:szCs w:val="28"/>
          </w:rPr>
          <w:t>.</w:t>
        </w:r>
        <w:proofErr w:type="spellStart"/>
        <w:r w:rsidR="00181572" w:rsidRPr="006155E0">
          <w:rPr>
            <w:rStyle w:val="ac"/>
            <w:szCs w:val="28"/>
            <w:lang w:val="en-US"/>
          </w:rPr>
          <w:t>ru</w:t>
        </w:r>
        <w:proofErr w:type="spellEnd"/>
      </w:hyperlink>
      <w:r w:rsidR="00181572" w:rsidRPr="006155E0">
        <w:rPr>
          <w:szCs w:val="28"/>
        </w:rPr>
        <w:t>, 02.12.2013)</w:t>
      </w:r>
      <w:r w:rsidR="00407C12" w:rsidRPr="006155E0">
        <w:rPr>
          <w:szCs w:val="28"/>
        </w:rPr>
        <w:t>;</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407C12" w:rsidRPr="006155E0">
        <w:rPr>
          <w:szCs w:val="28"/>
        </w:rPr>
        <w:t xml:space="preserve">Правительства Оренбургской области от 25.01.2016 </w:t>
      </w:r>
      <w:r w:rsidR="00D442FA" w:rsidRPr="006155E0">
        <w:rPr>
          <w:szCs w:val="28"/>
        </w:rPr>
        <w:br/>
      </w:r>
      <w:r w:rsidR="00407C12" w:rsidRPr="006155E0">
        <w:rPr>
          <w:szCs w:val="28"/>
        </w:rPr>
        <w:t>№</w:t>
      </w:r>
      <w:r w:rsidR="00D442FA" w:rsidRPr="006155E0">
        <w:rPr>
          <w:szCs w:val="28"/>
        </w:rPr>
        <w:t> </w:t>
      </w:r>
      <w:r w:rsidR="00407C12" w:rsidRPr="006155E0">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00407C12" w:rsidRPr="006155E0">
          <w:rPr>
            <w:rStyle w:val="ac"/>
            <w:szCs w:val="28"/>
            <w:lang w:val="en-US"/>
          </w:rPr>
          <w:t>http</w:t>
        </w:r>
        <w:r w:rsidR="00407C12" w:rsidRPr="006155E0">
          <w:rPr>
            <w:rStyle w:val="ac"/>
            <w:szCs w:val="28"/>
          </w:rPr>
          <w:t>://</w:t>
        </w:r>
        <w:r w:rsidR="00407C12" w:rsidRPr="006155E0">
          <w:rPr>
            <w:rStyle w:val="ac"/>
            <w:szCs w:val="28"/>
            <w:lang w:val="en-US"/>
          </w:rPr>
          <w:t>www</w:t>
        </w:r>
        <w:r w:rsidR="00407C12" w:rsidRPr="006155E0">
          <w:rPr>
            <w:rStyle w:val="ac"/>
            <w:szCs w:val="28"/>
          </w:rPr>
          <w:t>.</w:t>
        </w:r>
        <w:proofErr w:type="spellStart"/>
        <w:r w:rsidR="00407C12" w:rsidRPr="006155E0">
          <w:rPr>
            <w:rStyle w:val="ac"/>
            <w:szCs w:val="28"/>
            <w:lang w:val="en-US"/>
          </w:rPr>
          <w:t>pravo</w:t>
        </w:r>
        <w:proofErr w:type="spellEnd"/>
        <w:r w:rsidR="00407C12" w:rsidRPr="006155E0">
          <w:rPr>
            <w:rStyle w:val="ac"/>
            <w:szCs w:val="28"/>
          </w:rPr>
          <w:t>.</w:t>
        </w:r>
        <w:r w:rsidR="00407C12" w:rsidRPr="006155E0">
          <w:rPr>
            <w:rStyle w:val="ac"/>
            <w:szCs w:val="28"/>
            <w:lang w:val="en-US"/>
          </w:rPr>
          <w:t>gov</w:t>
        </w:r>
        <w:r w:rsidR="00407C12" w:rsidRPr="006155E0">
          <w:rPr>
            <w:rStyle w:val="ac"/>
            <w:szCs w:val="28"/>
          </w:rPr>
          <w:t>.</w:t>
        </w:r>
        <w:proofErr w:type="spellStart"/>
        <w:r w:rsidR="00407C12" w:rsidRPr="006155E0">
          <w:rPr>
            <w:rStyle w:val="ac"/>
            <w:szCs w:val="28"/>
            <w:lang w:val="en-US"/>
          </w:rPr>
          <w:t>ru</w:t>
        </w:r>
        <w:proofErr w:type="spellEnd"/>
      </w:hyperlink>
      <w:r w:rsidR="00407C12" w:rsidRPr="006155E0">
        <w:rPr>
          <w:szCs w:val="28"/>
        </w:rPr>
        <w:t>, 29.01.2016);</w:t>
      </w:r>
    </w:p>
    <w:p w:rsidR="00407C12"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w:t>
      </w:r>
      <w:r w:rsidR="00363E24" w:rsidRPr="006155E0">
        <w:rPr>
          <w:szCs w:val="28"/>
        </w:rPr>
        <w:t xml:space="preserve">информационных технологий Оренбургской области </w:t>
      </w:r>
      <w:r w:rsidR="00FA51AF" w:rsidRPr="006155E0">
        <w:rPr>
          <w:szCs w:val="28"/>
        </w:rPr>
        <w:t>от 11 мая 2016 года №</w:t>
      </w:r>
      <w:r w:rsidR="00D442FA" w:rsidRPr="006155E0">
        <w:rPr>
          <w:szCs w:val="28"/>
        </w:rPr>
        <w:t> </w:t>
      </w:r>
      <w:r w:rsidR="00FA51AF" w:rsidRPr="006155E0">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00FA51AF" w:rsidRPr="006155E0">
          <w:rPr>
            <w:rStyle w:val="ac"/>
            <w:szCs w:val="28"/>
            <w:lang w:val="en-US"/>
          </w:rPr>
          <w:t>http</w:t>
        </w:r>
        <w:r w:rsidR="00FA51AF" w:rsidRPr="006155E0">
          <w:rPr>
            <w:rStyle w:val="ac"/>
            <w:szCs w:val="28"/>
          </w:rPr>
          <w:t>://</w:t>
        </w:r>
        <w:proofErr w:type="spellStart"/>
        <w:r w:rsidR="00FA51AF" w:rsidRPr="006155E0">
          <w:rPr>
            <w:rStyle w:val="ac"/>
            <w:szCs w:val="28"/>
            <w:lang w:val="en-US"/>
          </w:rPr>
          <w:t>dit</w:t>
        </w:r>
        <w:proofErr w:type="spellEnd"/>
        <w:r w:rsidR="00FA51AF" w:rsidRPr="006155E0">
          <w:rPr>
            <w:rStyle w:val="ac"/>
            <w:szCs w:val="28"/>
          </w:rPr>
          <w:t>.</w:t>
        </w:r>
        <w:r w:rsidR="00FA51AF" w:rsidRPr="006155E0">
          <w:rPr>
            <w:rStyle w:val="ac"/>
            <w:szCs w:val="28"/>
            <w:lang w:val="en-US"/>
          </w:rPr>
          <w:t>orb</w:t>
        </w:r>
        <w:r w:rsidR="00FA51AF" w:rsidRPr="006155E0">
          <w:rPr>
            <w:rStyle w:val="ac"/>
            <w:szCs w:val="28"/>
          </w:rPr>
          <w:t>.</w:t>
        </w:r>
        <w:proofErr w:type="spellStart"/>
        <w:r w:rsidR="00FA51AF" w:rsidRPr="006155E0">
          <w:rPr>
            <w:rStyle w:val="ac"/>
            <w:szCs w:val="28"/>
            <w:lang w:val="en-US"/>
          </w:rPr>
          <w:t>ru</w:t>
        </w:r>
        <w:proofErr w:type="spellEnd"/>
      </w:hyperlink>
      <w:r w:rsidR="00FA51AF" w:rsidRPr="006155E0">
        <w:rPr>
          <w:szCs w:val="28"/>
        </w:rPr>
        <w:t>, 11.05.2016);</w:t>
      </w:r>
    </w:p>
    <w:p w:rsidR="00FA51AF"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00FA51AF" w:rsidRPr="006155E0">
          <w:rPr>
            <w:rStyle w:val="ac"/>
            <w:szCs w:val="28"/>
            <w:lang w:val="en-US"/>
          </w:rPr>
          <w:t>http</w:t>
        </w:r>
        <w:r w:rsidR="00FA51AF" w:rsidRPr="006155E0">
          <w:rPr>
            <w:rStyle w:val="ac"/>
            <w:szCs w:val="28"/>
          </w:rPr>
          <w:t>://</w:t>
        </w:r>
        <w:proofErr w:type="spellStart"/>
        <w:r w:rsidR="00FA51AF" w:rsidRPr="006155E0">
          <w:rPr>
            <w:rStyle w:val="ac"/>
            <w:szCs w:val="28"/>
            <w:lang w:val="en-US"/>
          </w:rPr>
          <w:t>dit</w:t>
        </w:r>
        <w:proofErr w:type="spellEnd"/>
        <w:r w:rsidR="00FA51AF" w:rsidRPr="006155E0">
          <w:rPr>
            <w:rStyle w:val="ac"/>
            <w:szCs w:val="28"/>
          </w:rPr>
          <w:t>.</w:t>
        </w:r>
        <w:r w:rsidR="00FA51AF" w:rsidRPr="006155E0">
          <w:rPr>
            <w:rStyle w:val="ac"/>
            <w:szCs w:val="28"/>
            <w:lang w:val="en-US"/>
          </w:rPr>
          <w:t>orb</w:t>
        </w:r>
        <w:r w:rsidR="00FA51AF" w:rsidRPr="006155E0">
          <w:rPr>
            <w:rStyle w:val="ac"/>
            <w:szCs w:val="28"/>
          </w:rPr>
          <w:t>.</w:t>
        </w:r>
        <w:proofErr w:type="spellStart"/>
        <w:r w:rsidR="00FA51AF" w:rsidRPr="006155E0">
          <w:rPr>
            <w:rStyle w:val="ac"/>
            <w:szCs w:val="28"/>
            <w:lang w:val="en-US"/>
          </w:rPr>
          <w:t>ru</w:t>
        </w:r>
        <w:proofErr w:type="spellEnd"/>
      </w:hyperlink>
      <w:r w:rsidR="006155E0" w:rsidRPr="006155E0">
        <w:rPr>
          <w:szCs w:val="28"/>
        </w:rPr>
        <w:t>, 18.03.2016);</w:t>
      </w:r>
    </w:p>
    <w:p w:rsidR="008C7930" w:rsidRPr="00FA51AF" w:rsidRDefault="006155E0" w:rsidP="006155E0">
      <w:pPr>
        <w:tabs>
          <w:tab w:val="left" w:pos="709"/>
        </w:tabs>
        <w:rPr>
          <w:szCs w:val="28"/>
        </w:rPr>
      </w:pPr>
      <w:r>
        <w:rPr>
          <w:szCs w:val="28"/>
        </w:rPr>
        <w:t xml:space="preserve">а так </w:t>
      </w:r>
      <w:proofErr w:type="gramStart"/>
      <w:r>
        <w:rPr>
          <w:szCs w:val="28"/>
        </w:rPr>
        <w:t xml:space="preserve">же </w:t>
      </w:r>
      <w:r w:rsidR="008C7930" w:rsidRPr="00432778">
        <w:rPr>
          <w:szCs w:val="28"/>
        </w:rPr>
        <w:t xml:space="preserve"> настоящим</w:t>
      </w:r>
      <w:proofErr w:type="gramEnd"/>
      <w:r w:rsidR="008C7930" w:rsidRPr="00432778">
        <w:rPr>
          <w:szCs w:val="28"/>
        </w:rPr>
        <w:t xml:space="preserve"> Административным регламентом</w:t>
      </w:r>
      <w:r>
        <w:rPr>
          <w:szCs w:val="28"/>
        </w:rPr>
        <w:t xml:space="preserve"> и </w:t>
      </w:r>
      <w:r w:rsidR="008C7930" w:rsidRPr="00432778">
        <w:rPr>
          <w:szCs w:val="28"/>
        </w:rPr>
        <w:t>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013E3C">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2</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013E3C">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Default="00D75DA6" w:rsidP="00013E3C">
      <w:pPr>
        <w:ind w:firstLine="567"/>
      </w:pPr>
      <w:r>
        <w:t>3</w:t>
      </w:r>
      <w:r w:rsidR="006E16C5">
        <w:t xml:space="preserve">) </w:t>
      </w:r>
      <w:r w:rsidR="005316BF"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005316BF" w:rsidRPr="00B01978">
        <w:rPr>
          <w:szCs w:val="28"/>
        </w:rPr>
        <w:t xml:space="preserve">Земельного </w:t>
      </w:r>
      <w:hyperlink r:id="rId20" w:history="1">
        <w:r w:rsidR="005316BF" w:rsidRPr="00B01978">
          <w:rPr>
            <w:szCs w:val="28"/>
          </w:rPr>
          <w:t>кодекса</w:t>
        </w:r>
      </w:hyperlink>
      <w:r w:rsidR="005316BF" w:rsidRPr="00B01978">
        <w:rPr>
          <w:szCs w:val="28"/>
        </w:rPr>
        <w:t xml:space="preserve"> Российской</w:t>
      </w:r>
      <w:r w:rsidR="005316BF" w:rsidRPr="00B55691">
        <w:rPr>
          <w:szCs w:val="28"/>
        </w:rPr>
        <w:t xml:space="preserve"> Федерации (в случае, если заявитель не является членом личного подсобного хозяйства)</w:t>
      </w:r>
      <w:r w:rsidR="00121447" w:rsidRPr="008E1DD3">
        <w:t>;</w:t>
      </w:r>
    </w:p>
    <w:p w:rsidR="00A85888" w:rsidRPr="00A85888" w:rsidRDefault="00A85888" w:rsidP="00013E3C">
      <w:pPr>
        <w:ind w:firstLine="567"/>
        <w:rPr>
          <w:szCs w:val="28"/>
        </w:rPr>
      </w:pPr>
      <w:r>
        <w:lastRenderedPageBreak/>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121447" w:rsidRPr="001245C9" w:rsidRDefault="00A85888" w:rsidP="005316BF">
      <w:pPr>
        <w:ind w:firstLine="567"/>
      </w:pPr>
      <w:r>
        <w:t>5</w:t>
      </w:r>
      <w:r w:rsidR="006E16C5">
        <w:t>)</w:t>
      </w:r>
      <w:r w:rsidR="00121447" w:rsidRPr="008E1DD3">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055924"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Pr>
          <w:rFonts w:eastAsia="Calibri"/>
          <w:szCs w:val="28"/>
        </w:rPr>
        <w:t>:</w:t>
      </w:r>
    </w:p>
    <w:p w:rsidR="00D75DA6" w:rsidRPr="001245C9" w:rsidRDefault="00055924" w:rsidP="00D75DA6">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D75DA6" w:rsidRDefault="00D75DA6" w:rsidP="00D75DA6">
      <w:pPr>
        <w:ind w:firstLine="567"/>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D75DA6">
      <w:pPr>
        <w:ind w:firstLine="567"/>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6E16C5" w:rsidRPr="001245C9" w:rsidRDefault="00013E3C" w:rsidP="00013E3C">
      <w:pPr>
        <w:ind w:firstLine="567"/>
      </w:pPr>
      <w:r w:rsidRPr="001245C9">
        <w:t xml:space="preserve">3) </w:t>
      </w:r>
      <w:r w:rsidR="006E16C5" w:rsidRPr="001245C9">
        <w:t>в электронном виде</w:t>
      </w:r>
      <w:r w:rsidR="004616DF">
        <w:t>;</w:t>
      </w:r>
    </w:p>
    <w:p w:rsidR="00497B3C"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4" w:name="P157"/>
      <w:bookmarkStart w:id="5" w:name="Par0"/>
      <w:bookmarkStart w:id="6" w:name="Par2"/>
      <w:bookmarkEnd w:id="4"/>
      <w:bookmarkEnd w:id="5"/>
      <w:bookmarkEnd w:id="6"/>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7F48F2">
        <w:rPr>
          <w:rFonts w:ascii="Times New Roman" w:hAnsi="Times New Roman" w:cs="Times New Roman"/>
          <w:sz w:val="28"/>
          <w:szCs w:val="28"/>
        </w:rPr>
        <w:t>П</w:t>
      </w:r>
      <w:r w:rsidR="00497B3C" w:rsidRPr="00497B3C">
        <w:rPr>
          <w:rFonts w:ascii="Times New Roman" w:hAnsi="Times New Roman" w:cs="Times New Roman"/>
          <w:sz w:val="28"/>
          <w:szCs w:val="28"/>
        </w:rPr>
        <w:t xml:space="preserve">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00497B3C" w:rsidRPr="00497B3C">
        <w:rPr>
          <w:rFonts w:ascii="Times New Roman" w:hAnsi="Times New Roman" w:cs="Times New Roman"/>
          <w:sz w:val="28"/>
          <w:szCs w:val="28"/>
        </w:rPr>
        <w:t>sig</w:t>
      </w:r>
      <w:proofErr w:type="spellEnd"/>
      <w:r w:rsidR="00497B3C" w:rsidRPr="00497B3C">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p</w:t>
      </w:r>
      <w:r w:rsidR="006155E0">
        <w:rPr>
          <w:rFonts w:ascii="Times New Roman" w:hAnsi="Times New Roman" w:cs="Times New Roman"/>
          <w:sz w:val="28"/>
          <w:szCs w:val="28"/>
        </w:rPr>
        <w:t>№</w:t>
      </w:r>
      <w:r w:rsidRPr="00497B3C">
        <w:rPr>
          <w:rFonts w:ascii="Times New Roman" w:hAnsi="Times New Roman" w:cs="Times New Roman"/>
          <w:sz w:val="28"/>
          <w:szCs w:val="28"/>
        </w:rPr>
        <w:t>g</w:t>
      </w:r>
      <w:proofErr w:type="spellEnd"/>
      <w:r w:rsidRPr="00497B3C">
        <w:rPr>
          <w:rFonts w:ascii="Times New Roman" w:hAnsi="Times New Roman" w:cs="Times New Roman"/>
          <w:sz w:val="28"/>
          <w:szCs w:val="28"/>
        </w:rPr>
        <w:t>.</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w:t>
      </w:r>
      <w:proofErr w:type="gramStart"/>
      <w:r w:rsidRPr="00497B3C">
        <w:rPr>
          <w:rFonts w:ascii="Times New Roman" w:hAnsi="Times New Roman" w:cs="Times New Roman"/>
          <w:sz w:val="28"/>
          <w:szCs w:val="28"/>
        </w:rPr>
        <w:t>или</w:t>
      </w:r>
      <w:proofErr w:type="gramEnd"/>
      <w:r w:rsidRPr="00497B3C">
        <w:rPr>
          <w:rFonts w:ascii="Times New Roman" w:hAnsi="Times New Roman" w:cs="Times New Roman"/>
          <w:sz w:val="28"/>
          <w:szCs w:val="28"/>
        </w:rPr>
        <w:t xml:space="preserve">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Pr="00103B56"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lastRenderedPageBreak/>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B128CA">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D22D4A">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171AC1">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D22D4A">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D22D4A">
      <w:pPr>
        <w:ind w:firstLine="567"/>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B128CA" w:rsidRDefault="006410E5" w:rsidP="00D22D4A">
      <w:pPr>
        <w:ind w:firstLine="567"/>
        <w:rPr>
          <w:szCs w:val="28"/>
        </w:rPr>
      </w:pPr>
      <w:r w:rsidRPr="006410E5">
        <w:rPr>
          <w:szCs w:val="28"/>
        </w:rPr>
        <w:t xml:space="preserve">Не допускается отказ в приеме запроса и иных документов, необходимых для предоставления </w:t>
      </w:r>
      <w:proofErr w:type="gramStart"/>
      <w:r w:rsidRPr="006410E5">
        <w:rPr>
          <w:szCs w:val="28"/>
        </w:rPr>
        <w:t>услуги, в случае, если</w:t>
      </w:r>
      <w:proofErr w:type="gramEnd"/>
      <w:r w:rsidRPr="006410E5">
        <w:rPr>
          <w:szCs w:val="28"/>
        </w:rPr>
        <w:t xml:space="preserve">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07ADA" w:rsidRPr="0012177A" w:rsidRDefault="004D7347" w:rsidP="00E07ADA">
      <w:pPr>
        <w:widowControl w:val="0"/>
        <w:autoSpaceDE w:val="0"/>
        <w:autoSpaceDN w:val="0"/>
        <w:adjustRightInd w:val="0"/>
        <w:ind w:firstLine="540"/>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p>
    <w:p w:rsidR="00171AC1" w:rsidRDefault="00171AC1" w:rsidP="00E07ADA">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w:t>
      </w:r>
      <w:proofErr w:type="gramStart"/>
      <w:r w:rsidRPr="00F87019">
        <w:rPr>
          <w:rFonts w:eastAsia="Calibri"/>
          <w:color w:val="000000"/>
          <w:szCs w:val="28"/>
          <w:lang w:eastAsia="en-US"/>
        </w:rPr>
        <w:t>по причинам</w:t>
      </w:r>
      <w:proofErr w:type="gramEnd"/>
      <w:r w:rsidRPr="00F87019">
        <w:rPr>
          <w:rFonts w:eastAsia="Calibri"/>
          <w:color w:val="000000"/>
          <w:szCs w:val="28"/>
          <w:lang w:eastAsia="en-US"/>
        </w:rPr>
        <w:t xml:space="preserve">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6410E5" w:rsidRDefault="00171AC1" w:rsidP="00C60F83">
      <w:pPr>
        <w:ind w:firstLine="567"/>
      </w:pPr>
      <w:r w:rsidRPr="006410E5">
        <w:lastRenderedPageBreak/>
        <w:t>40</w:t>
      </w:r>
      <w:r w:rsidR="00C60F83" w:rsidRPr="006410E5">
        <w:t xml:space="preserve">. </w:t>
      </w:r>
      <w:r w:rsidR="006410E5" w:rsidRPr="006410E5">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Default="006410E5" w:rsidP="00C60F83">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C60F83">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C60F83">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C60F83">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w:t>
      </w:r>
      <w:proofErr w:type="gramStart"/>
      <w:r w:rsidRPr="000C1E17">
        <w:rPr>
          <w:b/>
        </w:rPr>
        <w:t>заявления  о</w:t>
      </w:r>
      <w:proofErr w:type="gramEnd"/>
      <w:r w:rsidRPr="000C1E17">
        <w:rPr>
          <w:b/>
        </w:rPr>
        <w:t xml:space="preserve">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086BFB">
      <w:pPr>
        <w:ind w:firstLine="567"/>
        <w:rPr>
          <w:szCs w:val="28"/>
        </w:rPr>
      </w:pPr>
      <w:r w:rsidRPr="006E25C6">
        <w:rPr>
          <w:szCs w:val="28"/>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6E25C6">
        <w:rPr>
          <w:szCs w:val="28"/>
        </w:rPr>
        <w:lastRenderedPageBreak/>
        <w:t>сведений, необходимых для расчета длительности временного интервала, который необходимо забронировать для приема.</w:t>
      </w:r>
    </w:p>
    <w:p w:rsidR="006E25C6" w:rsidRDefault="006E25C6"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086BFB">
      <w:pPr>
        <w:ind w:firstLine="567"/>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Default="00C14303" w:rsidP="00086BFB">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szCs w:val="28"/>
        </w:rPr>
        <w:t>тифлосурдопереводчика</w:t>
      </w:r>
      <w:proofErr w:type="spellEnd"/>
      <w:r>
        <w:rPr>
          <w:szCs w:val="28"/>
        </w:rPr>
        <w:t>;</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 xml:space="preserve">а местного самоуправления, участвующих в предоставлении муниципальной услуги, наличие у них </w:t>
      </w:r>
      <w:r w:rsidRPr="00103B56">
        <w:rPr>
          <w:szCs w:val="28"/>
        </w:rPr>
        <w:lastRenderedPageBreak/>
        <w:t>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proofErr w:type="gramStart"/>
      <w:r w:rsidR="009318AA" w:rsidRPr="001F2781">
        <w:t>услуги  включает</w:t>
      </w:r>
      <w:proofErr w:type="gramEnd"/>
      <w:r w:rsidR="009318AA" w:rsidRPr="001F2781">
        <w:t xml:space="preserve">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004456AB">
        <w:t>;</w:t>
      </w:r>
    </w:p>
    <w:p w:rsidR="00985CA0" w:rsidRDefault="00985CA0" w:rsidP="005C39B6">
      <w:pPr>
        <w:ind w:firstLine="567"/>
      </w:pPr>
      <w:r>
        <w:t xml:space="preserve">5) Уведомление заявителя о принятом решении и выдача </w:t>
      </w:r>
      <w:proofErr w:type="gramStart"/>
      <w:r>
        <w:t>запрашиваемых  документов</w:t>
      </w:r>
      <w:proofErr w:type="gramEnd"/>
      <w:r w:rsidR="004456AB">
        <w:t>.</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3C5CDC">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3C5CDC">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3C5CDC">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3C5CDC">
      <w:pPr>
        <w:ind w:firstLine="567"/>
        <w:rPr>
          <w:szCs w:val="28"/>
        </w:rPr>
      </w:pPr>
      <w:r w:rsidRPr="00673FA5">
        <w:rPr>
          <w:szCs w:val="28"/>
        </w:rPr>
        <w:t>формирование запроса;</w:t>
      </w:r>
    </w:p>
    <w:p w:rsidR="00673FA5" w:rsidRDefault="00673FA5"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3C5CDC">
      <w:pPr>
        <w:ind w:firstLine="567"/>
        <w:rPr>
          <w:szCs w:val="28"/>
        </w:rPr>
      </w:pPr>
      <w:r w:rsidRPr="00673FA5">
        <w:rPr>
          <w:szCs w:val="28"/>
        </w:rPr>
        <w:t>получение результата предоставления услуги;</w:t>
      </w:r>
    </w:p>
    <w:p w:rsidR="0087297E" w:rsidRDefault="00673FA5" w:rsidP="003C5CDC">
      <w:pPr>
        <w:ind w:firstLine="567"/>
        <w:rPr>
          <w:szCs w:val="28"/>
        </w:rPr>
      </w:pPr>
      <w:r w:rsidRPr="00673FA5">
        <w:rPr>
          <w:szCs w:val="28"/>
        </w:rPr>
        <w:t>получение сведений о ходе выполнения запроса;</w:t>
      </w:r>
    </w:p>
    <w:p w:rsidR="0087297E" w:rsidRDefault="00673FA5" w:rsidP="003C5CDC">
      <w:pPr>
        <w:ind w:firstLine="567"/>
        <w:rPr>
          <w:szCs w:val="28"/>
        </w:rPr>
      </w:pPr>
      <w:r w:rsidRPr="00673FA5">
        <w:rPr>
          <w:szCs w:val="28"/>
        </w:rPr>
        <w:t>осуществление оценки качества предоставления услуги;</w:t>
      </w:r>
    </w:p>
    <w:p w:rsidR="0087297E" w:rsidRDefault="00673FA5" w:rsidP="003C5CDC">
      <w:pPr>
        <w:ind w:firstLine="567"/>
        <w:rPr>
          <w:szCs w:val="28"/>
        </w:rPr>
      </w:pPr>
      <w:r w:rsidRPr="00673FA5">
        <w:rPr>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3C5CDC">
      <w:pPr>
        <w:ind w:firstLine="567"/>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3C5CDC">
      <w:pPr>
        <w:ind w:firstLine="567"/>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3C5CDC">
      <w:pPr>
        <w:ind w:firstLine="567"/>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5C39B6">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5C39B6">
      <w:pPr>
        <w:ind w:firstLine="567"/>
      </w:pPr>
      <w:r w:rsidRPr="00673FA5">
        <w:rPr>
          <w:szCs w:val="28"/>
        </w:rPr>
        <w:t>59</w:t>
      </w:r>
      <w:r w:rsidR="005C39B6" w:rsidRPr="00673FA5">
        <w:rPr>
          <w:szCs w:val="28"/>
        </w:rPr>
        <w:t xml:space="preserve">. </w:t>
      </w:r>
      <w:r w:rsidR="00673FA5" w:rsidRPr="00673FA5">
        <w:rPr>
          <w:szCs w:val="28"/>
        </w:rPr>
        <w:t xml:space="preserve">Административные процедуры осуществляются в последовательности, определенной блок-схемой предоставления муниципальной </w:t>
      </w:r>
      <w:proofErr w:type="gramStart"/>
      <w:r w:rsidR="00673FA5" w:rsidRPr="00673FA5">
        <w:rPr>
          <w:szCs w:val="28"/>
        </w:rPr>
        <w:t>услуги  (</w:t>
      </w:r>
      <w:proofErr w:type="gramEnd"/>
      <w:r w:rsidR="00673FA5" w:rsidRPr="00673FA5">
        <w:rPr>
          <w:szCs w:val="28"/>
        </w:rPr>
        <w:t>Приложение</w:t>
      </w:r>
      <w:r w:rsidR="00673FA5" w:rsidRPr="001F2781">
        <w:t xml:space="preserve"> № </w:t>
      </w:r>
      <w:r w:rsidR="00673FA5" w:rsidRPr="009318AA">
        <w:t xml:space="preserve">1 </w:t>
      </w:r>
      <w:r w:rsidR="00673FA5" w:rsidRPr="001F2781">
        <w:t>Административному регламенту).</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xml:space="preserve">, проверяет </w:t>
      </w:r>
      <w:proofErr w:type="gramStart"/>
      <w:r w:rsidR="00D2612A" w:rsidRPr="00D2612A">
        <w:t>докум</w:t>
      </w:r>
      <w:r w:rsidR="00D2612A">
        <w:t>ент</w:t>
      </w:r>
      <w:proofErr w:type="gramEnd"/>
      <w:r w:rsidR="00D2612A">
        <w:t xml:space="preserve">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w:t>
      </w:r>
      <w:proofErr w:type="gramStart"/>
      <w:r w:rsidR="00D2612A" w:rsidRPr="008E1DD3">
        <w:t>препятствовать  предоставлению</w:t>
      </w:r>
      <w:proofErr w:type="gramEnd"/>
      <w:r w:rsidR="00D2612A" w:rsidRPr="008E1DD3">
        <w:t xml:space="preserve">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lastRenderedPageBreak/>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 xml:space="preserve">При поступлении заявлений в электронном виде с Портала должностное </w:t>
      </w:r>
      <w:proofErr w:type="gramStart"/>
      <w:r w:rsidR="00F3725B">
        <w:t>лицо  действует</w:t>
      </w:r>
      <w:proofErr w:type="gramEnd"/>
      <w:r w:rsidR="00F3725B">
        <w:t xml:space="preserve"> в соответствии с требованиями нормативных актов, указанных в пункт</w:t>
      </w:r>
      <w:r w:rsidR="004456AB">
        <w:t>е</w:t>
      </w:r>
      <w:r w:rsidR="00F3725B">
        <w:t xml:space="preserve"> 26 настоящего Административного регламента.</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 xml:space="preserve">указанных в пункте </w:t>
      </w:r>
      <w:r w:rsidR="004456AB">
        <w:rPr>
          <w:szCs w:val="28"/>
        </w:rPr>
        <w:t>28</w:t>
      </w:r>
      <w:r w:rsidR="00350DE7">
        <w:rPr>
          <w:szCs w:val="28"/>
        </w:rPr>
        <w:t xml:space="preserve"> настоящего Административного регламента</w:t>
      </w:r>
      <w:r w:rsidR="004456AB">
        <w:rPr>
          <w:szCs w:val="28"/>
        </w:rPr>
        <w:t>.</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proofErr w:type="gramStart"/>
      <w:r w:rsidR="00D424B9" w:rsidRPr="009005D1">
        <w:rPr>
          <w:szCs w:val="28"/>
        </w:rPr>
        <w:t>в  течение</w:t>
      </w:r>
      <w:proofErr w:type="gramEnd"/>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proofErr w:type="gramStart"/>
      <w:r w:rsidR="00D424B9" w:rsidRPr="009005D1">
        <w:rPr>
          <w:rFonts w:ascii="Times New Roman" w:hAnsi="Times New Roman" w:cs="Times New Roman"/>
          <w:sz w:val="28"/>
          <w:szCs w:val="28"/>
        </w:rPr>
        <w:t>дней  со</w:t>
      </w:r>
      <w:proofErr w:type="gramEnd"/>
      <w:r w:rsidR="00D424B9" w:rsidRPr="009005D1">
        <w:rPr>
          <w:rFonts w:ascii="Times New Roman" w:hAnsi="Times New Roman" w:cs="Times New Roman"/>
          <w:sz w:val="28"/>
          <w:szCs w:val="28"/>
        </w:rPr>
        <w:t xml:space="preserve">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001A08A5" w:rsidRPr="00F87019">
        <w:rPr>
          <w:rFonts w:eastAsia="Calibri"/>
        </w:rPr>
        <w:t xml:space="preserve">единой автоматизированной системе </w:t>
      </w:r>
      <w:proofErr w:type="spellStart"/>
      <w:r w:rsidR="001A08A5" w:rsidRPr="00F87019">
        <w:rPr>
          <w:rFonts w:eastAsia="Calibri"/>
        </w:rPr>
        <w:t>похозяйственного</w:t>
      </w:r>
      <w:proofErr w:type="spellEnd"/>
      <w:r w:rsidR="001A08A5" w:rsidRPr="00F87019">
        <w:rPr>
          <w:rFonts w:eastAsia="Calibri"/>
        </w:rPr>
        <w:t xml:space="preserve">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lastRenderedPageBreak/>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4B1A01">
        <w:rPr>
          <w:szCs w:val="28"/>
        </w:rPr>
        <w:t>8</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274802"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E1670D">
        <w:rPr>
          <w:rFonts w:ascii="Times New Roman" w:hAnsi="Times New Roman" w:cs="Times New Roman"/>
          <w:sz w:val="28"/>
          <w:szCs w:val="28"/>
        </w:rPr>
        <w:t>3</w:t>
      </w:r>
      <w:r w:rsidR="00684D89">
        <w:rPr>
          <w:rFonts w:ascii="Times New Roman" w:hAnsi="Times New Roman" w:cs="Times New Roman"/>
          <w:sz w:val="28"/>
          <w:szCs w:val="28"/>
        </w:rPr>
        <w:t>-</w:t>
      </w:r>
      <w:r w:rsidR="004F76BB">
        <w:rPr>
          <w:rFonts w:ascii="Times New Roman" w:hAnsi="Times New Roman" w:cs="Times New Roman"/>
          <w:sz w:val="28"/>
          <w:szCs w:val="28"/>
        </w:rPr>
        <w:t>1</w:t>
      </w:r>
      <w:r w:rsidR="00E1670D">
        <w:rPr>
          <w:rFonts w:ascii="Times New Roman" w:hAnsi="Times New Roman" w:cs="Times New Roman"/>
          <w:sz w:val="28"/>
          <w:szCs w:val="28"/>
        </w:rPr>
        <w:t>4</w:t>
      </w:r>
      <w:r w:rsidR="004F76BB">
        <w:rPr>
          <w:rFonts w:ascii="Times New Roman" w:hAnsi="Times New Roman" w:cs="Times New Roman"/>
          <w:sz w:val="28"/>
          <w:szCs w:val="28"/>
        </w:rPr>
        <w:t xml:space="preserve"> </w:t>
      </w:r>
      <w:r w:rsidR="00684D89">
        <w:rPr>
          <w:rFonts w:ascii="Times New Roman" w:hAnsi="Times New Roman" w:cs="Times New Roman"/>
          <w:sz w:val="28"/>
          <w:szCs w:val="28"/>
        </w:rPr>
        <w:t>к настоящему Административному (далее – ответ).</w:t>
      </w:r>
      <w:r w:rsidR="00153EEB">
        <w:rPr>
          <w:rFonts w:ascii="Times New Roman" w:hAnsi="Times New Roman" w:cs="Times New Roman"/>
          <w:sz w:val="28"/>
          <w:szCs w:val="28"/>
        </w:rPr>
        <w:t xml:space="preserve"> Ответ готовится в двух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lastRenderedPageBreak/>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Default="004B1A01" w:rsidP="00B64B00">
      <w:pPr>
        <w:ind w:firstLine="567"/>
        <w:rPr>
          <w:szCs w:val="28"/>
        </w:rPr>
      </w:pPr>
      <w:r>
        <w:rPr>
          <w:szCs w:val="28"/>
        </w:rPr>
        <w:t xml:space="preserve">82. </w:t>
      </w:r>
      <w:r w:rsidR="004016D1"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Default="00153EEB" w:rsidP="00B64B00">
      <w:pPr>
        <w:ind w:firstLine="567"/>
        <w:rPr>
          <w:szCs w:val="28"/>
        </w:rPr>
      </w:pPr>
      <w:r>
        <w:rPr>
          <w:szCs w:val="28"/>
        </w:rPr>
        <w:t xml:space="preserve">83.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F87019" w:rsidRDefault="004B1A01" w:rsidP="00B64B00">
      <w:pPr>
        <w:ind w:firstLine="567"/>
        <w:rPr>
          <w:szCs w:val="28"/>
        </w:rPr>
      </w:pPr>
      <w:r>
        <w:rPr>
          <w:szCs w:val="28"/>
        </w:rPr>
        <w:t>8</w:t>
      </w:r>
      <w:r w:rsidR="00153EEB">
        <w:rPr>
          <w:szCs w:val="28"/>
        </w:rPr>
        <w:t>4</w:t>
      </w:r>
      <w:r>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F87019" w:rsidRDefault="00573A8F" w:rsidP="00B64B00">
      <w:pPr>
        <w:ind w:firstLine="567"/>
      </w:pPr>
      <w:r w:rsidRPr="00F87019">
        <w:rPr>
          <w:szCs w:val="28"/>
        </w:rPr>
        <w:t>8</w:t>
      </w:r>
      <w:r w:rsidR="00153EEB">
        <w:rPr>
          <w:szCs w:val="28"/>
        </w:rPr>
        <w:t>5</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rsidR="00153EEB">
        <w:t>6</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w:t>
      </w:r>
      <w:proofErr w:type="gramStart"/>
      <w:r w:rsidR="00F3273E" w:rsidRPr="001F2781">
        <w:rPr>
          <w:szCs w:val="28"/>
        </w:rPr>
        <w:t>принятием решений</w:t>
      </w:r>
      <w:proofErr w:type="gramEnd"/>
      <w:r w:rsidR="00F3273E" w:rsidRPr="001F2781">
        <w:rPr>
          <w:szCs w:val="28"/>
        </w:rPr>
        <w:t xml:space="preserve">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lastRenderedPageBreak/>
        <w:t>90</w:t>
      </w:r>
      <w:r w:rsidR="00F3273E">
        <w:rPr>
          <w:szCs w:val="28"/>
        </w:rPr>
        <w:t xml:space="preserve">. </w:t>
      </w:r>
      <w:r w:rsidR="00F3273E" w:rsidRPr="001F2781">
        <w:rPr>
          <w:szCs w:val="28"/>
        </w:rPr>
        <w:t xml:space="preserve">Контроль за полнотой и качеством исполнения </w:t>
      </w:r>
      <w:proofErr w:type="gramStart"/>
      <w:r w:rsidR="00F3273E" w:rsidRPr="001F2781">
        <w:rPr>
          <w:szCs w:val="28"/>
        </w:rPr>
        <w:t>услуги  включает</w:t>
      </w:r>
      <w:proofErr w:type="gramEnd"/>
      <w:r w:rsidR="00F3273E" w:rsidRPr="001F2781">
        <w:rPr>
          <w:szCs w:val="28"/>
        </w:rPr>
        <w:t xml:space="preserve">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7" w:name="Par676"/>
      <w:bookmarkEnd w:id="7"/>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2F31DC" w:rsidRDefault="00573A8F" w:rsidP="002F31DC">
      <w:pPr>
        <w:ind w:firstLine="567"/>
        <w:rPr>
          <w:sz w:val="24"/>
        </w:rPr>
      </w:pPr>
      <w:r>
        <w:t>94</w:t>
      </w:r>
      <w:r w:rsidR="0027235D" w:rsidRPr="001F2781">
        <w:t>.</w:t>
      </w:r>
      <w:r w:rsidR="0027235D">
        <w:t xml:space="preserve"> </w:t>
      </w:r>
      <w:r w:rsidR="002F31DC">
        <w:t>Заявитель может обратиться с жалобой в том числе в следующих случаях</w:t>
      </w:r>
      <w:r w:rsidR="0027235D" w:rsidRPr="001F2781">
        <w:t>:</w:t>
      </w:r>
    </w:p>
    <w:p w:rsidR="002F31DC" w:rsidRPr="00FA7533" w:rsidRDefault="002F31DC" w:rsidP="002F31DC">
      <w:pPr>
        <w:ind w:firstLine="567"/>
        <w:rPr>
          <w:sz w:val="24"/>
        </w:rPr>
      </w:pPr>
      <w:r>
        <w:t xml:space="preserve">1) нарушение срока регистрации запроса о предоставлении государственной или муниципальной услуги, запроса, указанного </w:t>
      </w:r>
      <w:r w:rsidRPr="00FA7533">
        <w:t xml:space="preserve">в </w:t>
      </w:r>
      <w:hyperlink r:id="rId21" w:anchor="sub_1510" w:history="1">
        <w:r w:rsidRPr="00FA7533">
          <w:rPr>
            <w:rStyle w:val="afc"/>
            <w:color w:val="auto"/>
          </w:rPr>
          <w:t>статье 15.1</w:t>
        </w:r>
      </w:hyperlink>
      <w:r w:rsidRPr="00FA7533">
        <w:t xml:space="preserve"> </w:t>
      </w:r>
      <w:r w:rsidR="00FA7533" w:rsidRPr="00FA7533">
        <w:t xml:space="preserve"> </w:t>
      </w:r>
      <w:bookmarkStart w:id="8" w:name="_Hlk510773395"/>
      <w:r w:rsidRPr="00FA7533">
        <w:t>Федерального закона</w:t>
      </w:r>
      <w:r w:rsidR="00FA7533" w:rsidRPr="00FA7533">
        <w:t xml:space="preserve"> от 27.07.2010 № 210-ФЗ</w:t>
      </w:r>
      <w:bookmarkEnd w:id="8"/>
      <w:r w:rsidR="00FA7533" w:rsidRPr="00FA7533">
        <w:t xml:space="preserve"> «Об организации предоставления государственных и муниципальных услуг» (далее - Федерального закона от 27.07.2010 № 210-ФЗ)</w:t>
      </w:r>
      <w:r w:rsidRPr="00FA7533">
        <w:t>;</w:t>
      </w:r>
    </w:p>
    <w:p w:rsidR="002F31DC" w:rsidRPr="00FA7533" w:rsidRDefault="002F31DC" w:rsidP="002F31DC">
      <w:pPr>
        <w:ind w:firstLine="567"/>
      </w:pPr>
      <w:r w:rsidRPr="00FA7533">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FA7533">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sub_160013" w:history="1">
        <w:r w:rsidRPr="00FA7533">
          <w:rPr>
            <w:rStyle w:val="afc"/>
            <w:color w:val="auto"/>
          </w:rPr>
          <w:t>частью 1.3 статьи 16</w:t>
        </w:r>
      </w:hyperlink>
      <w:r w:rsidRPr="00FA7533">
        <w:t xml:space="preserve"> </w:t>
      </w:r>
      <w:r w:rsidR="00FA7533" w:rsidRPr="00FA7533">
        <w:t>Федерального закона от 27.07.2010 № 210-ФЗ</w:t>
      </w:r>
      <w:r w:rsidRPr="00FA7533">
        <w:t>;</w:t>
      </w:r>
    </w:p>
    <w:p w:rsidR="002F31DC" w:rsidRPr="00FA7533" w:rsidRDefault="002F31DC" w:rsidP="002F31DC">
      <w:pPr>
        <w:ind w:firstLine="567"/>
      </w:pPr>
      <w:bookmarkStart w:id="9" w:name="sub_110103"/>
      <w:r w:rsidRPr="00FA753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F31DC" w:rsidRPr="00FA7533" w:rsidRDefault="002F31DC" w:rsidP="002F31DC">
      <w:pPr>
        <w:ind w:firstLine="567"/>
      </w:pPr>
      <w:bookmarkStart w:id="10" w:name="sub_110104"/>
      <w:bookmarkEnd w:id="9"/>
      <w:r w:rsidRPr="00FA753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10"/>
    <w:p w:rsidR="002F31DC" w:rsidRPr="00FA7533" w:rsidRDefault="002F31DC" w:rsidP="002F31DC">
      <w:pPr>
        <w:ind w:firstLine="567"/>
      </w:pPr>
      <w:r w:rsidRPr="00FA7533">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sub_160013" w:history="1">
        <w:r w:rsidRPr="00FA7533">
          <w:rPr>
            <w:rStyle w:val="afc"/>
            <w:color w:val="auto"/>
          </w:rPr>
          <w:t>частью 1.3 статьи 16</w:t>
        </w:r>
      </w:hyperlink>
      <w:r w:rsidRPr="00FA7533">
        <w:t xml:space="preserve"> </w:t>
      </w:r>
      <w:r w:rsidR="00FA7533" w:rsidRPr="00FA7533">
        <w:t>Федерального закона от 27.07.2010 № 210-ФЗ</w:t>
      </w:r>
      <w:r w:rsidRPr="00FA7533">
        <w:t>;</w:t>
      </w:r>
    </w:p>
    <w:p w:rsidR="002F31DC" w:rsidRPr="00FA7533" w:rsidRDefault="002F31DC" w:rsidP="002F31DC">
      <w:pPr>
        <w:ind w:firstLine="567"/>
      </w:pPr>
      <w:bookmarkStart w:id="11" w:name="sub_110106"/>
      <w:r w:rsidRPr="00FA7533">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1"/>
    <w:p w:rsidR="002F31DC" w:rsidRPr="00FA7533" w:rsidRDefault="002F31DC" w:rsidP="002F31DC">
      <w:pPr>
        <w:ind w:firstLine="567"/>
      </w:pPr>
      <w:r w:rsidRPr="00FA7533">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anchor="sub_16011" w:history="1">
        <w:r w:rsidRPr="00FA7533">
          <w:rPr>
            <w:rStyle w:val="afc"/>
            <w:color w:val="auto"/>
          </w:rPr>
          <w:t>частью 1.1 статьи 16</w:t>
        </w:r>
      </w:hyperlink>
      <w:r w:rsidRPr="00FA7533">
        <w:t xml:space="preserve"> </w:t>
      </w:r>
      <w:r w:rsidR="00FA7533" w:rsidRPr="00FA7533">
        <w:t>Федерального закона от 27.07.2010 № 210-ФЗ</w:t>
      </w:r>
      <w:r w:rsidRPr="00FA7533">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sub_160013" w:history="1">
        <w:r w:rsidRPr="00FA7533">
          <w:rPr>
            <w:rStyle w:val="afc"/>
            <w:color w:val="auto"/>
          </w:rPr>
          <w:t>частью 1.3 статьи 16</w:t>
        </w:r>
      </w:hyperlink>
      <w:r w:rsidRPr="00FA7533">
        <w:t xml:space="preserve"> </w:t>
      </w:r>
      <w:r w:rsidR="00FA7533" w:rsidRPr="00FA7533">
        <w:t>Федерального закона от 27.07.2010 № 210-ФЗ</w:t>
      </w:r>
      <w:r w:rsidRPr="00FA7533">
        <w:t>.</w:t>
      </w:r>
    </w:p>
    <w:p w:rsidR="002F31DC" w:rsidRPr="00FA7533" w:rsidRDefault="002F31DC" w:rsidP="002F31DC">
      <w:pPr>
        <w:ind w:firstLine="567"/>
      </w:pPr>
      <w:r w:rsidRPr="00FA7533">
        <w:lastRenderedPageBreak/>
        <w:t>8) нарушение срока или порядка выдачи документов по результатам предоставления государственной или муниципальной услуги;</w:t>
      </w:r>
    </w:p>
    <w:p w:rsidR="002F31DC" w:rsidRDefault="002F31DC" w:rsidP="002F31DC">
      <w:pPr>
        <w:ind w:firstLine="567"/>
      </w:pPr>
      <w:r w:rsidRPr="00FA7533">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sub_160013" w:history="1">
        <w:r w:rsidRPr="00FA7533">
          <w:rPr>
            <w:rStyle w:val="afc"/>
            <w:color w:val="auto"/>
          </w:rPr>
          <w:t>частью 1.3 статьи 16</w:t>
        </w:r>
      </w:hyperlink>
      <w:r w:rsidRPr="00FA7533">
        <w:t xml:space="preserve"> </w:t>
      </w:r>
      <w:r w:rsidR="00FA7533" w:rsidRPr="00FA7533">
        <w:t>Федерального</w:t>
      </w:r>
      <w:r w:rsidR="00FA7533">
        <w:t xml:space="preserve"> закона </w:t>
      </w:r>
      <w:r w:rsidR="00FA7533" w:rsidRPr="00884247">
        <w:t>от</w:t>
      </w:r>
      <w:r w:rsidR="00FA7533">
        <w:t xml:space="preserve"> </w:t>
      </w:r>
      <w:r w:rsidR="00FA7533" w:rsidRPr="00884247">
        <w:t>27.07.2010 № 210-ФЗ</w:t>
      </w:r>
      <w:r>
        <w:t>.</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A30043" w:rsidRPr="006B253F" w:rsidRDefault="00573A8F" w:rsidP="00A30043">
      <w:pPr>
        <w:ind w:firstLine="567"/>
        <w:rPr>
          <w:szCs w:val="28"/>
        </w:rPr>
      </w:pPr>
      <w:r>
        <w:t>96</w:t>
      </w:r>
      <w:r w:rsidR="0027235D">
        <w:t xml:space="preserve">. </w:t>
      </w:r>
      <w:bookmarkStart w:id="12" w:name="_Hlk511392236"/>
      <w:r w:rsidR="00A30043" w:rsidRPr="006B253F">
        <w:rPr>
          <w:szCs w:val="28"/>
        </w:rPr>
        <w:t>Жалоба должна содержать:</w:t>
      </w:r>
    </w:p>
    <w:p w:rsidR="00A30043" w:rsidRPr="006B253F" w:rsidRDefault="00A30043" w:rsidP="00A30043">
      <w:pPr>
        <w:rPr>
          <w:szCs w:val="28"/>
        </w:rPr>
      </w:pPr>
      <w:r>
        <w:rPr>
          <w:szCs w:val="28"/>
        </w:rPr>
        <w:t xml:space="preserve">        </w:t>
      </w:r>
      <w:r w:rsidRPr="006B253F">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30043" w:rsidRPr="006B253F" w:rsidRDefault="00A30043" w:rsidP="00A30043">
      <w:pPr>
        <w:rPr>
          <w:szCs w:val="28"/>
        </w:rPr>
      </w:pPr>
      <w:bookmarkStart w:id="13" w:name="sub_110252"/>
      <w:r>
        <w:rPr>
          <w:szCs w:val="28"/>
        </w:rPr>
        <w:t xml:space="preserve">        </w:t>
      </w:r>
      <w:r w:rsidRPr="006B253F">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3"/>
    <w:p w:rsidR="00A30043" w:rsidRPr="006B253F" w:rsidRDefault="00A30043" w:rsidP="00A30043">
      <w:pPr>
        <w:rPr>
          <w:szCs w:val="28"/>
        </w:rPr>
      </w:pPr>
      <w:r>
        <w:rPr>
          <w:szCs w:val="28"/>
        </w:rPr>
        <w:t xml:space="preserve">       </w:t>
      </w:r>
      <w:r w:rsidRPr="006B253F">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30043" w:rsidRDefault="00A30043" w:rsidP="00A30043">
      <w:pPr>
        <w:rPr>
          <w:szCs w:val="28"/>
        </w:rPr>
      </w:pPr>
      <w:r>
        <w:rPr>
          <w:szCs w:val="28"/>
        </w:rPr>
        <w:t xml:space="preserve">        </w:t>
      </w:r>
      <w:r w:rsidRPr="006B253F">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Cs w:val="28"/>
        </w:rPr>
        <w:t>.</w:t>
      </w:r>
    </w:p>
    <w:p w:rsidR="00A30043" w:rsidRPr="006B253F" w:rsidRDefault="00A30043" w:rsidP="00A30043">
      <w:pPr>
        <w:rPr>
          <w:szCs w:val="28"/>
        </w:rPr>
      </w:pPr>
      <w:r w:rsidRPr="006B253F">
        <w:rPr>
          <w:szCs w:val="28"/>
        </w:rPr>
        <w:t xml:space="preserve"> Заявителем могут быть представлены документы (при наличии), подтверждающие доводы заявителя, либо их копии.</w:t>
      </w:r>
    </w:p>
    <w:bookmarkEnd w:id="12"/>
    <w:p w:rsidR="0027235D" w:rsidRPr="00782B16" w:rsidRDefault="0027235D" w:rsidP="0001646D">
      <w:pPr>
        <w:pStyle w:val="3TimesNewRoman14075"/>
        <w:ind w:firstLine="567"/>
        <w:rPr>
          <w:b/>
          <w:bCs w:val="0"/>
          <w:szCs w:val="28"/>
        </w:rPr>
      </w:pPr>
      <w:r w:rsidRPr="00782B16">
        <w:rPr>
          <w:b/>
          <w:bCs w:val="0"/>
          <w:szCs w:val="28"/>
        </w:rPr>
        <w:lastRenderedPageBreak/>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A30043" w:rsidRPr="006B253F" w:rsidRDefault="00573A8F" w:rsidP="00A30043">
      <w:pPr>
        <w:ind w:firstLine="426"/>
        <w:rPr>
          <w:szCs w:val="28"/>
        </w:rPr>
      </w:pPr>
      <w:r>
        <w:t>97</w:t>
      </w:r>
      <w:r w:rsidR="0027235D">
        <w:t xml:space="preserve">. </w:t>
      </w:r>
      <w:bookmarkStart w:id="14" w:name="_Hlk511377799"/>
      <w:r w:rsidR="00A30043" w:rsidRPr="006B253F">
        <w:rPr>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r w:rsidR="00A30043">
        <w:rPr>
          <w:szCs w:val="28"/>
        </w:rPr>
        <w:t xml:space="preserve">- администрации </w:t>
      </w:r>
      <w:proofErr w:type="spellStart"/>
      <w:r w:rsidR="00A30043">
        <w:rPr>
          <w:szCs w:val="28"/>
        </w:rPr>
        <w:t>Беляевского</w:t>
      </w:r>
      <w:proofErr w:type="spellEnd"/>
      <w:r w:rsidR="00A30043">
        <w:rPr>
          <w:szCs w:val="28"/>
        </w:rPr>
        <w:t xml:space="preserve"> района</w:t>
      </w:r>
      <w:r w:rsidR="00A30043" w:rsidRPr="006B253F">
        <w:rPr>
          <w:szCs w:val="28"/>
        </w:rPr>
        <w:t xml:space="preserve"> или должностному лицу, уполномоченному нормативным правовым актом субъекта Российской Федерации. </w:t>
      </w:r>
    </w:p>
    <w:bookmarkEnd w:id="14"/>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A30043" w:rsidRPr="00A30043" w:rsidRDefault="00573A8F" w:rsidP="00A30043">
      <w:pPr>
        <w:widowControl w:val="0"/>
        <w:autoSpaceDE w:val="0"/>
        <w:autoSpaceDN w:val="0"/>
        <w:adjustRightInd w:val="0"/>
        <w:ind w:firstLine="720"/>
        <w:rPr>
          <w:szCs w:val="28"/>
        </w:rPr>
      </w:pPr>
      <w:r>
        <w:t>99</w:t>
      </w:r>
      <w:r w:rsidR="0027235D">
        <w:t xml:space="preserve">. </w:t>
      </w:r>
      <w:bookmarkStart w:id="15" w:name="_Hlk511377956"/>
      <w:r w:rsidR="00A30043" w:rsidRPr="003D7E4A">
        <w:rPr>
          <w:szCs w:val="28"/>
        </w:rPr>
        <w:t>Жалоба подается в письменной форме на бумажном носителе, в электронной форме в орган, предоставляющий муниципальную услугу</w:t>
      </w:r>
      <w:r w:rsidR="00A30043">
        <w:rPr>
          <w:szCs w:val="28"/>
        </w:rPr>
        <w:t xml:space="preserve"> по    </w:t>
      </w:r>
      <w:r w:rsidR="00A30043" w:rsidRPr="00A30043">
        <w:rPr>
          <w:szCs w:val="28"/>
        </w:rPr>
        <w:t>почтов</w:t>
      </w:r>
      <w:r w:rsidR="00A30043">
        <w:rPr>
          <w:szCs w:val="28"/>
        </w:rPr>
        <w:t>ому</w:t>
      </w:r>
      <w:r w:rsidR="00A30043" w:rsidRPr="00A30043">
        <w:rPr>
          <w:szCs w:val="28"/>
        </w:rPr>
        <w:t xml:space="preserve"> адрес</w:t>
      </w:r>
      <w:r w:rsidR="00A30043">
        <w:rPr>
          <w:szCs w:val="28"/>
        </w:rPr>
        <w:t>у</w:t>
      </w:r>
      <w:r w:rsidR="00A30043" w:rsidRPr="00A30043">
        <w:rPr>
          <w:szCs w:val="28"/>
        </w:rPr>
        <w:t xml:space="preserve">: </w:t>
      </w:r>
      <w:r w:rsidR="00A30043" w:rsidRPr="00A30043">
        <w:rPr>
          <w:b/>
          <w:szCs w:val="28"/>
        </w:rPr>
        <w:t xml:space="preserve">461332, Оренбургская область, </w:t>
      </w:r>
      <w:proofErr w:type="spellStart"/>
      <w:r w:rsidR="00A30043" w:rsidRPr="00A30043">
        <w:rPr>
          <w:b/>
          <w:szCs w:val="28"/>
        </w:rPr>
        <w:t>Беляевский</w:t>
      </w:r>
      <w:proofErr w:type="spellEnd"/>
      <w:r w:rsidR="00A30043" w:rsidRPr="00A30043">
        <w:rPr>
          <w:b/>
          <w:szCs w:val="28"/>
        </w:rPr>
        <w:t xml:space="preserve"> район, с. Крючковка, ул. Ленинская, д.20</w:t>
      </w:r>
    </w:p>
    <w:p w:rsidR="00A30043" w:rsidRDefault="00A30043" w:rsidP="00A30043">
      <w:pPr>
        <w:pStyle w:val="ConsPlusNormal"/>
        <w:jc w:val="both"/>
        <w:rPr>
          <w:rFonts w:ascii="Times New Roman" w:eastAsiaTheme="minorEastAsia" w:hAnsi="Times New Roman" w:cs="Times New Roman"/>
          <w:color w:val="0000FF"/>
          <w:sz w:val="28"/>
          <w:szCs w:val="28"/>
          <w:u w:val="single"/>
        </w:rPr>
      </w:pPr>
      <w:r w:rsidRPr="006C6BBA">
        <w:rPr>
          <w:rFonts w:ascii="Times New Roman" w:hAnsi="Times New Roman" w:cs="Times New Roman"/>
          <w:bCs/>
          <w:sz w:val="28"/>
          <w:szCs w:val="28"/>
        </w:rPr>
        <w:t>е-</w:t>
      </w:r>
      <w:r w:rsidRPr="006C6BBA">
        <w:rPr>
          <w:rFonts w:ascii="Times New Roman" w:hAnsi="Times New Roman" w:cs="Times New Roman"/>
          <w:bCs/>
          <w:sz w:val="28"/>
          <w:szCs w:val="28"/>
          <w:lang w:val="en-US"/>
        </w:rPr>
        <w:t>mail</w:t>
      </w:r>
      <w:r w:rsidRPr="006C6BBA">
        <w:rPr>
          <w:rFonts w:ascii="Times New Roman" w:hAnsi="Times New Roman" w:cs="Times New Roman"/>
          <w:bCs/>
          <w:sz w:val="28"/>
          <w:szCs w:val="28"/>
        </w:rPr>
        <w:t xml:space="preserve">: </w:t>
      </w:r>
      <w:hyperlink r:id="rId27" w:history="1">
        <w:r w:rsidRPr="006C6BBA">
          <w:rPr>
            <w:rStyle w:val="ac"/>
            <w:rFonts w:ascii="Times New Roman" w:hAnsi="Times New Roman" w:cs="Times New Roman"/>
            <w:sz w:val="28"/>
            <w:szCs w:val="28"/>
            <w:lang w:val="en-US"/>
          </w:rPr>
          <w:t>krycssowet</w:t>
        </w:r>
        <w:r w:rsidRPr="006C6BBA">
          <w:rPr>
            <w:rStyle w:val="ac"/>
            <w:rFonts w:ascii="Times New Roman" w:hAnsi="Times New Roman" w:cs="Times New Roman"/>
            <w:sz w:val="28"/>
            <w:szCs w:val="28"/>
          </w:rPr>
          <w:t>@</w:t>
        </w:r>
        <w:r w:rsidRPr="006C6BBA">
          <w:rPr>
            <w:rStyle w:val="ac"/>
            <w:rFonts w:ascii="Times New Roman" w:hAnsi="Times New Roman" w:cs="Times New Roman"/>
            <w:sz w:val="28"/>
            <w:szCs w:val="28"/>
            <w:lang w:val="en-US"/>
          </w:rPr>
          <w:t>mail</w:t>
        </w:r>
        <w:r w:rsidRPr="006C6BBA">
          <w:rPr>
            <w:rStyle w:val="ac"/>
            <w:rFonts w:ascii="Times New Roman" w:hAnsi="Times New Roman" w:cs="Times New Roman"/>
            <w:sz w:val="28"/>
            <w:szCs w:val="28"/>
          </w:rPr>
          <w:t>.</w:t>
        </w:r>
        <w:r w:rsidRPr="006C6BBA">
          <w:rPr>
            <w:rStyle w:val="ac"/>
            <w:rFonts w:ascii="Times New Roman" w:hAnsi="Times New Roman" w:cs="Times New Roman"/>
            <w:sz w:val="28"/>
            <w:szCs w:val="28"/>
            <w:lang w:val="en-US"/>
          </w:rPr>
          <w:t>ru</w:t>
        </w:r>
      </w:hyperlink>
      <w:r w:rsidRPr="006C6BBA">
        <w:rPr>
          <w:rStyle w:val="ac"/>
          <w:rFonts w:ascii="Times New Roman" w:hAnsi="Times New Roman" w:cs="Times New Roman"/>
          <w:sz w:val="28"/>
          <w:szCs w:val="28"/>
        </w:rPr>
        <w:t xml:space="preserve">, </w:t>
      </w:r>
      <w:r w:rsidRPr="006C6BBA">
        <w:rPr>
          <w:rFonts w:ascii="Times New Roman" w:hAnsi="Times New Roman" w:cs="Times New Roman"/>
          <w:bCs/>
          <w:sz w:val="28"/>
          <w:szCs w:val="28"/>
        </w:rPr>
        <w:t>официальный сайт администрации сельсовета</w:t>
      </w:r>
      <w:r w:rsidRPr="006C6BBA">
        <w:rPr>
          <w:rFonts w:ascii="Times New Roman" w:hAnsi="Times New Roman" w:cs="Times New Roman"/>
          <w:sz w:val="28"/>
          <w:szCs w:val="28"/>
        </w:rPr>
        <w:t>:</w:t>
      </w:r>
      <w:r w:rsidRPr="006C6BBA">
        <w:rPr>
          <w:rFonts w:ascii="Times New Roman" w:hAnsi="Times New Roman" w:cs="Times New Roman"/>
          <w:bCs/>
          <w:sz w:val="28"/>
          <w:szCs w:val="28"/>
        </w:rPr>
        <w:t xml:space="preserve"> </w:t>
      </w:r>
      <w:hyperlink r:id="rId28" w:history="1">
        <w:r w:rsidRPr="006C6BBA">
          <w:rPr>
            <w:rFonts w:ascii="Times New Roman" w:eastAsiaTheme="minorEastAsia" w:hAnsi="Times New Roman" w:cs="Times New Roman"/>
            <w:color w:val="0000FF"/>
            <w:sz w:val="28"/>
            <w:szCs w:val="28"/>
            <w:u w:val="single"/>
          </w:rPr>
          <w:t>http://</w:t>
        </w:r>
        <w:r w:rsidRPr="006C6BBA">
          <w:rPr>
            <w:rFonts w:ascii="Times New Roman" w:eastAsiaTheme="minorEastAsia" w:hAnsi="Times New Roman" w:cs="Times New Roman"/>
            <w:color w:val="0000FF"/>
            <w:sz w:val="28"/>
            <w:szCs w:val="28"/>
            <w:u w:val="single"/>
            <w:lang w:val="en-US"/>
          </w:rPr>
          <w:t>sovet</w:t>
        </w:r>
        <w:r w:rsidRPr="006C6BBA">
          <w:rPr>
            <w:rFonts w:ascii="Times New Roman" w:eastAsiaTheme="minorEastAsia" w:hAnsi="Times New Roman" w:cs="Times New Roman"/>
            <w:color w:val="0000FF"/>
            <w:sz w:val="28"/>
            <w:szCs w:val="28"/>
            <w:u w:val="single"/>
          </w:rPr>
          <w:t>56.ru</w:t>
        </w:r>
      </w:hyperlink>
      <w:r w:rsidRPr="006C6BBA">
        <w:rPr>
          <w:rFonts w:ascii="Times New Roman" w:eastAsiaTheme="minorEastAsia" w:hAnsi="Times New Roman" w:cs="Times New Roman"/>
          <w:color w:val="0000FF"/>
          <w:sz w:val="28"/>
          <w:szCs w:val="28"/>
          <w:u w:val="single"/>
        </w:rPr>
        <w:t xml:space="preserve">, </w:t>
      </w:r>
    </w:p>
    <w:p w:rsidR="00A30043" w:rsidRPr="006C6BBA" w:rsidRDefault="00A30043" w:rsidP="00A30043">
      <w:pPr>
        <w:autoSpaceDE w:val="0"/>
        <w:autoSpaceDN w:val="0"/>
        <w:adjustRightInd w:val="0"/>
        <w:jc w:val="left"/>
        <w:outlineLvl w:val="2"/>
        <w:rPr>
          <w:rFonts w:eastAsiaTheme="minorEastAsia"/>
          <w:szCs w:val="28"/>
        </w:rPr>
      </w:pPr>
      <w:r w:rsidRPr="00A30043">
        <w:rPr>
          <w:szCs w:val="28"/>
        </w:rPr>
        <w:t xml:space="preserve">номера телефонов: </w:t>
      </w:r>
      <w:r w:rsidRPr="00A30043">
        <w:rPr>
          <w:rFonts w:eastAsiaTheme="minorEastAsia"/>
          <w:szCs w:val="28"/>
        </w:rPr>
        <w:t>8(35334) 67-1-</w:t>
      </w:r>
      <w:proofErr w:type="gramStart"/>
      <w:r w:rsidRPr="00A30043">
        <w:rPr>
          <w:rFonts w:eastAsiaTheme="minorEastAsia"/>
          <w:szCs w:val="28"/>
        </w:rPr>
        <w:t>30;  8</w:t>
      </w:r>
      <w:proofErr w:type="gramEnd"/>
      <w:r w:rsidRPr="00A30043">
        <w:rPr>
          <w:rFonts w:eastAsiaTheme="minorEastAsia"/>
          <w:szCs w:val="28"/>
        </w:rPr>
        <w:t>(35334) 67-1-46</w:t>
      </w:r>
      <w:r>
        <w:rPr>
          <w:bCs/>
          <w:i/>
          <w:szCs w:val="28"/>
        </w:rPr>
        <w:t xml:space="preserve">, </w:t>
      </w:r>
    </w:p>
    <w:p w:rsidR="00A30043" w:rsidRPr="003D7E4A" w:rsidRDefault="00A30043" w:rsidP="00A30043">
      <w:pPr>
        <w:widowControl w:val="0"/>
        <w:autoSpaceDE w:val="0"/>
        <w:autoSpaceDN w:val="0"/>
        <w:adjustRightInd w:val="0"/>
        <w:rPr>
          <w:szCs w:val="28"/>
        </w:rPr>
      </w:pPr>
      <w:r>
        <w:rPr>
          <w:szCs w:val="28"/>
        </w:rPr>
        <w:t xml:space="preserve">     в </w:t>
      </w:r>
      <w:r w:rsidRPr="003D7E4A">
        <w:rPr>
          <w:szCs w:val="28"/>
        </w:rPr>
        <w:t xml:space="preserve">многофункциональный центр либо в соответствующий орган местного самоуправления, являющийся учредителем многофункционального центра-администрацию </w:t>
      </w:r>
      <w:proofErr w:type="spellStart"/>
      <w:r w:rsidRPr="003D7E4A">
        <w:rPr>
          <w:szCs w:val="28"/>
        </w:rPr>
        <w:t>Беляевского</w:t>
      </w:r>
      <w:proofErr w:type="spellEnd"/>
      <w:r w:rsidRPr="003D7E4A">
        <w:rPr>
          <w:szCs w:val="28"/>
        </w:rPr>
        <w:t xml:space="preserve"> района. </w:t>
      </w:r>
    </w:p>
    <w:p w:rsidR="0027235D" w:rsidRPr="00AC34BA" w:rsidRDefault="00573A8F" w:rsidP="0001646D">
      <w:pPr>
        <w:ind w:firstLine="567"/>
      </w:pPr>
      <w:bookmarkStart w:id="16" w:name="Par729"/>
      <w:bookmarkEnd w:id="15"/>
      <w:bookmarkEnd w:id="16"/>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A30043" w:rsidRDefault="00573A8F" w:rsidP="00A30043">
      <w:pPr>
        <w:rPr>
          <w:szCs w:val="28"/>
        </w:rPr>
      </w:pPr>
      <w:r>
        <w:t>101</w:t>
      </w:r>
      <w:r w:rsidR="0027235D">
        <w:t xml:space="preserve">. </w:t>
      </w:r>
      <w:bookmarkStart w:id="17" w:name="_Hlk511392204"/>
      <w:r w:rsidR="00A30043" w:rsidRPr="006B253F">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bookmarkEnd w:id="17"/>
    <w:p w:rsidR="0027235D" w:rsidRPr="00AC34BA" w:rsidRDefault="00573A8F" w:rsidP="0001646D">
      <w:pPr>
        <w:ind w:firstLine="567"/>
      </w:pPr>
      <w:r>
        <w:lastRenderedPageBreak/>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4016D1" w:rsidRDefault="00573A8F" w:rsidP="0001646D">
      <w:pPr>
        <w:ind w:firstLine="567"/>
      </w:pPr>
      <w:r>
        <w:t>103</w:t>
      </w:r>
      <w:r w:rsidR="0027235D">
        <w:t xml:space="preserve">. </w:t>
      </w:r>
      <w:r w:rsidR="004016D1" w:rsidRPr="004016D1">
        <w:t>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4016D1" w:rsidRDefault="004016D1" w:rsidP="0001646D">
      <w:pPr>
        <w:ind w:firstLine="567"/>
      </w:pPr>
      <w:r w:rsidRPr="004016D1">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9" w:history="1">
        <w:r w:rsidRPr="004016D1">
          <w:t xml:space="preserve">Федерального закона от 27 июля 2010 года </w:t>
        </w:r>
        <w:r>
          <w:t>№</w:t>
        </w:r>
        <w:r w:rsidRPr="004016D1">
          <w:t xml:space="preserve"> 210-ФЗ "Об организации предоставления государственных и муниципальных услуг"</w:t>
        </w:r>
      </w:hyperlink>
      <w:r w:rsidRPr="004016D1">
        <w:t> и в порядке, установленном </w:t>
      </w:r>
      <w:hyperlink r:id="rId30" w:history="1">
        <w:r w:rsidRPr="004016D1">
          <w:t>постановлением Правительства Российской Фе</w:t>
        </w:r>
        <w:r>
          <w:t>дерации от 20 ноября 2012 года №</w:t>
        </w:r>
        <w:r w:rsidRPr="004016D1">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rFonts w:ascii="Arial" w:hAnsi="Arial" w:cs="Arial"/>
          <w:color w:val="2D2D2D"/>
          <w:spacing w:val="2"/>
          <w:sz w:val="19"/>
          <w:szCs w:val="19"/>
          <w:shd w:val="clear" w:color="auto" w:fill="FFFFFF"/>
        </w:rPr>
        <w:t>.</w:t>
      </w:r>
      <w:r w:rsidRPr="00AC34BA" w:rsidDel="004016D1">
        <w:t xml:space="preserve"> </w:t>
      </w:r>
    </w:p>
    <w:p w:rsidR="00A30043" w:rsidRPr="006B253F" w:rsidRDefault="00573A8F" w:rsidP="00A30043">
      <w:pPr>
        <w:rPr>
          <w:szCs w:val="28"/>
        </w:rPr>
      </w:pPr>
      <w:r>
        <w:t>104</w:t>
      </w:r>
      <w:r w:rsidR="0027235D">
        <w:t xml:space="preserve">. </w:t>
      </w:r>
      <w:bookmarkStart w:id="18" w:name="_Hlk511378187"/>
      <w:bookmarkStart w:id="19" w:name="_Hlk511392377"/>
      <w:r w:rsidR="00A30043" w:rsidRPr="006B253F">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1" w:anchor="sub_11021" w:history="1">
        <w:r w:rsidR="00A30043" w:rsidRPr="006B253F">
          <w:rPr>
            <w:rStyle w:val="afc"/>
            <w:szCs w:val="28"/>
          </w:rPr>
          <w:t>частью 1</w:t>
        </w:r>
      </w:hyperlink>
      <w:r w:rsidR="00A30043" w:rsidRPr="006B253F">
        <w:rPr>
          <w:szCs w:val="28"/>
        </w:rPr>
        <w:t xml:space="preserve"> статьи</w:t>
      </w:r>
      <w:r w:rsidR="00A30043">
        <w:rPr>
          <w:szCs w:val="28"/>
        </w:rPr>
        <w:t xml:space="preserve"> 11.2 Федерального закона №210-ФЗ</w:t>
      </w:r>
      <w:r w:rsidR="00A30043" w:rsidRPr="006B253F">
        <w:rPr>
          <w:szCs w:val="28"/>
        </w:rPr>
        <w:t>, незамедлительно направляют имеющиеся материалы в органы прокуратуры</w:t>
      </w:r>
      <w:bookmarkEnd w:id="18"/>
      <w:r w:rsidR="00A30043" w:rsidRPr="006B253F">
        <w:rPr>
          <w:szCs w:val="28"/>
        </w:rPr>
        <w:t>.</w:t>
      </w:r>
    </w:p>
    <w:bookmarkEnd w:id="19"/>
    <w:p w:rsidR="00A30043" w:rsidRDefault="00A30043" w:rsidP="00A30043">
      <w:pPr>
        <w:ind w:firstLine="567"/>
        <w:rPr>
          <w:bCs/>
          <w:szCs w:val="28"/>
        </w:rPr>
      </w:pPr>
    </w:p>
    <w:p w:rsidR="0027235D" w:rsidRPr="006905A9" w:rsidRDefault="0027235D" w:rsidP="00A30043">
      <w:pPr>
        <w:ind w:firstLine="567"/>
        <w:jc w:val="center"/>
        <w:rPr>
          <w:bCs/>
          <w:szCs w:val="28"/>
        </w:rPr>
      </w:pPr>
      <w:r w:rsidRPr="006905A9">
        <w:rPr>
          <w:bCs/>
          <w:szCs w:val="28"/>
        </w:rPr>
        <w:t>Сроки рассмотрения жалобы</w:t>
      </w:r>
    </w:p>
    <w:p w:rsidR="0027235D" w:rsidRDefault="00573A8F" w:rsidP="006905A9">
      <w:pPr>
        <w:ind w:firstLine="567"/>
      </w:pPr>
      <w:r>
        <w:t>105</w:t>
      </w:r>
      <w:r w:rsidR="0027235D">
        <w:t xml:space="preserve">. </w:t>
      </w:r>
      <w:r w:rsidR="00A30043" w:rsidRPr="006B253F">
        <w:rPr>
          <w:szCs w:val="28"/>
        </w:rPr>
        <w:t>Жалоба, поступившая в орган, предоставляющий муниципальную услугу, многофункциональный центр, учредителю многофункционального центра</w:t>
      </w:r>
      <w:r w:rsidR="00A30043">
        <w:rPr>
          <w:szCs w:val="28"/>
        </w:rPr>
        <w:t xml:space="preserve">-администрацию </w:t>
      </w:r>
      <w:proofErr w:type="spellStart"/>
      <w:r w:rsidR="00A30043">
        <w:rPr>
          <w:szCs w:val="28"/>
        </w:rPr>
        <w:t>Беляевского</w:t>
      </w:r>
      <w:proofErr w:type="spellEnd"/>
      <w:r w:rsidR="00A30043">
        <w:rPr>
          <w:szCs w:val="28"/>
        </w:rPr>
        <w:t xml:space="preserve"> района, </w:t>
      </w:r>
      <w:r w:rsidR="00A30043" w:rsidRPr="006B253F">
        <w:rPr>
          <w:szCs w:val="28"/>
        </w:rPr>
        <w:t>либо вышестоящий орган (при его наличии), подлежит рассмотрению в течение пятнадцати рабочих дней со дня ее регистрации</w:t>
      </w:r>
      <w:r w:rsidR="0027235D" w:rsidRPr="00FE3946">
        <w:t>.</w:t>
      </w:r>
    </w:p>
    <w:p w:rsidR="0027235D" w:rsidRDefault="00573A8F" w:rsidP="006905A9">
      <w:pPr>
        <w:ind w:firstLine="567"/>
      </w:pPr>
      <w:r>
        <w:t>106</w:t>
      </w:r>
      <w:r w:rsidR="0027235D" w:rsidRPr="000D740E">
        <w:t xml:space="preserve">. В </w:t>
      </w:r>
      <w:r w:rsidR="00A30043" w:rsidRPr="006B253F">
        <w:rPr>
          <w:szCs w:val="28"/>
        </w:rPr>
        <w:t xml:space="preserve">случае обжалования отказа органа, предоставляющего муниципальную услугу, многофункционального </w:t>
      </w:r>
      <w:proofErr w:type="gramStart"/>
      <w:r w:rsidR="00A30043" w:rsidRPr="006B253F">
        <w:rPr>
          <w:szCs w:val="28"/>
        </w:rPr>
        <w:t>центра,  в</w:t>
      </w:r>
      <w:proofErr w:type="gramEnd"/>
      <w:r w:rsidR="00A30043" w:rsidRPr="006B253F">
        <w:rPr>
          <w:szCs w:val="28"/>
        </w:rPr>
        <w:t xml:space="preserve">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lastRenderedPageBreak/>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F97BAB" w:rsidRPr="006B253F" w:rsidRDefault="00F97BAB" w:rsidP="00F97BAB">
      <w:pPr>
        <w:rPr>
          <w:szCs w:val="28"/>
        </w:rPr>
      </w:pPr>
      <w:r>
        <w:t xml:space="preserve">       </w:t>
      </w:r>
      <w:r w:rsidR="00754C78">
        <w:t>110</w:t>
      </w:r>
      <w:r w:rsidR="0027235D">
        <w:t xml:space="preserve">. </w:t>
      </w:r>
      <w:bookmarkStart w:id="20" w:name="_Hlk511378815"/>
      <w:r w:rsidRPr="006B253F">
        <w:rPr>
          <w:szCs w:val="28"/>
        </w:rPr>
        <w:t>По результатам рассмотрения жалобы принимается одно из следующих решений:</w:t>
      </w:r>
    </w:p>
    <w:p w:rsidR="00F97BAB" w:rsidRPr="006B253F" w:rsidRDefault="00F97BAB" w:rsidP="00F97BAB">
      <w:pPr>
        <w:rPr>
          <w:szCs w:val="28"/>
        </w:rPr>
      </w:pPr>
      <w:bookmarkStart w:id="21" w:name="sub_110271"/>
      <w:r>
        <w:rPr>
          <w:szCs w:val="28"/>
        </w:rPr>
        <w:t xml:space="preserve">        </w:t>
      </w:r>
      <w:r w:rsidRPr="006B253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7BAB" w:rsidRPr="006B253F" w:rsidRDefault="00F97BAB" w:rsidP="00F97BAB">
      <w:pPr>
        <w:rPr>
          <w:szCs w:val="28"/>
        </w:rPr>
      </w:pPr>
      <w:bookmarkStart w:id="22" w:name="sub_110272"/>
      <w:bookmarkEnd w:id="21"/>
      <w:r>
        <w:rPr>
          <w:szCs w:val="28"/>
        </w:rPr>
        <w:t xml:space="preserve">        </w:t>
      </w:r>
      <w:r w:rsidRPr="006B253F">
        <w:rPr>
          <w:szCs w:val="28"/>
        </w:rPr>
        <w:t>2) в удовлетворении жалобы отказывается.</w:t>
      </w:r>
    </w:p>
    <w:bookmarkEnd w:id="20"/>
    <w:bookmarkEnd w:id="22"/>
    <w:p w:rsidR="0027235D" w:rsidRPr="00AC34BA" w:rsidRDefault="00754C78" w:rsidP="00F97BAB">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23" w:name="Par768"/>
      <w:bookmarkEnd w:id="23"/>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24" w:name="Par782"/>
      <w:bookmarkEnd w:id="24"/>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lastRenderedPageBreak/>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004B5B87">
        <w:rPr>
          <w:noProof/>
          <w:color w:val="000000" w:themeColor="text1"/>
          <w:u w:val="single"/>
        </w:rPr>
        <w:t xml:space="preserve"> </w:t>
      </w:r>
      <w:r w:rsidR="004B5B87">
        <w:rPr>
          <w:noProof/>
          <w:color w:val="000000" w:themeColor="text1"/>
          <w:u w:val="single"/>
          <w:lang w:val="en-US"/>
        </w:rPr>
        <w:t>sovet</w:t>
      </w:r>
      <w:r w:rsidR="004B5B87" w:rsidRPr="004B5B87">
        <w:rPr>
          <w:noProof/>
          <w:color w:val="000000" w:themeColor="text1"/>
          <w:u w:val="single"/>
        </w:rPr>
        <w:t>56.</w:t>
      </w:r>
      <w:r w:rsidR="004B5B87">
        <w:rPr>
          <w:noProof/>
          <w:color w:val="000000" w:themeColor="text1"/>
          <w:u w:val="single"/>
          <w:lang w:val="en-US"/>
        </w:rPr>
        <w:t>ru</w:t>
      </w:r>
      <w:r w:rsidR="0027235D" w:rsidRPr="00CD17FA">
        <w:rPr>
          <w:color w:val="000000" w:themeColor="text1"/>
        </w:rPr>
        <w:t>;</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w:t>
      </w:r>
      <w:r w:rsidR="009C1C47" w:rsidRPr="009C1C47">
        <w:rPr>
          <w:b/>
          <w:szCs w:val="28"/>
        </w:rPr>
        <w:t xml:space="preserve">Выдача выписки из </w:t>
      </w:r>
      <w:proofErr w:type="spellStart"/>
      <w:r w:rsidR="009C1C47" w:rsidRPr="009C1C47">
        <w:rPr>
          <w:b/>
          <w:szCs w:val="28"/>
        </w:rPr>
        <w:t>похозяйственной</w:t>
      </w:r>
      <w:proofErr w:type="spellEnd"/>
      <w:r w:rsidR="009C1C47" w:rsidRPr="009C1C47">
        <w:rPr>
          <w:b/>
          <w:szCs w:val="28"/>
        </w:rPr>
        <w:t xml:space="preserve"> книги</w:t>
      </w:r>
      <w:r w:rsidRPr="00782B16">
        <w:rPr>
          <w:szCs w:val="28"/>
        </w:rPr>
        <w:t>»</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E43DA7"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E43DA7" w:rsidRPr="008B79C0" w:rsidRDefault="00E43DA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E43DA7" w:rsidRPr="008B79C0" w:rsidRDefault="00E43DA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E43DA7" w:rsidRPr="008B79C0" w:rsidRDefault="00E43DA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E43DA7" w:rsidRPr="00B77771" w:rsidRDefault="00E43DA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E43DA7" w:rsidRPr="00B77771" w:rsidRDefault="00E43DA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E43DA7" w:rsidRPr="008B79C0" w:rsidRDefault="00E43DA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E43DA7" w:rsidRPr="008B79C0" w:rsidRDefault="00E43DA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E43DA7" w:rsidRPr="004F44FC" w:rsidRDefault="00E43DA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4B5B87" w:rsidRDefault="004B5B8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в администрацию </w:t>
      </w:r>
      <w:proofErr w:type="spellStart"/>
      <w:r>
        <w:rPr>
          <w:szCs w:val="28"/>
        </w:rPr>
        <w:t>Крючковского</w:t>
      </w:r>
      <w:proofErr w:type="spellEnd"/>
      <w:r>
        <w:rPr>
          <w:szCs w:val="28"/>
        </w:rPr>
        <w:t xml:space="preserve"> сельсовета </w:t>
      </w:r>
      <w:proofErr w:type="spellStart"/>
      <w:r>
        <w:rPr>
          <w:szCs w:val="28"/>
        </w:rPr>
        <w:t>Беляевского</w:t>
      </w:r>
      <w:proofErr w:type="spellEnd"/>
      <w:r>
        <w:rPr>
          <w:szCs w:val="28"/>
        </w:rPr>
        <w:t xml:space="preserve"> района Оренбургской области</w:t>
      </w:r>
    </w:p>
    <w:p w:rsidR="00C77BB2" w:rsidRDefault="004B5B8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от _______________</w:t>
      </w:r>
      <w:r w:rsidR="00C77BB2">
        <w:rPr>
          <w:szCs w:val="28"/>
        </w:rPr>
        <w:t>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4B5B87">
        <w:rPr>
          <w:sz w:val="20"/>
          <w:szCs w:val="20"/>
        </w:rPr>
        <w:t xml:space="preserve"> заявителя</w:t>
      </w:r>
      <w:r w:rsidRPr="00F661D0">
        <w:rPr>
          <w:sz w:val="20"/>
          <w:szCs w:val="20"/>
        </w:rPr>
        <w:t>)</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 xml:space="preserve">удостоверяющий </w:t>
      </w:r>
      <w:proofErr w:type="gramStart"/>
      <w:r w:rsidRPr="00F661D0">
        <w:rPr>
          <w:sz w:val="20"/>
          <w:szCs w:val="20"/>
        </w:rPr>
        <w:t>личность:</w:t>
      </w:r>
      <w:r>
        <w:rPr>
          <w:szCs w:val="28"/>
        </w:rPr>
        <w:t>_</w:t>
      </w:r>
      <w:proofErr w:type="gramEnd"/>
      <w:r>
        <w:rPr>
          <w:szCs w:val="28"/>
        </w:rPr>
        <w:t>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gramStart"/>
      <w:r>
        <w:rPr>
          <w:sz w:val="20"/>
          <w:szCs w:val="20"/>
        </w:rPr>
        <w:t>т</w:t>
      </w:r>
      <w:r w:rsidRPr="00F661D0">
        <w:rPr>
          <w:sz w:val="20"/>
          <w:szCs w:val="20"/>
        </w:rPr>
        <w:t>ел</w:t>
      </w:r>
      <w:r>
        <w:rPr>
          <w:szCs w:val="28"/>
        </w:rPr>
        <w:t>.:_</w:t>
      </w:r>
      <w:proofErr w:type="gramEnd"/>
      <w:r>
        <w:rPr>
          <w:szCs w:val="28"/>
        </w:rPr>
        <w:t>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r w:rsidR="00F801FC">
        <w:rPr>
          <w:szCs w:val="28"/>
        </w:rPr>
        <w:t xml:space="preserve"> выписку из </w:t>
      </w:r>
      <w:proofErr w:type="spellStart"/>
      <w:r w:rsidR="00F801FC">
        <w:rPr>
          <w:szCs w:val="28"/>
        </w:rPr>
        <w:t>похозяйственной</w:t>
      </w:r>
      <w:proofErr w:type="spellEnd"/>
      <w:r w:rsidR="00F801FC">
        <w:rPr>
          <w:szCs w:val="28"/>
        </w:rPr>
        <w:t xml:space="preserve"> книги в форме</w:t>
      </w:r>
      <w:r w:rsidR="000C7928">
        <w:rPr>
          <w:szCs w:val="28"/>
        </w:rPr>
        <w:t xml:space="preserve"> (отметьте запрашиваемый документ)</w:t>
      </w:r>
      <w:r>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из </w:t>
      </w:r>
      <w:proofErr w:type="spellStart"/>
      <w:r w:rsidRPr="000C7928">
        <w:rPr>
          <w:webHidden/>
          <w:szCs w:val="28"/>
        </w:rPr>
        <w:t>похозяйственной</w:t>
      </w:r>
      <w:proofErr w:type="spellEnd"/>
      <w:r w:rsidRPr="000C7928">
        <w:rPr>
          <w:webHidden/>
          <w:szCs w:val="28"/>
        </w:rPr>
        <w:t xml:space="preserve"> книги;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sidR="000C7928">
        <w:rPr>
          <w:webHidden/>
          <w:szCs w:val="28"/>
        </w:rPr>
        <w:t>;</w:t>
      </w:r>
    </w:p>
    <w:p w:rsidR="00C77BB2" w:rsidRPr="000C7928" w:rsidRDefault="000C7928" w:rsidP="000C79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A25D38">
      <w:pPr>
        <w:rPr>
          <w:lang w:eastAsia="ar-SA"/>
        </w:rPr>
      </w:pPr>
    </w:p>
    <w:p w:rsidR="00746866" w:rsidRDefault="00746866" w:rsidP="00746866">
      <w:pPr>
        <w:rPr>
          <w:szCs w:val="28"/>
          <w:u w:val="single"/>
        </w:rPr>
      </w:pPr>
      <w:r w:rsidRPr="00746866">
        <w:rPr>
          <w:szCs w:val="28"/>
          <w:u w:val="single"/>
        </w:rPr>
        <w:t>3. Результат услуги прошу предоставить мне/представителю (при наличии</w:t>
      </w:r>
    </w:p>
    <w:p w:rsidR="00746866" w:rsidRDefault="00746866" w:rsidP="00746866">
      <w:pPr>
        <w:rPr>
          <w:szCs w:val="28"/>
          <w:u w:val="single"/>
        </w:rPr>
      </w:pPr>
      <w:r>
        <w:rPr>
          <w:szCs w:val="28"/>
          <w:u w:val="single"/>
        </w:rPr>
        <w:t>доверенн</w:t>
      </w:r>
      <w:r w:rsidRPr="00746866">
        <w:rPr>
          <w:szCs w:val="28"/>
          <w:u w:val="single"/>
        </w:rPr>
        <w:t>ости) в виде:</w:t>
      </w:r>
    </w:p>
    <w:p w:rsidR="00746866" w:rsidRPr="00746866" w:rsidRDefault="00746866" w:rsidP="00746866">
      <w:pPr>
        <w:rPr>
          <w:szCs w:val="28"/>
          <w:u w:val="single"/>
        </w:rPr>
      </w:pPr>
      <w:r w:rsidRPr="00746866">
        <w:rPr>
          <w:szCs w:val="28"/>
          <w:u w:val="single"/>
        </w:rPr>
        <w:t>(отметьте только один вариант)</w:t>
      </w:r>
    </w:p>
    <w:p w:rsidR="00746866" w:rsidRPr="00746866" w:rsidRDefault="00746866" w:rsidP="00746866">
      <w:pPr>
        <w:pStyle w:val="af5"/>
        <w:numPr>
          <w:ilvl w:val="0"/>
          <w:numId w:val="37"/>
        </w:numPr>
        <w:shd w:val="clear" w:color="auto" w:fill="FFFFFF"/>
        <w:tabs>
          <w:tab w:val="left" w:pos="567"/>
        </w:tabs>
        <w:autoSpaceDE w:val="0"/>
        <w:autoSpaceDN w:val="0"/>
        <w:adjustRightInd w:val="0"/>
        <w:ind w:left="567" w:hanging="425"/>
        <w:rPr>
          <w:szCs w:val="28"/>
        </w:rPr>
      </w:pPr>
      <w:proofErr w:type="gramStart"/>
      <w:r w:rsidRPr="00746866">
        <w:rPr>
          <w:szCs w:val="28"/>
        </w:rPr>
        <w:lastRenderedPageBreak/>
        <w:t>электронного  документа</w:t>
      </w:r>
      <w:proofErr w:type="gramEnd"/>
      <w:r w:rsidRPr="00746866">
        <w:rPr>
          <w:szCs w:val="28"/>
        </w:rPr>
        <w:t>,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A25D3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0822BD" w:rsidRDefault="000822BD" w:rsidP="000822BD">
      <w:pPr>
        <w:shd w:val="clear" w:color="auto" w:fill="FFFFFF"/>
        <w:tabs>
          <w:tab w:val="left" w:pos="567"/>
        </w:tabs>
        <w:autoSpaceDE w:val="0"/>
        <w:autoSpaceDN w:val="0"/>
        <w:adjustRightInd w:val="0"/>
        <w:ind w:left="142"/>
        <w:rPr>
          <w:szCs w:val="28"/>
        </w:rPr>
      </w:pPr>
    </w:p>
    <w:p w:rsidR="000822BD" w:rsidRPr="00061DF5" w:rsidRDefault="000822BD" w:rsidP="000822BD">
      <w:proofErr w:type="gramStart"/>
      <w:r>
        <w:t xml:space="preserve">4 </w:t>
      </w:r>
      <w:r w:rsidRPr="00061DF5">
        <w:t>В</w:t>
      </w:r>
      <w:proofErr w:type="gramEnd"/>
      <w:r w:rsidRPr="00061DF5">
        <w:t xml:space="preserve">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0822BD">
      <w:r w:rsidRPr="00061DF5">
        <w:t>(отметьте только один вариант)</w:t>
      </w:r>
    </w:p>
    <w:p w:rsidR="000822BD" w:rsidRPr="00061DF5" w:rsidRDefault="000822BD" w:rsidP="000822BD"/>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0822BD"/>
    <w:p w:rsidR="000822BD" w:rsidRPr="00061DF5" w:rsidRDefault="000822BD"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0822BD">
      <w:r w:rsidRPr="00061DF5">
        <w:t>СНИЛС 000-000-000-00</w:t>
      </w:r>
    </w:p>
    <w:p w:rsidR="000822BD" w:rsidRPr="00061DF5" w:rsidRDefault="000822BD" w:rsidP="000822BD">
      <w:r w:rsidRPr="00061DF5">
        <w:t>номер мобильного телефона в федеральном формате: 00000000000</w:t>
      </w:r>
    </w:p>
    <w:p w:rsidR="000822BD" w:rsidRPr="00061DF5" w:rsidRDefault="000822BD" w:rsidP="000822BD">
      <w:r w:rsidRPr="00061DF5">
        <w:t>e-</w:t>
      </w:r>
      <w:proofErr w:type="spellStart"/>
      <w:r w:rsidRPr="00061DF5">
        <w:t>mail</w:t>
      </w:r>
      <w:proofErr w:type="spellEnd"/>
      <w:r w:rsidRPr="00061DF5">
        <w:t xml:space="preserve"> _______________________________________ (если имеется)</w:t>
      </w:r>
    </w:p>
    <w:p w:rsidR="000822BD" w:rsidRPr="00061DF5" w:rsidRDefault="000822BD" w:rsidP="000822BD">
      <w:r w:rsidRPr="00061DF5">
        <w:t>гражданство - Российская Федерация/ ________________________</w:t>
      </w:r>
    </w:p>
    <w:p w:rsidR="000822BD" w:rsidRPr="00061DF5" w:rsidRDefault="000822BD" w:rsidP="008E5C4D">
      <w:pPr>
        <w:ind w:left="3540" w:firstLine="708"/>
      </w:pPr>
      <w:r w:rsidRPr="00061DF5">
        <w:t>(наименование иностранного государства)</w:t>
      </w:r>
    </w:p>
    <w:p w:rsidR="000822BD" w:rsidRPr="00061DF5" w:rsidRDefault="000822BD" w:rsidP="000822BD">
      <w:r w:rsidRPr="00061DF5">
        <w:t>В случае, если документ, удостоверяющий личность - паспорт гражданина РФ:</w:t>
      </w:r>
    </w:p>
    <w:p w:rsidR="000822BD" w:rsidRPr="00061DF5" w:rsidRDefault="000822BD" w:rsidP="000822BD">
      <w:r w:rsidRPr="00061DF5">
        <w:t>серия, номер - 0000000000</w:t>
      </w:r>
    </w:p>
    <w:p w:rsidR="000822BD" w:rsidRPr="00061DF5" w:rsidRDefault="000822BD" w:rsidP="000822BD">
      <w:r w:rsidRPr="00061DF5">
        <w:t>кем выдан - _______________________________________________</w:t>
      </w:r>
    </w:p>
    <w:p w:rsidR="000822BD" w:rsidRPr="00061DF5" w:rsidRDefault="000822BD" w:rsidP="000822BD">
      <w:r w:rsidRPr="00061DF5">
        <w:t>дата выдачи - 00.00.0000</w:t>
      </w:r>
    </w:p>
    <w:p w:rsidR="000822BD" w:rsidRPr="00061DF5" w:rsidRDefault="000822BD" w:rsidP="000822BD">
      <w:r w:rsidRPr="00061DF5">
        <w:t>код подразделения - 000000</w:t>
      </w:r>
    </w:p>
    <w:p w:rsidR="000822BD" w:rsidRPr="00061DF5" w:rsidRDefault="000822BD" w:rsidP="000822BD">
      <w:r w:rsidRPr="00061DF5">
        <w:t>дата рождения - 00.00.0000</w:t>
      </w:r>
    </w:p>
    <w:p w:rsidR="000822BD" w:rsidRPr="00061DF5" w:rsidRDefault="000822BD" w:rsidP="000822BD">
      <w:r w:rsidRPr="00061DF5">
        <w:t>место рождения - __________________________________________</w:t>
      </w:r>
    </w:p>
    <w:p w:rsidR="000822BD" w:rsidRPr="00061DF5" w:rsidRDefault="000822BD" w:rsidP="000822BD">
      <w:r w:rsidRPr="00061DF5">
        <w:t>В случае, если документ, удостоверяющий личность - паспорт гражданина иностранного государства:</w:t>
      </w:r>
    </w:p>
    <w:p w:rsidR="000822BD" w:rsidRPr="00061DF5" w:rsidRDefault="000822BD" w:rsidP="000822BD">
      <w:r w:rsidRPr="00061DF5">
        <w:t>дата выдачи - 00.00.0000</w:t>
      </w:r>
    </w:p>
    <w:p w:rsidR="000822BD" w:rsidRPr="00061DF5" w:rsidRDefault="000822BD" w:rsidP="000822BD">
      <w:r w:rsidRPr="00061DF5">
        <w:t>дата окончания срока действия - 00.00.0000</w:t>
      </w:r>
    </w:p>
    <w:p w:rsidR="000822BD" w:rsidRPr="00061DF5" w:rsidRDefault="000822BD" w:rsidP="000822BD">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0822BD">
      <w:r w:rsidRPr="00061DF5">
        <w:t>(отметьте только один вариант)</w:t>
      </w:r>
    </w:p>
    <w:p w:rsidR="000822BD" w:rsidRPr="00061DF5" w:rsidRDefault="000822BD"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0822BD">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5"/>
        <w:gridCol w:w="3030"/>
        <w:gridCol w:w="1996"/>
        <w:gridCol w:w="1428"/>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0952A7">
              <w:rPr>
                <w:sz w:val="24"/>
              </w:rPr>
              <w:t xml:space="preserve"> </w:t>
            </w:r>
            <w:r w:rsidR="00853BF7" w:rsidRPr="006378A9">
              <w:rPr>
                <w:sz w:val="24"/>
              </w:rPr>
              <w:t>_________</w:t>
            </w:r>
            <w:proofErr w:type="gramStart"/>
            <w:r w:rsidR="00853BF7" w:rsidRPr="006378A9">
              <w:rPr>
                <w:sz w:val="24"/>
              </w:rPr>
              <w:t>_</w:t>
            </w:r>
            <w:r w:rsidR="00853BF7" w:rsidRPr="006378A9">
              <w:rPr>
                <w:sz w:val="24"/>
                <w:u w:val="single"/>
              </w:rPr>
              <w:t>( наименование</w:t>
            </w:r>
            <w:proofErr w:type="gramEnd"/>
            <w:r w:rsidR="00853BF7" w:rsidRPr="006378A9">
              <w:rPr>
                <w:sz w:val="24"/>
                <w:u w:val="single"/>
              </w:rPr>
              <w:t xml:space="preserve">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proofErr w:type="spellStart"/>
            <w:r w:rsidR="00C82435" w:rsidRPr="006378A9">
              <w:rPr>
                <w:sz w:val="24"/>
              </w:rPr>
              <w:t>похозяйственной</w:t>
            </w:r>
            <w:proofErr w:type="spellEnd"/>
            <w:r w:rsidR="00C82435" w:rsidRPr="006378A9">
              <w:rPr>
                <w:sz w:val="24"/>
              </w:rPr>
              <w:t xml:space="preserve"> книги №_______ лицевой счет № _______</w:t>
            </w:r>
            <w:r w:rsidR="006378A9" w:rsidRPr="006378A9">
              <w:rPr>
                <w:sz w:val="24"/>
              </w:rPr>
              <w:t xml:space="preserve">, для представления </w:t>
            </w:r>
            <w:proofErr w:type="gramStart"/>
            <w:r w:rsidR="006378A9" w:rsidRPr="006378A9">
              <w:rPr>
                <w:sz w:val="24"/>
              </w:rPr>
              <w:t xml:space="preserve">по </w:t>
            </w:r>
            <w:r w:rsidRPr="006378A9">
              <w:rPr>
                <w:sz w:val="24"/>
              </w:rPr>
              <w:t xml:space="preserve"> месту</w:t>
            </w:r>
            <w:proofErr w:type="gramEnd"/>
            <w:r w:rsidRPr="006378A9">
              <w:rPr>
                <w:sz w:val="24"/>
              </w:rPr>
              <w:t xml:space="preserve">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455D5B">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  в</w:t>
            </w:r>
            <w:proofErr w:type="gramEnd"/>
            <w:r w:rsidRPr="006378A9">
              <w:rPr>
                <w:sz w:val="24"/>
              </w:rPr>
              <w:t xml:space="preserve">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Проживающий(</w:t>
            </w:r>
            <w:proofErr w:type="spellStart"/>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w:t>
            </w:r>
            <w:proofErr w:type="spellStart"/>
            <w:r w:rsidR="001D3987" w:rsidRPr="006378A9">
              <w:rPr>
                <w:sz w:val="24"/>
              </w:rPr>
              <w:t>похозяйственной</w:t>
            </w:r>
            <w:proofErr w:type="spellEnd"/>
            <w:r w:rsidR="001D3987" w:rsidRPr="006378A9">
              <w:rPr>
                <w:sz w:val="24"/>
              </w:rPr>
              <w:t xml:space="preserve">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w:t>
            </w:r>
            <w:proofErr w:type="spellStart"/>
            <w:r w:rsidRPr="006378A9">
              <w:rPr>
                <w:sz w:val="24"/>
              </w:rPr>
              <w:t>кв.м</w:t>
            </w:r>
            <w:proofErr w:type="spellEnd"/>
            <w:r w:rsidRPr="006378A9">
              <w:rPr>
                <w:sz w:val="24"/>
              </w:rPr>
              <w:t>.,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 xml:space="preserve">(перечислить скот, птицу, кроликов, нутрий, продукцию </w:t>
            </w:r>
            <w:proofErr w:type="gramStart"/>
            <w:r w:rsidRPr="006378A9">
              <w:rPr>
                <w:sz w:val="24"/>
              </w:rPr>
              <w:t>пчеловодства,  и</w:t>
            </w:r>
            <w:proofErr w:type="gramEnd"/>
            <w:r w:rsidRPr="006378A9">
              <w:rPr>
                <w:sz w:val="24"/>
              </w:rPr>
              <w:t xml:space="preserve">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C461B6">
        <w:rPr>
          <w:szCs w:val="28"/>
        </w:rPr>
        <w:t>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дом</w:t>
            </w:r>
            <w:r w:rsidRPr="006378A9">
              <w:rPr>
                <w:sz w:val="24"/>
                <w:u w:val="single"/>
              </w:rPr>
              <w:t>(квартира)</w:t>
            </w:r>
            <w:r w:rsidRPr="006378A9">
              <w:rPr>
                <w:sz w:val="24"/>
              </w:rPr>
              <w:t>____________________, год постройки_________ материал стен ___________ полезная площадь ________</w:t>
            </w:r>
            <w:proofErr w:type="spellStart"/>
            <w:r w:rsidRPr="006378A9">
              <w:rPr>
                <w:sz w:val="24"/>
              </w:rPr>
              <w:t>кв.м</w:t>
            </w:r>
            <w:proofErr w:type="spell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земельном(</w:t>
            </w:r>
            <w:proofErr w:type="spellStart"/>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Ареста и запрещений </w:t>
            </w:r>
            <w:proofErr w:type="gramStart"/>
            <w:r w:rsidRPr="006378A9">
              <w:rPr>
                <w:sz w:val="24"/>
              </w:rPr>
              <w:t>на  данный</w:t>
            </w:r>
            <w:proofErr w:type="gramEnd"/>
            <w:r w:rsidRPr="006378A9">
              <w:rPr>
                <w:sz w:val="24"/>
              </w:rPr>
              <w:t xml:space="preserve">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 xml:space="preserve">Приложение № </w:t>
      </w:r>
      <w:r w:rsidR="00C461B6">
        <w:rPr>
          <w:szCs w:val="28"/>
        </w:rPr>
        <w:t>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____________________, год постройки_________ материал стен ___________ полезная площадь ________</w:t>
            </w:r>
            <w:proofErr w:type="spellStart"/>
            <w:r w:rsidRPr="006378A9">
              <w:rPr>
                <w:sz w:val="24"/>
              </w:rPr>
              <w:t>кв.м</w:t>
            </w:r>
            <w:proofErr w:type="spell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земельном(</w:t>
            </w:r>
            <w:proofErr w:type="spellStart"/>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Ареста и запрещений </w:t>
            </w:r>
            <w:proofErr w:type="gramStart"/>
            <w:r w:rsidRPr="006378A9">
              <w:rPr>
                <w:sz w:val="24"/>
              </w:rPr>
              <w:t>на  данный</w:t>
            </w:r>
            <w:proofErr w:type="gramEnd"/>
            <w:r w:rsidRPr="006378A9">
              <w:rPr>
                <w:sz w:val="24"/>
              </w:rPr>
              <w:t xml:space="preserve">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378A9" w:rsidRDefault="00665D77" w:rsidP="00665D77">
            <w:pPr>
              <w:jc w:val="center"/>
              <w:rPr>
                <w:sz w:val="24"/>
              </w:rPr>
            </w:pPr>
            <w:r>
              <w:rPr>
                <w:b/>
                <w:bCs/>
                <w:sz w:val="24"/>
              </w:rPr>
              <w:t>о месте жительства умершего</w:t>
            </w: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trHeight w:val="453"/>
        </w:trPr>
        <w:tc>
          <w:tcPr>
            <w:tcW w:w="2713" w:type="dxa"/>
            <w:gridSpan w:val="2"/>
            <w:tcBorders>
              <w:top w:val="nil"/>
              <w:left w:val="nil"/>
              <w:bottom w:val="nil"/>
              <w:right w:val="nil"/>
            </w:tcBorders>
            <w:shd w:val="clear" w:color="auto" w:fill="auto"/>
            <w:vAlign w:val="bottom"/>
            <w:hideMark/>
          </w:tcPr>
          <w:p w:rsidR="004C6D16" w:rsidRPr="006378A9" w:rsidRDefault="004C6D16" w:rsidP="00665D77">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521" w:type="dxa"/>
            <w:gridSpan w:val="3"/>
            <w:tcBorders>
              <w:top w:val="nil"/>
              <w:left w:val="nil"/>
              <w:right w:val="nil"/>
            </w:tcBorders>
            <w:shd w:val="clear" w:color="auto" w:fill="auto"/>
            <w:vAlign w:val="bottom"/>
          </w:tcPr>
          <w:p w:rsidR="004C6D16" w:rsidRPr="006378A9" w:rsidRDefault="004C6D16" w:rsidP="00665D77">
            <w:pPr>
              <w:rPr>
                <w:sz w:val="24"/>
              </w:rPr>
            </w:pPr>
            <w:r w:rsidRPr="006378A9">
              <w:rPr>
                <w:sz w:val="24"/>
              </w:rPr>
              <w:t>, постоянно по день смерти проживал(а) по адресу:</w:t>
            </w:r>
          </w:p>
        </w:tc>
      </w:tr>
      <w:tr w:rsidR="004C6D16" w:rsidRPr="006378A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w:t>
            </w:r>
            <w:proofErr w:type="gramStart"/>
            <w:r w:rsidRPr="006378A9">
              <w:rPr>
                <w:sz w:val="24"/>
              </w:rPr>
              <w:t>ла)  и</w:t>
            </w:r>
            <w:proofErr w:type="gramEnd"/>
            <w:r w:rsidRPr="006378A9">
              <w:rPr>
                <w:sz w:val="24"/>
              </w:rPr>
              <w:t xml:space="preserve"> совместно с ним(ней) по день его(её) смерти по указанному адресу проживали и проживают там же по настоящее время:</w:t>
            </w:r>
          </w:p>
        </w:tc>
      </w:tr>
      <w:tr w:rsidR="004C6D16" w:rsidRPr="006378A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2D7D1B" w:rsidRPr="006378A9"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378A9" w:rsidRDefault="002D7D1B" w:rsidP="00AC4C0B">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w:t>
            </w:r>
            <w:proofErr w:type="gramStart"/>
            <w:r w:rsidRPr="006378A9">
              <w:rPr>
                <w:sz w:val="24"/>
              </w:rPr>
              <w:t>_</w:t>
            </w:r>
            <w:r w:rsidR="00AC4C0B">
              <w:rPr>
                <w:sz w:val="24"/>
              </w:rPr>
              <w:t xml:space="preserve"> </w:t>
            </w:r>
            <w:r w:rsidRPr="006378A9">
              <w:rPr>
                <w:sz w:val="24"/>
              </w:rPr>
              <w:t xml:space="preserve"> </w:t>
            </w:r>
            <w:r w:rsidR="00AC4C0B">
              <w:rPr>
                <w:sz w:val="24"/>
              </w:rPr>
              <w:t>и</w:t>
            </w:r>
            <w:proofErr w:type="gramEnd"/>
            <w:r w:rsidR="00AC4C0B">
              <w:rPr>
                <w:sz w:val="24"/>
              </w:rPr>
              <w:t xml:space="preserve"> </w:t>
            </w:r>
            <w:r w:rsidR="000952A7">
              <w:rPr>
                <w:sz w:val="24"/>
              </w:rPr>
              <w:t xml:space="preserve">свидетельства о смерти </w:t>
            </w:r>
            <w:r w:rsidR="00AC4C0B">
              <w:rPr>
                <w:sz w:val="24"/>
              </w:rPr>
              <w:t xml:space="preserve">гражданина </w:t>
            </w:r>
            <w:r w:rsidRPr="006378A9">
              <w:rPr>
                <w:sz w:val="24"/>
              </w:rPr>
              <w:t>для представления по месту требования.</w:t>
            </w: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0952A7" w:rsidP="00A02175">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  в</w:t>
            </w:r>
            <w:proofErr w:type="gramEnd"/>
            <w:r w:rsidRPr="006378A9">
              <w:rPr>
                <w:sz w:val="24"/>
              </w:rPr>
              <w:t xml:space="preserve">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2D7D1B" w:rsidRPr="006378A9" w:rsidRDefault="004C6D16" w:rsidP="002D7D1B">
            <w:pPr>
              <w:rPr>
                <w:sz w:val="24"/>
              </w:rPr>
            </w:pPr>
            <w:r w:rsidRPr="006378A9">
              <w:rPr>
                <w:sz w:val="24"/>
              </w:rPr>
              <w:t>в настоящее время не работает</w:t>
            </w:r>
          </w:p>
        </w:tc>
      </w:tr>
      <w:tr w:rsidR="002D7D1B" w:rsidRPr="006378A9" w:rsidTr="002D7D1B">
        <w:trPr>
          <w:trHeight w:val="338"/>
        </w:trPr>
        <w:tc>
          <w:tcPr>
            <w:tcW w:w="9665" w:type="dxa"/>
            <w:gridSpan w:val="10"/>
            <w:tcBorders>
              <w:top w:val="nil"/>
              <w:left w:val="nil"/>
              <w:bottom w:val="nil"/>
              <w:right w:val="nil"/>
            </w:tcBorders>
            <w:shd w:val="clear" w:color="auto" w:fill="auto"/>
            <w:noWrap/>
            <w:vAlign w:val="center"/>
            <w:hideMark/>
          </w:tcPr>
          <w:p w:rsidR="002D7D1B" w:rsidRDefault="002D7D1B" w:rsidP="00A27934">
            <w:pPr>
              <w:rPr>
                <w:sz w:val="24"/>
              </w:rPr>
            </w:pPr>
          </w:p>
          <w:p w:rsidR="002D7D1B" w:rsidRPr="006378A9" w:rsidRDefault="002D7D1B" w:rsidP="00A27934">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2D7D1B">
        <w:rPr>
          <w:szCs w:val="28"/>
        </w:rPr>
        <w:t>1</w:t>
      </w:r>
      <w:r w:rsidR="00C461B6">
        <w:rPr>
          <w:szCs w:val="28"/>
        </w:rPr>
        <w:t>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xml:space="preserve">Правоустанавливающие </w:t>
            </w:r>
            <w:proofErr w:type="gramStart"/>
            <w:r w:rsidRPr="006378A9">
              <w:rPr>
                <w:sz w:val="24"/>
              </w:rPr>
              <w:t>документы  №</w:t>
            </w:r>
            <w:proofErr w:type="gramEnd"/>
            <w:r w:rsidRPr="006378A9">
              <w:rPr>
                <w:sz w:val="24"/>
              </w:rPr>
              <w:t>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2D7D1B">
        <w:rPr>
          <w:szCs w:val="28"/>
        </w:rPr>
        <w:t>1</w:t>
      </w:r>
      <w:r w:rsidR="00C461B6">
        <w:rPr>
          <w:szCs w:val="28"/>
        </w:rPr>
        <w:t>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1E6059" w:rsidRPr="006378A9" w:rsidRDefault="001E6059" w:rsidP="00A02175">
      <w:pPr>
        <w:jc w:val="center"/>
        <w:rPr>
          <w:b/>
          <w:bCs/>
          <w:sz w:val="24"/>
        </w:rPr>
      </w:pPr>
    </w:p>
    <w:p w:rsidR="001E6059" w:rsidRPr="006378A9" w:rsidRDefault="001E6059" w:rsidP="00A02175">
      <w:pPr>
        <w:rPr>
          <w:bCs/>
          <w:sz w:val="24"/>
        </w:rPr>
      </w:pPr>
      <w:proofErr w:type="spellStart"/>
      <w:r w:rsidRPr="006378A9">
        <w:rPr>
          <w:bCs/>
          <w:sz w:val="24"/>
        </w:rPr>
        <w:t>Личевой</w:t>
      </w:r>
      <w:proofErr w:type="spellEnd"/>
      <w:r w:rsidRPr="006378A9">
        <w:rPr>
          <w:bCs/>
          <w:sz w:val="24"/>
        </w:rPr>
        <w:t xml:space="preserve"> счет №___________</w:t>
      </w:r>
    </w:p>
    <w:p w:rsidR="001E6059" w:rsidRPr="006378A9" w:rsidRDefault="001E6059" w:rsidP="00A02175">
      <w:pPr>
        <w:rPr>
          <w:bCs/>
          <w:sz w:val="24"/>
        </w:rPr>
      </w:pPr>
      <w:r w:rsidRPr="006378A9">
        <w:rPr>
          <w:bCs/>
          <w:sz w:val="24"/>
        </w:rPr>
        <w:t xml:space="preserve">Адрес </w:t>
      </w:r>
      <w:proofErr w:type="gramStart"/>
      <w:r w:rsidRPr="006378A9">
        <w:rPr>
          <w:bCs/>
          <w:sz w:val="24"/>
        </w:rPr>
        <w:t>хозяйства:_</w:t>
      </w:r>
      <w:proofErr w:type="gramEnd"/>
      <w:r w:rsidRPr="006378A9">
        <w:rPr>
          <w:bCs/>
          <w:sz w:val="24"/>
        </w:rPr>
        <w:t>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proofErr w:type="gramStart"/>
      <w:r w:rsidRPr="006378A9">
        <w:rPr>
          <w:sz w:val="24"/>
        </w:rPr>
        <w:t>ИНН:_</w:t>
      </w:r>
      <w:proofErr w:type="gramEnd"/>
      <w:r w:rsidRPr="006378A9">
        <w:rPr>
          <w:sz w:val="24"/>
        </w:rPr>
        <w:t>_______________________</w:t>
      </w:r>
    </w:p>
    <w:p w:rsidR="001E6059" w:rsidRPr="006378A9" w:rsidRDefault="001E6059" w:rsidP="00A02175">
      <w:pPr>
        <w:rPr>
          <w:sz w:val="24"/>
        </w:rPr>
      </w:pPr>
      <w:r w:rsidRPr="006378A9">
        <w:rPr>
          <w:sz w:val="24"/>
        </w:rPr>
        <w:t>№ (по земельно-кадастровый книге</w:t>
      </w:r>
      <w:proofErr w:type="gramStart"/>
      <w:r w:rsidRPr="006378A9">
        <w:rPr>
          <w:sz w:val="24"/>
        </w:rPr>
        <w:t>):_</w:t>
      </w:r>
      <w:proofErr w:type="gramEnd"/>
      <w:r w:rsidRPr="006378A9">
        <w:rPr>
          <w:sz w:val="24"/>
        </w:rPr>
        <w:t>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Общая площадь, </w:t>
            </w:r>
            <w:proofErr w:type="spellStart"/>
            <w:proofErr w:type="gramStart"/>
            <w:r w:rsidRPr="006378A9">
              <w:rPr>
                <w:sz w:val="20"/>
                <w:szCs w:val="20"/>
              </w:rPr>
              <w:t>кв.м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Жилая площадь, </w:t>
            </w:r>
            <w:proofErr w:type="spellStart"/>
            <w:proofErr w:type="gramStart"/>
            <w:r w:rsidRPr="006378A9">
              <w:rPr>
                <w:sz w:val="20"/>
                <w:szCs w:val="20"/>
              </w:rPr>
              <w:t>кв.м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E43DA7">
          <w:headerReference w:type="even" r:id="rId32"/>
          <w:headerReference w:type="default" r:id="rId33"/>
          <w:pgSz w:w="11906" w:h="16838"/>
          <w:pgMar w:top="993" w:right="566" w:bottom="719" w:left="1418" w:header="426"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 xml:space="preserve">Приложение № </w:t>
      </w:r>
      <w:r w:rsidR="00020CCB">
        <w:rPr>
          <w:szCs w:val="28"/>
        </w:rPr>
        <w:t>1</w:t>
      </w:r>
      <w:r w:rsidR="00C461B6">
        <w:rPr>
          <w:szCs w:val="28"/>
        </w:rPr>
        <w:t>2</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Собственник(-и</w:t>
            </w:r>
            <w:proofErr w:type="gramStart"/>
            <w:r w:rsidRPr="006378A9">
              <w:rPr>
                <w:color w:val="3A3935"/>
                <w:sz w:val="20"/>
                <w:szCs w:val="20"/>
              </w:rPr>
              <w:t xml:space="preserve">):  </w:t>
            </w:r>
            <w:r w:rsidR="00CB72EC" w:rsidRPr="006378A9">
              <w:rPr>
                <w:color w:val="3A3935"/>
                <w:sz w:val="20"/>
                <w:szCs w:val="20"/>
              </w:rPr>
              <w:t>_</w:t>
            </w:r>
            <w:proofErr w:type="gramEnd"/>
            <w:r w:rsidR="00CB72EC" w:rsidRPr="006378A9">
              <w:rPr>
                <w:color w:val="3A3935"/>
                <w:sz w:val="20"/>
                <w:szCs w:val="20"/>
              </w:rPr>
              <w:t>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w:t>
            </w:r>
            <w:proofErr w:type="spellStart"/>
            <w:r w:rsidRPr="006378A9">
              <w:rPr>
                <w:sz w:val="20"/>
                <w:szCs w:val="20"/>
              </w:rPr>
              <w:t>кв.м</w:t>
            </w:r>
            <w:proofErr w:type="spellEnd"/>
            <w:r w:rsidRPr="006378A9">
              <w:rPr>
                <w:sz w:val="20"/>
                <w:szCs w:val="20"/>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w:t>
            </w:r>
            <w:proofErr w:type="spellStart"/>
            <w:r w:rsidRPr="006378A9">
              <w:rPr>
                <w:sz w:val="20"/>
                <w:szCs w:val="20"/>
              </w:rPr>
              <w:t>кв.м</w:t>
            </w:r>
            <w:proofErr w:type="spellEnd"/>
            <w:r w:rsidRPr="006378A9">
              <w:rPr>
                <w:sz w:val="20"/>
                <w:szCs w:val="20"/>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w:t>
            </w:r>
            <w:proofErr w:type="spellStart"/>
            <w:r w:rsidRPr="006378A9">
              <w:rPr>
                <w:sz w:val="20"/>
                <w:szCs w:val="20"/>
              </w:rPr>
              <w:t>кв.м</w:t>
            </w:r>
            <w:proofErr w:type="spellEnd"/>
            <w:r w:rsidRPr="006378A9">
              <w:rPr>
                <w:sz w:val="20"/>
                <w:szCs w:val="20"/>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w:t>
            </w:r>
            <w:proofErr w:type="spellStart"/>
            <w:r w:rsidRPr="006378A9">
              <w:rPr>
                <w:sz w:val="20"/>
                <w:szCs w:val="20"/>
              </w:rPr>
              <w:t>кв.м</w:t>
            </w:r>
            <w:proofErr w:type="spellEnd"/>
            <w:r w:rsidRPr="006378A9">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w:t>
            </w:r>
            <w:proofErr w:type="spellStart"/>
            <w:r w:rsidRPr="006378A9">
              <w:rPr>
                <w:sz w:val="20"/>
                <w:szCs w:val="20"/>
              </w:rPr>
              <w:t>кв.м</w:t>
            </w:r>
            <w:proofErr w:type="spellEnd"/>
            <w:r w:rsidRPr="006378A9">
              <w:rPr>
                <w:sz w:val="20"/>
                <w:szCs w:val="20"/>
              </w:rPr>
              <w:t>.)</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20CCB">
        <w:rPr>
          <w:szCs w:val="28"/>
        </w:rPr>
        <w:t>1</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4B5B87">
              <w:rPr>
                <w:i/>
                <w:sz w:val="24"/>
              </w:rPr>
              <w:t xml:space="preserve"> </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w:t>
            </w:r>
            <w:proofErr w:type="gramStart"/>
            <w:r w:rsidRPr="00242C08">
              <w:rPr>
                <w:sz w:val="24"/>
              </w:rPr>
              <w:t>заявления  от</w:t>
            </w:r>
            <w:proofErr w:type="gramEnd"/>
            <w:r w:rsidRPr="00242C08">
              <w:rPr>
                <w:sz w:val="24"/>
              </w:rPr>
              <w:t xml:space="preserve">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w:t>
            </w:r>
            <w:proofErr w:type="gramStart"/>
            <w:r w:rsidR="006378A9" w:rsidRPr="00242C08">
              <w:rPr>
                <w:sz w:val="24"/>
              </w:rPr>
              <w:t>_</w:t>
            </w:r>
            <w:r w:rsidRPr="00242C08">
              <w:rPr>
                <w:i/>
                <w:sz w:val="24"/>
              </w:rPr>
              <w:t>(</w:t>
            </w:r>
            <w:proofErr w:type="gramEnd"/>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020CCB">
        <w:rPr>
          <w:szCs w:val="28"/>
        </w:rPr>
        <w:t>1</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242C08">
              <w:rPr>
                <w:i/>
                <w:sz w:val="24"/>
                <w:highlight w:val="yellow"/>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w:t>
            </w:r>
            <w:proofErr w:type="gramStart"/>
            <w:r w:rsidR="00242C08">
              <w:rPr>
                <w:sz w:val="24"/>
              </w:rPr>
              <w:t>_</w:t>
            </w:r>
            <w:r w:rsidRPr="00242C08">
              <w:rPr>
                <w:i/>
                <w:sz w:val="24"/>
              </w:rPr>
              <w:t xml:space="preserve">  (</w:t>
            </w:r>
            <w:proofErr w:type="gramEnd"/>
            <w:r w:rsidRPr="00242C08">
              <w:rPr>
                <w:i/>
                <w:sz w:val="24"/>
              </w:rPr>
              <w:t>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EEC" w:rsidRDefault="007E5EEC">
      <w:r>
        <w:separator/>
      </w:r>
    </w:p>
  </w:endnote>
  <w:endnote w:type="continuationSeparator" w:id="0">
    <w:p w:rsidR="007E5EEC" w:rsidRDefault="007E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EEC" w:rsidRDefault="007E5EEC">
      <w:r>
        <w:separator/>
      </w:r>
    </w:p>
  </w:footnote>
  <w:footnote w:type="continuationSeparator" w:id="0">
    <w:p w:rsidR="007E5EEC" w:rsidRDefault="007E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DA7" w:rsidRDefault="00E43DA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43DA7" w:rsidRDefault="00E43DA7" w:rsidP="00966DA7">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DA7" w:rsidRDefault="00E43DA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24</w:t>
    </w:r>
    <w:r>
      <w:rPr>
        <w:rStyle w:val="a9"/>
      </w:rPr>
      <w:fldChar w:fldCharType="end"/>
    </w:r>
  </w:p>
  <w:p w:rsidR="00E43DA7" w:rsidRDefault="00E43DA7" w:rsidP="00966DA7">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15:restartNumberingAfterBreak="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15:restartNumberingAfterBreak="0">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15:restartNumberingAfterBreak="0">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15:restartNumberingAfterBreak="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15:restartNumberingAfterBreak="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15:restartNumberingAfterBreak="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693F89"/>
    <w:multiLevelType w:val="hybridMultilevel"/>
    <w:tmpl w:val="FB0CA8FA"/>
    <w:lvl w:ilvl="0" w:tplc="233E43D6">
      <w:start w:val="1"/>
      <w:numFmt w:val="decimal"/>
      <w:lvlText w:val="%1."/>
      <w:lvlJc w:val="left"/>
      <w:pPr>
        <w:ind w:left="1092" w:hanging="3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F40"/>
    <w:rsid w:val="00006C6B"/>
    <w:rsid w:val="00007EB5"/>
    <w:rsid w:val="00012D78"/>
    <w:rsid w:val="00013E3C"/>
    <w:rsid w:val="000144B9"/>
    <w:rsid w:val="00014EF0"/>
    <w:rsid w:val="0001646D"/>
    <w:rsid w:val="00020CCB"/>
    <w:rsid w:val="0002261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53EEB"/>
    <w:rsid w:val="0015779C"/>
    <w:rsid w:val="001629A2"/>
    <w:rsid w:val="00166F44"/>
    <w:rsid w:val="00171AC1"/>
    <w:rsid w:val="00172971"/>
    <w:rsid w:val="00181572"/>
    <w:rsid w:val="0018203C"/>
    <w:rsid w:val="00190B15"/>
    <w:rsid w:val="00191077"/>
    <w:rsid w:val="001976AE"/>
    <w:rsid w:val="001A08A5"/>
    <w:rsid w:val="001A7787"/>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7153"/>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1572"/>
    <w:rsid w:val="002E38B7"/>
    <w:rsid w:val="002E6977"/>
    <w:rsid w:val="002F03D9"/>
    <w:rsid w:val="002F31DC"/>
    <w:rsid w:val="003014CF"/>
    <w:rsid w:val="00302C6D"/>
    <w:rsid w:val="00303E8D"/>
    <w:rsid w:val="003067D6"/>
    <w:rsid w:val="00306D32"/>
    <w:rsid w:val="00307936"/>
    <w:rsid w:val="0031095E"/>
    <w:rsid w:val="00310E88"/>
    <w:rsid w:val="003118A9"/>
    <w:rsid w:val="00313BC8"/>
    <w:rsid w:val="00313C70"/>
    <w:rsid w:val="00321905"/>
    <w:rsid w:val="003410C1"/>
    <w:rsid w:val="00341B76"/>
    <w:rsid w:val="0034469A"/>
    <w:rsid w:val="00350DE7"/>
    <w:rsid w:val="00352AE4"/>
    <w:rsid w:val="00357371"/>
    <w:rsid w:val="00363E24"/>
    <w:rsid w:val="003822D9"/>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B5B8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960D2"/>
    <w:rsid w:val="006A010B"/>
    <w:rsid w:val="006A0B05"/>
    <w:rsid w:val="006B620C"/>
    <w:rsid w:val="006C6BBA"/>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E5EEC"/>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3F01"/>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043"/>
    <w:rsid w:val="00A30279"/>
    <w:rsid w:val="00A347B5"/>
    <w:rsid w:val="00A50044"/>
    <w:rsid w:val="00A50CDC"/>
    <w:rsid w:val="00A50DA8"/>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E51A2"/>
    <w:rsid w:val="00AF5406"/>
    <w:rsid w:val="00B03299"/>
    <w:rsid w:val="00B071E6"/>
    <w:rsid w:val="00B128CA"/>
    <w:rsid w:val="00B12BED"/>
    <w:rsid w:val="00B23BD5"/>
    <w:rsid w:val="00B252A1"/>
    <w:rsid w:val="00B26C21"/>
    <w:rsid w:val="00B331CC"/>
    <w:rsid w:val="00B362FB"/>
    <w:rsid w:val="00B5035F"/>
    <w:rsid w:val="00B64B00"/>
    <w:rsid w:val="00B66DAD"/>
    <w:rsid w:val="00B6712A"/>
    <w:rsid w:val="00B74F26"/>
    <w:rsid w:val="00B77771"/>
    <w:rsid w:val="00B827BC"/>
    <w:rsid w:val="00B91741"/>
    <w:rsid w:val="00B97E52"/>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265"/>
    <w:rsid w:val="00CD6ADB"/>
    <w:rsid w:val="00CD77BB"/>
    <w:rsid w:val="00CF5BE4"/>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09FB"/>
    <w:rsid w:val="00D53C98"/>
    <w:rsid w:val="00D545E9"/>
    <w:rsid w:val="00D5706A"/>
    <w:rsid w:val="00D57E51"/>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43DA7"/>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37C54"/>
    <w:rsid w:val="00F54BFF"/>
    <w:rsid w:val="00F57703"/>
    <w:rsid w:val="00F62687"/>
    <w:rsid w:val="00F65E53"/>
    <w:rsid w:val="00F76127"/>
    <w:rsid w:val="00F801FC"/>
    <w:rsid w:val="00F842C5"/>
    <w:rsid w:val="00F856D1"/>
    <w:rsid w:val="00F87019"/>
    <w:rsid w:val="00F902AC"/>
    <w:rsid w:val="00F91850"/>
    <w:rsid w:val="00F92369"/>
    <w:rsid w:val="00F97BAB"/>
    <w:rsid w:val="00FA51AF"/>
    <w:rsid w:val="00FA7533"/>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AutoShape 84"/>
        <o:r id="V:Rule2" type="connector" idref="#AutoShape 94"/>
        <o:r id="V:Rule3" type="connector" idref="#AutoShape 85"/>
        <o:r id="V:Rule4" type="connector" idref="#AutoShape 88"/>
        <o:r id="V:Rule5" type="connector" idref="#AutoShape 97"/>
        <o:r id="V:Rule6" type="connector" idref="#AutoShape 47"/>
        <o:r id="V:Rule7" type="connector" idref="#AutoShape 53"/>
        <o:r id="V:Rule8" type="connector" idref="#AutoShape 96"/>
      </o:rules>
    </o:shapelayout>
  </w:shapeDefaults>
  <w:decimalSymbol w:val=","/>
  <w:listSeparator w:val=";"/>
  <w14:docId w14:val="69735A3C"/>
  <w15:docId w15:val="{AC2F45C5-18A2-498F-B9AE-45016561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styleId="aff0">
    <w:name w:val="Unresolved Mention"/>
    <w:basedOn w:val="a0"/>
    <w:uiPriority w:val="99"/>
    <w:semiHidden/>
    <w:unhideWhenUsed/>
    <w:rsid w:val="00D509FB"/>
    <w:rPr>
      <w:color w:val="808080"/>
      <w:shd w:val="clear" w:color="auto" w:fill="E6E6E6"/>
    </w:rPr>
  </w:style>
  <w:style w:type="paragraph" w:customStyle="1" w:styleId="aff1">
    <w:name w:val="Комментарий"/>
    <w:basedOn w:val="a"/>
    <w:next w:val="a"/>
    <w:uiPriority w:val="99"/>
    <w:rsid w:val="002F31DC"/>
    <w:pPr>
      <w:widowControl w:val="0"/>
      <w:shd w:val="clear" w:color="auto" w:fill="F0F0F0"/>
      <w:autoSpaceDE w:val="0"/>
      <w:autoSpaceDN w:val="0"/>
      <w:adjustRightInd w:val="0"/>
      <w:spacing w:before="75"/>
      <w:ind w:left="170"/>
    </w:pPr>
    <w:rPr>
      <w:rFonts w:ascii="Times New Roman CYR" w:hAnsi="Times New Roman CYR" w:cs="Times New Roman CYR"/>
      <w:color w:val="353842"/>
      <w:sz w:val="24"/>
    </w:rPr>
  </w:style>
  <w:style w:type="paragraph" w:customStyle="1" w:styleId="aff2">
    <w:name w:val="Информация о версии"/>
    <w:basedOn w:val="aff1"/>
    <w:next w:val="a"/>
    <w:uiPriority w:val="99"/>
    <w:rsid w:val="002F3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577640442">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7614273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15237116">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42FCF4704AFAAD52A4A2DE36C63B56D3917A67432CA0BB27A217FE45A9cFREG" TargetMode="External"/><Relationship Id="rId18" Type="http://schemas.openxmlformats.org/officeDocument/2006/relationships/hyperlink" Target="http://dit.orb.ru" TargetMode="External"/><Relationship Id="rId2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3" Type="http://schemas.openxmlformats.org/officeDocument/2006/relationships/styles" Target="styles.xml"/><Relationship Id="rId21"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vet56.ru" TargetMode="External"/><Relationship Id="rId17" Type="http://schemas.openxmlformats.org/officeDocument/2006/relationships/hyperlink" Target="http://www.pravo.gov.ru" TargetMode="External"/><Relationship Id="rId25"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ycssowet@mail.ru" TargetMode="External"/><Relationship Id="rId24"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2FCF4704AFAAD52A4A2DE36C63B56D3917E6E4627AEBB27A217FE45A9cFREG" TargetMode="External"/><Relationship Id="rId23"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28" Type="http://schemas.openxmlformats.org/officeDocument/2006/relationships/hyperlink" Target="http://sovet56.ru" TargetMode="External"/><Relationship Id="rId10" Type="http://schemas.openxmlformats.org/officeDocument/2006/relationships/hyperlink" Target="http://sovet56.ru" TargetMode="External"/><Relationship Id="rId19" Type="http://schemas.openxmlformats.org/officeDocument/2006/relationships/hyperlink" Target="http://dit.orb.ru" TargetMode="External"/><Relationship Id="rId31" Type="http://schemas.openxmlformats.org/officeDocument/2006/relationships/hyperlink" Target="&#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garantF1://12146661.0" TargetMode="External"/><Relationship Id="rId22"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27" Type="http://schemas.openxmlformats.org/officeDocument/2006/relationships/hyperlink" Target="mailto:krycssowet@mail.ru" TargetMode="External"/><Relationship Id="rId30" Type="http://schemas.openxmlformats.org/officeDocument/2006/relationships/hyperlink" Target="http://docs.cntd.ru/document/90238078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88359-E736-4B1B-A264-15A94AA8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41</Pages>
  <Words>11982</Words>
  <Characters>68303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18</cp:revision>
  <cp:lastPrinted>2017-01-29T17:12:00Z</cp:lastPrinted>
  <dcterms:created xsi:type="dcterms:W3CDTF">2018-03-02T09:07:00Z</dcterms:created>
  <dcterms:modified xsi:type="dcterms:W3CDTF">2018-05-21T10:17:00Z</dcterms:modified>
</cp:coreProperties>
</file>