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02" w:rsidRPr="002743BB" w:rsidRDefault="0039500C" w:rsidP="007F630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7F6302" w:rsidRPr="002743BB">
        <w:rPr>
          <w:b/>
          <w:sz w:val="24"/>
          <w:szCs w:val="24"/>
        </w:rPr>
        <w:t>АДМИНИСТРАЦИЯ</w:t>
      </w:r>
    </w:p>
    <w:p w:rsidR="007F6302" w:rsidRPr="002743BB" w:rsidRDefault="007F6302" w:rsidP="007F6302">
      <w:pPr>
        <w:rPr>
          <w:b/>
          <w:sz w:val="24"/>
          <w:szCs w:val="24"/>
        </w:rPr>
      </w:pPr>
      <w:r w:rsidRPr="002743BB">
        <w:rPr>
          <w:b/>
          <w:sz w:val="24"/>
          <w:szCs w:val="24"/>
        </w:rPr>
        <w:t>МУНИЦИПАЛЬНОГО ОБРАЗОВАНИЯ</w:t>
      </w:r>
    </w:p>
    <w:p w:rsidR="007F6302" w:rsidRPr="002743BB" w:rsidRDefault="007F6302" w:rsidP="007F6302">
      <w:pPr>
        <w:rPr>
          <w:b/>
          <w:sz w:val="24"/>
          <w:szCs w:val="24"/>
        </w:rPr>
      </w:pPr>
      <w:r w:rsidRPr="002743BB">
        <w:rPr>
          <w:b/>
          <w:sz w:val="24"/>
          <w:szCs w:val="24"/>
        </w:rPr>
        <w:t xml:space="preserve">     КРЮЧКОВСКИЙ СЕЛЬСОВЕТА</w:t>
      </w:r>
    </w:p>
    <w:p w:rsidR="007F6302" w:rsidRPr="002743BB" w:rsidRDefault="007F6302" w:rsidP="007F6302">
      <w:pPr>
        <w:rPr>
          <w:b/>
          <w:sz w:val="24"/>
          <w:szCs w:val="24"/>
        </w:rPr>
      </w:pPr>
      <w:r w:rsidRPr="002743BB">
        <w:rPr>
          <w:b/>
          <w:sz w:val="24"/>
          <w:szCs w:val="24"/>
        </w:rPr>
        <w:t xml:space="preserve">          БЕЛЯЕВСКОГО РАЙОНА</w:t>
      </w:r>
      <w:r w:rsidRPr="002743BB">
        <w:rPr>
          <w:b/>
          <w:sz w:val="24"/>
          <w:szCs w:val="24"/>
        </w:rPr>
        <w:br/>
        <w:t xml:space="preserve">       ОРЕНБУРГСКОЙ ОБЛАСТИ</w:t>
      </w:r>
    </w:p>
    <w:p w:rsidR="007F6302" w:rsidRDefault="007F6302" w:rsidP="007F6302">
      <w:pPr>
        <w:rPr>
          <w:b/>
          <w:sz w:val="28"/>
          <w:szCs w:val="28"/>
        </w:rPr>
      </w:pPr>
    </w:p>
    <w:p w:rsidR="007F6302" w:rsidRPr="002743BB" w:rsidRDefault="007F6302" w:rsidP="007F6302">
      <w:pPr>
        <w:rPr>
          <w:b/>
          <w:sz w:val="28"/>
          <w:szCs w:val="28"/>
        </w:rPr>
      </w:pPr>
      <w:r w:rsidRPr="002743BB">
        <w:rPr>
          <w:b/>
          <w:sz w:val="28"/>
          <w:szCs w:val="28"/>
        </w:rPr>
        <w:t xml:space="preserve">     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П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О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С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Т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А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Н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О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В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Л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Е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Н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И</w:t>
      </w:r>
      <w:r w:rsidR="002743BB">
        <w:rPr>
          <w:b/>
          <w:sz w:val="28"/>
          <w:szCs w:val="28"/>
        </w:rPr>
        <w:t xml:space="preserve"> </w:t>
      </w:r>
      <w:r w:rsidRPr="002743BB">
        <w:rPr>
          <w:b/>
          <w:sz w:val="28"/>
          <w:szCs w:val="28"/>
        </w:rPr>
        <w:t>Е</w:t>
      </w:r>
    </w:p>
    <w:p w:rsidR="007F6302" w:rsidRDefault="007F6302" w:rsidP="007F63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6302" w:rsidRDefault="007F6302" w:rsidP="007F63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27.08.2018     № 8</w:t>
      </w:r>
      <w:r w:rsidR="00AD3A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-п </w:t>
      </w:r>
    </w:p>
    <w:p w:rsidR="007F6302" w:rsidRDefault="007F6302" w:rsidP="007F63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6302" w:rsidRDefault="007F6302" w:rsidP="007F63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с.Крючковка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F6302" w:rsidRDefault="007F6302" w:rsidP="007F6302">
      <w:pPr>
        <w:rPr>
          <w:sz w:val="28"/>
          <w:szCs w:val="28"/>
        </w:rPr>
      </w:pPr>
    </w:p>
    <w:p w:rsidR="007F6302" w:rsidRDefault="007F6302" w:rsidP="007F6302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отчета  о реализации</w:t>
      </w:r>
      <w:r>
        <w:rPr>
          <w:rFonts w:ascii="Symbol" w:hAnsi="Symbol"/>
          <w:sz w:val="28"/>
          <w:szCs w:val="28"/>
        </w:rPr>
        <w:sym w:font="Symbol" w:char="00F9"/>
      </w:r>
    </w:p>
    <w:p w:rsidR="007F6302" w:rsidRDefault="00736046" w:rsidP="007F630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7F6302">
        <w:rPr>
          <w:sz w:val="28"/>
          <w:szCs w:val="28"/>
        </w:rPr>
        <w:t>униципальной программы «</w:t>
      </w:r>
      <w:r w:rsidR="00AD3A05">
        <w:rPr>
          <w:sz w:val="28"/>
          <w:szCs w:val="28"/>
        </w:rPr>
        <w:t>Социально-</w:t>
      </w:r>
    </w:p>
    <w:p w:rsidR="00736046" w:rsidRDefault="00AD3A05" w:rsidP="007F6302">
      <w:pPr>
        <w:pStyle w:val="a3"/>
        <w:rPr>
          <w:sz w:val="28"/>
          <w:szCs w:val="28"/>
        </w:rPr>
      </w:pPr>
      <w:r>
        <w:rPr>
          <w:sz w:val="28"/>
          <w:szCs w:val="28"/>
        </w:rPr>
        <w:t>экономическое</w:t>
      </w:r>
      <w:r w:rsidR="00736046">
        <w:rPr>
          <w:sz w:val="28"/>
          <w:szCs w:val="28"/>
        </w:rPr>
        <w:t xml:space="preserve">  </w:t>
      </w:r>
      <w:r w:rsidR="002743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F6302">
        <w:rPr>
          <w:sz w:val="28"/>
          <w:szCs w:val="28"/>
        </w:rPr>
        <w:t>развитие</w:t>
      </w:r>
      <w:r w:rsidR="00736046">
        <w:rPr>
          <w:sz w:val="28"/>
          <w:szCs w:val="28"/>
        </w:rPr>
        <w:t xml:space="preserve">  </w:t>
      </w:r>
      <w:r w:rsidR="002743BB">
        <w:rPr>
          <w:sz w:val="28"/>
          <w:szCs w:val="28"/>
        </w:rPr>
        <w:t xml:space="preserve"> </w:t>
      </w:r>
      <w:r w:rsidR="00736046">
        <w:rPr>
          <w:sz w:val="28"/>
          <w:szCs w:val="28"/>
        </w:rPr>
        <w:t xml:space="preserve">  территории</w:t>
      </w:r>
    </w:p>
    <w:p w:rsidR="002743BB" w:rsidRDefault="007F6302" w:rsidP="00AD3A0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муниципального </w:t>
      </w:r>
      <w:r w:rsidR="002743B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</w:t>
      </w:r>
      <w:r w:rsidR="002743BB">
        <w:rPr>
          <w:sz w:val="28"/>
          <w:szCs w:val="28"/>
        </w:rPr>
        <w:t xml:space="preserve"> </w:t>
      </w:r>
      <w:r>
        <w:rPr>
          <w:sz w:val="28"/>
          <w:szCs w:val="28"/>
        </w:rPr>
        <w:t>Крючков</w:t>
      </w:r>
      <w:r w:rsidR="002743BB">
        <w:rPr>
          <w:sz w:val="28"/>
          <w:szCs w:val="28"/>
        </w:rPr>
        <w:t>-</w:t>
      </w:r>
    </w:p>
    <w:p w:rsidR="007F6302" w:rsidRDefault="007F6302" w:rsidP="002743B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ский</w:t>
      </w:r>
      <w:proofErr w:type="spellEnd"/>
      <w:r w:rsidR="002743BB">
        <w:rPr>
          <w:sz w:val="28"/>
          <w:szCs w:val="28"/>
        </w:rPr>
        <w:t xml:space="preserve"> </w:t>
      </w:r>
      <w:r w:rsidR="00736046">
        <w:rPr>
          <w:sz w:val="28"/>
          <w:szCs w:val="28"/>
        </w:rPr>
        <w:t>с</w:t>
      </w:r>
      <w:r>
        <w:rPr>
          <w:sz w:val="28"/>
          <w:szCs w:val="28"/>
        </w:rPr>
        <w:t xml:space="preserve">ельсовет </w:t>
      </w:r>
      <w:proofErr w:type="gramStart"/>
      <w:r>
        <w:rPr>
          <w:sz w:val="28"/>
          <w:szCs w:val="28"/>
        </w:rPr>
        <w:t>на</w:t>
      </w:r>
      <w:r w:rsidR="0073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AD3A05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-201</w:t>
      </w:r>
      <w:r w:rsidR="00AD3A0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</w:p>
    <w:p w:rsidR="002743BB" w:rsidRDefault="002743BB" w:rsidP="002743BB">
      <w:pPr>
        <w:pStyle w:val="a3"/>
        <w:rPr>
          <w:sz w:val="28"/>
          <w:szCs w:val="28"/>
        </w:rPr>
      </w:pPr>
    </w:p>
    <w:p w:rsidR="007F6302" w:rsidRDefault="007F6302" w:rsidP="007F63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F6302" w:rsidRDefault="007F6302" w:rsidP="007F6302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25.09.2017 № 118-п «</w:t>
      </w:r>
      <w:r>
        <w:rPr>
          <w:sz w:val="28"/>
        </w:rPr>
        <w:t xml:space="preserve">Об утверждении порядка </w:t>
      </w:r>
      <w:proofErr w:type="gramStart"/>
      <w:r>
        <w:rPr>
          <w:sz w:val="28"/>
        </w:rPr>
        <w:t xml:space="preserve">разработки,  </w:t>
      </w:r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 и  оценки   эффективности муниципальных         программ</w:t>
      </w:r>
      <w:r w:rsidR="002743BB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2743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Крючковский</w:t>
      </w:r>
      <w:proofErr w:type="spellEnd"/>
      <w:r w:rsidR="002743B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сельсовет»,</w:t>
      </w:r>
      <w:r w:rsidR="002743B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</w:t>
      </w:r>
      <w:r w:rsidR="002743BB">
        <w:rPr>
          <w:sz w:val="28"/>
          <w:szCs w:val="28"/>
        </w:rPr>
        <w:t>атьей</w:t>
      </w:r>
      <w:r>
        <w:rPr>
          <w:sz w:val="28"/>
          <w:szCs w:val="28"/>
        </w:rPr>
        <w:t xml:space="preserve"> 31 Устава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7F6302" w:rsidRDefault="007F6302" w:rsidP="007F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отчет о реализации муниципальной программы «</w:t>
      </w:r>
      <w:r w:rsidR="00AD3A05">
        <w:rPr>
          <w:sz w:val="28"/>
          <w:szCs w:val="28"/>
        </w:rPr>
        <w:t>Социально-экономическое</w:t>
      </w:r>
      <w:r w:rsidR="002743B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2743BB">
        <w:rPr>
          <w:sz w:val="28"/>
          <w:szCs w:val="28"/>
        </w:rPr>
        <w:t xml:space="preserve"> </w:t>
      </w:r>
      <w:r w:rsidR="00736046">
        <w:rPr>
          <w:sz w:val="28"/>
          <w:szCs w:val="28"/>
        </w:rPr>
        <w:t>территории</w:t>
      </w:r>
      <w:r w:rsidR="002743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743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Крючковский</w:t>
      </w:r>
      <w:proofErr w:type="spellEnd"/>
      <w:proofErr w:type="gramEnd"/>
      <w:r>
        <w:rPr>
          <w:sz w:val="28"/>
          <w:szCs w:val="28"/>
        </w:rPr>
        <w:t xml:space="preserve"> сельсовет на 201</w:t>
      </w:r>
      <w:r w:rsidR="0073604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36046">
        <w:rPr>
          <w:sz w:val="28"/>
          <w:szCs w:val="28"/>
        </w:rPr>
        <w:t>9</w:t>
      </w:r>
      <w:r>
        <w:rPr>
          <w:sz w:val="28"/>
          <w:szCs w:val="28"/>
        </w:rPr>
        <w:t xml:space="preserve"> г.г.» за 2017 год согласно приложению.</w:t>
      </w:r>
    </w:p>
    <w:p w:rsidR="007F6302" w:rsidRDefault="007F6302" w:rsidP="007F630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7F6302" w:rsidRDefault="007F6302" w:rsidP="007F6302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7F6302" w:rsidRPr="00736046" w:rsidRDefault="007F6302" w:rsidP="007F6302">
      <w:pPr>
        <w:pStyle w:val="Default"/>
        <w:tabs>
          <w:tab w:val="left" w:pos="720"/>
        </w:tabs>
        <w:jc w:val="both"/>
        <w:rPr>
          <w:b/>
          <w:color w:val="auto"/>
        </w:rPr>
      </w:pPr>
      <w:r>
        <w:t xml:space="preserve">      </w:t>
      </w:r>
      <w:r>
        <w:rPr>
          <w:sz w:val="28"/>
          <w:szCs w:val="28"/>
        </w:rPr>
        <w:t>4</w:t>
      </w:r>
      <w:r>
        <w:t xml:space="preserve">. </w:t>
      </w:r>
      <w:r>
        <w:rPr>
          <w:sz w:val="28"/>
          <w:szCs w:val="28"/>
        </w:rPr>
        <w:t xml:space="preserve">Постановление вступает в силу после его </w:t>
      </w:r>
      <w:hyperlink r:id="rId6" w:history="1">
        <w:r w:rsidRPr="00736046">
          <w:rPr>
            <w:rStyle w:val="a6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736046">
        <w:rPr>
          <w:b/>
          <w:color w:val="auto"/>
          <w:sz w:val="28"/>
          <w:szCs w:val="28"/>
        </w:rPr>
        <w:t>.</w:t>
      </w:r>
    </w:p>
    <w:p w:rsidR="007F6302" w:rsidRPr="00736046" w:rsidRDefault="007F6302" w:rsidP="007F6302">
      <w:pPr>
        <w:adjustRightInd w:val="0"/>
        <w:jc w:val="both"/>
        <w:rPr>
          <w:b/>
          <w:sz w:val="28"/>
          <w:szCs w:val="28"/>
        </w:rPr>
      </w:pPr>
    </w:p>
    <w:p w:rsidR="007F6302" w:rsidRDefault="007F6302" w:rsidP="007F6302">
      <w:pPr>
        <w:adjustRightInd w:val="0"/>
        <w:ind w:firstLine="709"/>
        <w:jc w:val="both"/>
        <w:rPr>
          <w:sz w:val="28"/>
          <w:szCs w:val="28"/>
        </w:rPr>
      </w:pPr>
    </w:p>
    <w:p w:rsidR="007F6302" w:rsidRDefault="007F6302" w:rsidP="007F6302">
      <w:pPr>
        <w:adjustRightInd w:val="0"/>
        <w:ind w:firstLine="709"/>
        <w:jc w:val="both"/>
        <w:rPr>
          <w:sz w:val="28"/>
          <w:szCs w:val="28"/>
        </w:rPr>
      </w:pPr>
    </w:p>
    <w:p w:rsidR="007F6302" w:rsidRDefault="007F6302" w:rsidP="007F630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7F6302" w:rsidRDefault="007F6302" w:rsidP="007F630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               </w:t>
      </w:r>
      <w:r w:rsidR="002743B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Л.В.Гриценко</w:t>
      </w:r>
      <w:proofErr w:type="spellEnd"/>
    </w:p>
    <w:p w:rsidR="002743BB" w:rsidRDefault="002743BB" w:rsidP="007F6302">
      <w:pPr>
        <w:adjustRightInd w:val="0"/>
        <w:jc w:val="both"/>
        <w:rPr>
          <w:sz w:val="28"/>
          <w:szCs w:val="28"/>
        </w:rPr>
      </w:pPr>
    </w:p>
    <w:p w:rsidR="007F6302" w:rsidRDefault="007F6302" w:rsidP="007F6302">
      <w:pPr>
        <w:jc w:val="both"/>
        <w:rPr>
          <w:sz w:val="28"/>
          <w:szCs w:val="28"/>
        </w:rPr>
      </w:pPr>
    </w:p>
    <w:p w:rsidR="007F6302" w:rsidRDefault="007F6302" w:rsidP="007F630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8"/>
        <w:gridCol w:w="8246"/>
      </w:tblGrid>
      <w:tr w:rsidR="007F6302" w:rsidTr="007F6302">
        <w:tc>
          <w:tcPr>
            <w:tcW w:w="1608" w:type="dxa"/>
          </w:tcPr>
          <w:p w:rsidR="007F6302" w:rsidRDefault="007F63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 </w:t>
            </w:r>
          </w:p>
          <w:p w:rsidR="007F6302" w:rsidRDefault="007F63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46" w:type="dxa"/>
            <w:hideMark/>
          </w:tcPr>
          <w:p w:rsidR="007F6302" w:rsidRDefault="007F63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района, прокурору, в дело.</w:t>
            </w:r>
          </w:p>
        </w:tc>
      </w:tr>
    </w:tbl>
    <w:p w:rsidR="007F6302" w:rsidRDefault="007F6302" w:rsidP="007F6302">
      <w:pPr>
        <w:jc w:val="both"/>
      </w:pPr>
    </w:p>
    <w:p w:rsidR="007F6302" w:rsidRDefault="007F6302" w:rsidP="007F6302">
      <w:pPr>
        <w:jc w:val="both"/>
      </w:pPr>
    </w:p>
    <w:p w:rsidR="007F6302" w:rsidRDefault="007F6302" w:rsidP="007F6302">
      <w:pPr>
        <w:jc w:val="both"/>
      </w:pPr>
    </w:p>
    <w:p w:rsidR="007F6302" w:rsidRDefault="007F6302" w:rsidP="007F6302">
      <w:pPr>
        <w:ind w:firstLine="851"/>
        <w:jc w:val="both"/>
      </w:pPr>
    </w:p>
    <w:p w:rsidR="007F6302" w:rsidRDefault="007F6302" w:rsidP="007F6302">
      <w:r>
        <w:t xml:space="preserve">                                                                                     </w:t>
      </w:r>
    </w:p>
    <w:p w:rsidR="007F6302" w:rsidRDefault="007F6302" w:rsidP="007F6302"/>
    <w:p w:rsidR="007F6302" w:rsidRDefault="007F6302" w:rsidP="007F6302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 w:rsidR="002743BB">
        <w:t xml:space="preserve">                  </w:t>
      </w:r>
      <w:r>
        <w:rPr>
          <w:sz w:val="28"/>
          <w:szCs w:val="28"/>
        </w:rPr>
        <w:t>Приложение</w:t>
      </w:r>
    </w:p>
    <w:p w:rsidR="002743BB" w:rsidRDefault="007F6302" w:rsidP="007F6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743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 постановлению </w:t>
      </w:r>
    </w:p>
    <w:p w:rsidR="002743BB" w:rsidRDefault="002743BB" w:rsidP="007F6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сельсовета</w:t>
      </w:r>
    </w:p>
    <w:p w:rsidR="007F6302" w:rsidRDefault="002743BB" w:rsidP="007F6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F6302">
        <w:rPr>
          <w:sz w:val="28"/>
          <w:szCs w:val="28"/>
        </w:rPr>
        <w:t>от 27.08.2018</w:t>
      </w:r>
      <w:r w:rsidRPr="00274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87-п</w:t>
      </w:r>
    </w:p>
    <w:p w:rsidR="007F6302" w:rsidRDefault="007F6302" w:rsidP="007F6302">
      <w:pPr>
        <w:rPr>
          <w:sz w:val="28"/>
          <w:szCs w:val="28"/>
        </w:rPr>
      </w:pPr>
    </w:p>
    <w:p w:rsidR="002743BB" w:rsidRDefault="002743BB" w:rsidP="007F6302">
      <w:pPr>
        <w:rPr>
          <w:sz w:val="28"/>
          <w:szCs w:val="28"/>
        </w:rPr>
      </w:pPr>
      <w:bookmarkStart w:id="0" w:name="_GoBack"/>
      <w:bookmarkEnd w:id="0"/>
    </w:p>
    <w:p w:rsidR="007F6302" w:rsidRDefault="007F6302" w:rsidP="007F6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7F6302" w:rsidRDefault="007F6302" w:rsidP="007F6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7F6302" w:rsidRDefault="007F6302" w:rsidP="007F6302">
      <w:pPr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="00736046">
        <w:rPr>
          <w:b/>
          <w:sz w:val="28"/>
        </w:rPr>
        <w:t xml:space="preserve">Социально-экономическое </w:t>
      </w:r>
      <w:r>
        <w:rPr>
          <w:b/>
          <w:sz w:val="28"/>
        </w:rPr>
        <w:t>развитие</w:t>
      </w:r>
      <w:r w:rsidR="00736046">
        <w:rPr>
          <w:b/>
          <w:sz w:val="28"/>
        </w:rPr>
        <w:t xml:space="preserve"> территории</w:t>
      </w:r>
      <w:r>
        <w:rPr>
          <w:b/>
          <w:sz w:val="28"/>
        </w:rPr>
        <w:t xml:space="preserve">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201</w:t>
      </w:r>
      <w:r w:rsidR="00736046">
        <w:rPr>
          <w:b/>
          <w:sz w:val="28"/>
        </w:rPr>
        <w:t>7</w:t>
      </w:r>
      <w:r>
        <w:rPr>
          <w:b/>
          <w:sz w:val="28"/>
        </w:rPr>
        <w:t>-201</w:t>
      </w:r>
      <w:r w:rsidR="00736046">
        <w:rPr>
          <w:b/>
          <w:sz w:val="28"/>
        </w:rPr>
        <w:t>9</w:t>
      </w:r>
      <w:r>
        <w:rPr>
          <w:b/>
          <w:sz w:val="28"/>
        </w:rPr>
        <w:t xml:space="preserve"> годы » </w:t>
      </w:r>
      <w:r>
        <w:rPr>
          <w:b/>
          <w:sz w:val="28"/>
          <w:szCs w:val="28"/>
        </w:rPr>
        <w:t>за   2017 год</w:t>
      </w:r>
    </w:p>
    <w:p w:rsidR="007F6302" w:rsidRDefault="007F6302" w:rsidP="007F6302">
      <w:pPr>
        <w:jc w:val="center"/>
        <w:rPr>
          <w:b/>
          <w:sz w:val="28"/>
          <w:szCs w:val="28"/>
        </w:rPr>
      </w:pPr>
    </w:p>
    <w:p w:rsidR="007F6302" w:rsidRDefault="007F6302" w:rsidP="007F630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</w:t>
      </w:r>
      <w:r>
        <w:rPr>
          <w:sz w:val="28"/>
        </w:rPr>
        <w:t>«</w:t>
      </w:r>
      <w:r w:rsidR="00736046">
        <w:rPr>
          <w:sz w:val="28"/>
        </w:rPr>
        <w:t>Социально-экономическое</w:t>
      </w:r>
      <w:r>
        <w:rPr>
          <w:sz w:val="28"/>
        </w:rPr>
        <w:t xml:space="preserve"> развитие</w:t>
      </w:r>
      <w:r w:rsidR="00736046">
        <w:rPr>
          <w:sz w:val="28"/>
        </w:rPr>
        <w:t xml:space="preserve"> территории</w:t>
      </w:r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</w:t>
      </w:r>
      <w:r w:rsidR="00736046">
        <w:rPr>
          <w:sz w:val="28"/>
        </w:rPr>
        <w:t>7</w:t>
      </w:r>
      <w:r>
        <w:rPr>
          <w:sz w:val="28"/>
        </w:rPr>
        <w:t>-201</w:t>
      </w:r>
      <w:r w:rsidR="00736046">
        <w:rPr>
          <w:sz w:val="28"/>
        </w:rPr>
        <w:t>9</w:t>
      </w:r>
      <w:r>
        <w:rPr>
          <w:sz w:val="28"/>
        </w:rPr>
        <w:t xml:space="preserve"> годы »</w:t>
      </w:r>
      <w:r>
        <w:rPr>
          <w:sz w:val="28"/>
          <w:szCs w:val="28"/>
        </w:rPr>
        <w:t xml:space="preserve"> (далее – Программа) утверждена постановлением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 1</w:t>
      </w:r>
      <w:r w:rsidR="00736046">
        <w:rPr>
          <w:sz w:val="28"/>
          <w:szCs w:val="28"/>
        </w:rPr>
        <w:t>4</w:t>
      </w:r>
      <w:r>
        <w:rPr>
          <w:sz w:val="28"/>
          <w:szCs w:val="28"/>
        </w:rPr>
        <w:t>.10.201</w:t>
      </w:r>
      <w:r w:rsidR="00736046">
        <w:rPr>
          <w:sz w:val="28"/>
          <w:szCs w:val="28"/>
        </w:rPr>
        <w:t>6</w:t>
      </w:r>
      <w:r>
        <w:rPr>
          <w:sz w:val="28"/>
          <w:szCs w:val="28"/>
        </w:rPr>
        <w:t>г.  № 17</w:t>
      </w:r>
      <w:r w:rsidR="00736046">
        <w:rPr>
          <w:sz w:val="28"/>
          <w:szCs w:val="28"/>
        </w:rPr>
        <w:t>0</w:t>
      </w:r>
      <w:r>
        <w:rPr>
          <w:sz w:val="28"/>
          <w:szCs w:val="28"/>
        </w:rPr>
        <w:t>-п</w:t>
      </w:r>
      <w:r w:rsidR="00736046">
        <w:rPr>
          <w:sz w:val="28"/>
          <w:szCs w:val="28"/>
        </w:rPr>
        <w:t>, и внесены изменения постановлением № 152-п от 15.12.2017г.</w:t>
      </w:r>
      <w:r>
        <w:rPr>
          <w:sz w:val="28"/>
          <w:szCs w:val="28"/>
        </w:rPr>
        <w:t xml:space="preserve">  Ответственным исполнителем Программы является администрация 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7F6302" w:rsidRDefault="007F6302" w:rsidP="007F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является  улучшение условий жизнедеятельности на территории поселения, активизация участия граждан, проживающих на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в решении вопросов местного значения, 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инфраструктуры, повышение безопасности дорожного движения;</w:t>
      </w:r>
    </w:p>
    <w:p w:rsidR="007F6302" w:rsidRDefault="007F6302" w:rsidP="007F63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программы - повышение уровня комплексного обустройства объектами инженерной инфраструктуры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обеспечение сохранности существующей дорожной сети,   выполнение работ по содержанию, ремонту  существующих автомобильных дорог</w:t>
      </w:r>
    </w:p>
    <w:p w:rsidR="007F6302" w:rsidRDefault="007F6302" w:rsidP="007F63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в рамках реализации мероприятий программы за отчетный период: </w:t>
      </w:r>
    </w:p>
    <w:p w:rsidR="007F6302" w:rsidRDefault="007F6302" w:rsidP="007F63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- составлен уточненный реестр расходных обязательств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части расходов местного бюджета;</w:t>
      </w:r>
    </w:p>
    <w:p w:rsidR="007F6302" w:rsidRDefault="007F6302" w:rsidP="007F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ассигнования местного бюджета на 2017 год утверждены в сумме  11960286  рублей;</w:t>
      </w:r>
    </w:p>
    <w:p w:rsidR="007F6302" w:rsidRDefault="007F6302" w:rsidP="007F6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внесены изменения в сводную бюджетную роспись на 2017 год, лимиты бюджетных обязательств на 2017 год;</w:t>
      </w:r>
    </w:p>
    <w:p w:rsidR="007F6302" w:rsidRDefault="007F6302" w:rsidP="007F6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доведены до главных распорядителей средств уведомления о поступивших в местный бюджет из областного бюджета межбюджетных трансфертах;</w:t>
      </w:r>
    </w:p>
    <w:p w:rsidR="007F6302" w:rsidRDefault="007F6302" w:rsidP="007F630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местного бюджета на 01.01.2018 составило:</w:t>
      </w:r>
    </w:p>
    <w:p w:rsidR="007F6302" w:rsidRDefault="007F6302" w:rsidP="007F6302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  –  12115888,05 рублей (101,3 %);</w:t>
      </w:r>
    </w:p>
    <w:p w:rsidR="007F6302" w:rsidRDefault="007F6302" w:rsidP="007F630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–  12218088,83 рублей (100%);</w:t>
      </w:r>
    </w:p>
    <w:p w:rsidR="007F6302" w:rsidRDefault="007F6302" w:rsidP="007F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 -        102,2 тыс. рублей. </w:t>
      </w:r>
    </w:p>
    <w:p w:rsidR="007F6302" w:rsidRDefault="007F6302" w:rsidP="007F6302">
      <w:pPr>
        <w:widowControl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в 2017 году программных мероприятий позволила достичь следующих результатов: </w:t>
      </w:r>
    </w:p>
    <w:p w:rsidR="007F6302" w:rsidRDefault="007F6302" w:rsidP="007F630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местного бюджета по расходам на 100 %;        </w:t>
      </w:r>
    </w:p>
    <w:p w:rsidR="007F6302" w:rsidRDefault="007F6302" w:rsidP="007F630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превышения кассовых выплат над показателями сводной бюджетной росписи.</w:t>
      </w:r>
    </w:p>
    <w:p w:rsidR="007F6302" w:rsidRDefault="007F6302" w:rsidP="007F6302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 достижении значений показателей (индикаторов) и использовании бюджетных ассигнований местного бюджета на реализацию мероприятий приведена в таблицах 8, 9,10.</w:t>
      </w:r>
    </w:p>
    <w:p w:rsidR="007F6302" w:rsidRDefault="007F6302" w:rsidP="007F6302">
      <w:pPr>
        <w:jc w:val="center"/>
        <w:rPr>
          <w:sz w:val="28"/>
          <w:szCs w:val="28"/>
        </w:rPr>
      </w:pPr>
    </w:p>
    <w:p w:rsidR="007F6302" w:rsidRDefault="007F6302" w:rsidP="007F6302">
      <w:pPr>
        <w:jc w:val="center"/>
        <w:rPr>
          <w:sz w:val="28"/>
          <w:szCs w:val="28"/>
        </w:rPr>
      </w:pPr>
    </w:p>
    <w:p w:rsidR="007F6302" w:rsidRDefault="007F6302" w:rsidP="007F630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p w:rsidR="007F6302" w:rsidRDefault="007F6302" w:rsidP="007F6302">
      <w:pPr>
        <w:jc w:val="center"/>
        <w:rPr>
          <w:sz w:val="28"/>
          <w:szCs w:val="28"/>
        </w:rPr>
      </w:pPr>
      <w:r>
        <w:rPr>
          <w:sz w:val="28"/>
        </w:rPr>
        <w:t>«</w:t>
      </w:r>
      <w:r w:rsidR="00945069">
        <w:rPr>
          <w:sz w:val="28"/>
        </w:rPr>
        <w:t>Социально-экономическое</w:t>
      </w:r>
      <w:r>
        <w:rPr>
          <w:sz w:val="28"/>
        </w:rPr>
        <w:t xml:space="preserve"> развитие</w:t>
      </w:r>
      <w:r w:rsidR="00945069">
        <w:rPr>
          <w:sz w:val="28"/>
        </w:rPr>
        <w:t xml:space="preserve"> территории</w:t>
      </w:r>
      <w:r>
        <w:rPr>
          <w:sz w:val="28"/>
        </w:rPr>
        <w:t xml:space="preserve"> муниципального образован</w:t>
      </w:r>
      <w:r w:rsidR="00945069">
        <w:rPr>
          <w:sz w:val="28"/>
        </w:rPr>
        <w:t xml:space="preserve">ия </w:t>
      </w:r>
      <w:proofErr w:type="spellStart"/>
      <w:r w:rsidR="00945069">
        <w:rPr>
          <w:sz w:val="28"/>
        </w:rPr>
        <w:t>Крючковский</w:t>
      </w:r>
      <w:proofErr w:type="spellEnd"/>
      <w:r w:rsidR="00945069">
        <w:rPr>
          <w:sz w:val="28"/>
        </w:rPr>
        <w:t xml:space="preserve"> сельсовет на 2017</w:t>
      </w:r>
      <w:r>
        <w:rPr>
          <w:sz w:val="28"/>
        </w:rPr>
        <w:t>-201</w:t>
      </w:r>
      <w:r w:rsidR="00945069">
        <w:rPr>
          <w:sz w:val="28"/>
        </w:rPr>
        <w:t>9</w:t>
      </w:r>
      <w:r>
        <w:rPr>
          <w:sz w:val="28"/>
        </w:rPr>
        <w:t xml:space="preserve"> годы »</w:t>
      </w:r>
      <w:r>
        <w:rPr>
          <w:sz w:val="28"/>
          <w:szCs w:val="28"/>
        </w:rPr>
        <w:t xml:space="preserve"> за 2017год</w:t>
      </w:r>
    </w:p>
    <w:p w:rsidR="007F6302" w:rsidRDefault="007F6302" w:rsidP="007F6302">
      <w:pPr>
        <w:jc w:val="center"/>
        <w:rPr>
          <w:sz w:val="28"/>
          <w:szCs w:val="28"/>
        </w:rPr>
      </w:pPr>
    </w:p>
    <w:p w:rsidR="007F6302" w:rsidRDefault="007F6302" w:rsidP="00DA596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реализации программы проведена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25 сентября 2017 года № 118-п «</w:t>
      </w:r>
      <w:r>
        <w:rPr>
          <w:sz w:val="28"/>
        </w:rPr>
        <w:t>Об утверждении порядка разработки,</w:t>
      </w:r>
      <w:r w:rsidR="00DA5961">
        <w:rPr>
          <w:sz w:val="28"/>
        </w:rPr>
        <w:t xml:space="preserve"> </w:t>
      </w:r>
      <w:r>
        <w:rPr>
          <w:sz w:val="28"/>
          <w:szCs w:val="28"/>
        </w:rPr>
        <w:t>реализации  и  оценки   эффективности муниципальных         программ        МО</w:t>
      </w:r>
      <w:r w:rsidR="00DA59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7F6302" w:rsidRDefault="007F6302" w:rsidP="007F6302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реализации мероприятий</w:t>
      </w:r>
    </w:p>
    <w:p w:rsidR="00DA5961" w:rsidRDefault="00DA5961" w:rsidP="00DA5961">
      <w:pPr>
        <w:jc w:val="center"/>
        <w:rPr>
          <w:b/>
          <w:sz w:val="28"/>
          <w:szCs w:val="28"/>
        </w:rPr>
      </w:pPr>
    </w:p>
    <w:p w:rsidR="00DA5961" w:rsidRDefault="00DA5961" w:rsidP="00DA5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Программы </w:t>
      </w: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2017-2019 годы »</w:t>
      </w:r>
      <w:r>
        <w:rPr>
          <w:sz w:val="28"/>
          <w:szCs w:val="28"/>
        </w:rPr>
        <w:t xml:space="preserve"> за 2017год</w:t>
      </w:r>
    </w:p>
    <w:p w:rsidR="00DA5961" w:rsidRDefault="00DA5961" w:rsidP="00DA5961">
      <w:pPr>
        <w:jc w:val="center"/>
        <w:rPr>
          <w:sz w:val="28"/>
          <w:szCs w:val="28"/>
        </w:rPr>
      </w:pPr>
    </w:p>
    <w:p w:rsidR="00DA5961" w:rsidRDefault="00DA5961" w:rsidP="00DA5961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</w:t>
      </w:r>
      <w:r w:rsidR="006E2AEB">
        <w:rPr>
          <w:sz w:val="28"/>
          <w:szCs w:val="28"/>
        </w:rPr>
        <w:t>подпрограммы 1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Руководство и управление в сфере установленных функций органа местного самоуправления» (СР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):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287"/>
        <w:gridCol w:w="850"/>
        <w:gridCol w:w="851"/>
        <w:gridCol w:w="1276"/>
        <w:gridCol w:w="1134"/>
      </w:tblGrid>
      <w:tr w:rsidR="00DA5961" w:rsidTr="001B66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Вывод</w:t>
            </w:r>
          </w:p>
        </w:tc>
      </w:tr>
      <w:tr w:rsidR="00DA5961" w:rsidTr="001B66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1" w:rsidRDefault="00DA5961">
            <w:pPr>
              <w:widowControl w:val="0"/>
              <w:tabs>
                <w:tab w:val="left" w:pos="3892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DA5961" w:rsidRDefault="00DA5961">
            <w:pPr>
              <w:widowControl w:val="0"/>
              <w:tabs>
                <w:tab w:val="left" w:pos="3892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качественное формирование и предоставление бюджетной отчетности исполнения бюджета поселения. </w:t>
            </w:r>
          </w:p>
          <w:p w:rsidR="00DA5961" w:rsidRDefault="00DA596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уровень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2541,0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2533,7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выполнен</w:t>
            </w:r>
          </w:p>
        </w:tc>
      </w:tr>
      <w:tr w:rsidR="001B66BD" w:rsidTr="001B66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Pr="00612F32" w:rsidRDefault="001B66BD" w:rsidP="002D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D" w:rsidRPr="00612F32" w:rsidRDefault="001B66BD" w:rsidP="002D30DE">
            <w:pPr>
              <w:rPr>
                <w:sz w:val="24"/>
                <w:szCs w:val="24"/>
              </w:rPr>
            </w:pPr>
            <w:r w:rsidRPr="00612F32">
              <w:rPr>
                <w:sz w:val="24"/>
                <w:szCs w:val="24"/>
              </w:rPr>
              <w:t xml:space="preserve">Доля контрольных обращений граждан, рассмотренных в установленные сроки, от общего </w:t>
            </w:r>
            <w:r w:rsidRPr="00612F32">
              <w:rPr>
                <w:sz w:val="24"/>
                <w:szCs w:val="24"/>
              </w:rPr>
              <w:lastRenderedPageBreak/>
              <w:t>количества обращений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Pr="00612F32" w:rsidRDefault="001B66BD" w:rsidP="002D30DE">
            <w:pPr>
              <w:jc w:val="center"/>
              <w:rPr>
                <w:sz w:val="24"/>
                <w:szCs w:val="24"/>
              </w:rPr>
            </w:pPr>
            <w:r w:rsidRPr="00612F32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Pr="00612F32" w:rsidRDefault="001B66BD" w:rsidP="002D30DE">
            <w:pPr>
              <w:jc w:val="center"/>
              <w:rPr>
                <w:sz w:val="24"/>
                <w:szCs w:val="24"/>
              </w:rPr>
            </w:pPr>
            <w:r w:rsidRPr="00612F3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Pr="00612F32" w:rsidRDefault="001B66BD" w:rsidP="002D30DE">
            <w:pPr>
              <w:jc w:val="center"/>
              <w:rPr>
                <w:sz w:val="24"/>
                <w:szCs w:val="24"/>
              </w:rPr>
            </w:pPr>
            <w:r w:rsidRPr="00612F3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Default="001B66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Default="001B66BD">
            <w:pPr>
              <w:jc w:val="center"/>
            </w:pPr>
            <w:r>
              <w:t>выполнен</w:t>
            </w:r>
          </w:p>
        </w:tc>
      </w:tr>
      <w:tr w:rsidR="001B66BD" w:rsidTr="001B66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Pr="00612F32" w:rsidRDefault="001B66BD" w:rsidP="002D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D" w:rsidRPr="00612F32" w:rsidRDefault="001B66BD" w:rsidP="002D30DE">
            <w:pPr>
              <w:pStyle w:val="a8"/>
              <w:rPr>
                <w:rFonts w:ascii="Times New Roman" w:hAnsi="Times New Roman" w:cs="Times New Roman"/>
              </w:rPr>
            </w:pPr>
            <w:r w:rsidRPr="00612F32">
              <w:rPr>
                <w:rFonts w:ascii="Times New Roman" w:hAnsi="Times New Roman" w:cs="Times New Roman"/>
              </w:rPr>
              <w:t>Доля введенных муниципальных нормативных правовых актов в областной регистр, от количества поступивших муниципальных нормативных актов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Pr="00612F32" w:rsidRDefault="001B66BD" w:rsidP="002D30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12F3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Pr="00612F32" w:rsidRDefault="001B66BD" w:rsidP="002D30DE">
            <w:pPr>
              <w:jc w:val="center"/>
              <w:rPr>
                <w:sz w:val="24"/>
                <w:szCs w:val="24"/>
              </w:rPr>
            </w:pPr>
            <w:r w:rsidRPr="00612F3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Pr="00612F32" w:rsidRDefault="001B66BD" w:rsidP="002D30DE">
            <w:pPr>
              <w:jc w:val="center"/>
              <w:rPr>
                <w:sz w:val="24"/>
                <w:szCs w:val="24"/>
              </w:rPr>
            </w:pPr>
            <w:r w:rsidRPr="00612F3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Default="001B66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Default="001B66BD">
            <w:pPr>
              <w:jc w:val="center"/>
            </w:pPr>
            <w:r>
              <w:t>выполнен</w:t>
            </w:r>
          </w:p>
        </w:tc>
      </w:tr>
      <w:tr w:rsidR="001B66BD" w:rsidTr="001B66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Pr="00612F32" w:rsidRDefault="001B66BD" w:rsidP="002D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BD" w:rsidRPr="00612F32" w:rsidRDefault="001B66BD" w:rsidP="002D30DE">
            <w:pPr>
              <w:rPr>
                <w:sz w:val="24"/>
                <w:szCs w:val="24"/>
              </w:rPr>
            </w:pPr>
            <w:r w:rsidRPr="00612F32">
              <w:rPr>
                <w:sz w:val="24"/>
                <w:szCs w:val="24"/>
              </w:rPr>
              <w:t>Площадь зданий и сооружений, находящихся в пользовании администрации района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Pr="00612F32" w:rsidRDefault="001B66BD" w:rsidP="002D30DE">
            <w:pPr>
              <w:jc w:val="center"/>
              <w:rPr>
                <w:sz w:val="24"/>
                <w:szCs w:val="24"/>
              </w:rPr>
            </w:pPr>
            <w:r w:rsidRPr="00612F32">
              <w:rPr>
                <w:sz w:val="24"/>
                <w:szCs w:val="24"/>
              </w:rPr>
              <w:t>кв.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Pr="00612F32" w:rsidRDefault="001B66BD" w:rsidP="002D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Pr="00612F32" w:rsidRDefault="001B66BD" w:rsidP="002D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Default="001B66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BD" w:rsidRDefault="001B66BD">
            <w:pPr>
              <w:jc w:val="center"/>
            </w:pPr>
            <w:r>
              <w:t>выполнен</w:t>
            </w:r>
          </w:p>
        </w:tc>
      </w:tr>
    </w:tbl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1/1=1.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Pr="00DA5961" w:rsidRDefault="00DA5961" w:rsidP="006E2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</w:t>
      </w:r>
      <w:r w:rsidRPr="00DA5961">
        <w:rPr>
          <w:sz w:val="28"/>
          <w:szCs w:val="28"/>
        </w:rPr>
        <w:t>3</w:t>
      </w:r>
      <w:r w:rsidR="006E2AEB">
        <w:rPr>
          <w:sz w:val="28"/>
          <w:szCs w:val="28"/>
        </w:rPr>
        <w:t xml:space="preserve"> подпрограммы 2 </w:t>
      </w:r>
      <w:proofErr w:type="gramStart"/>
      <w:r w:rsidR="006E2AEB">
        <w:rPr>
          <w:sz w:val="28"/>
          <w:szCs w:val="28"/>
        </w:rPr>
        <w:t>«</w:t>
      </w:r>
      <w:r w:rsidRPr="00DA5961">
        <w:rPr>
          <w:sz w:val="28"/>
          <w:szCs w:val="28"/>
        </w:rPr>
        <w:t xml:space="preserve"> Подготовка</w:t>
      </w:r>
      <w:proofErr w:type="gramEnd"/>
      <w:r w:rsidRPr="00DA5961">
        <w:rPr>
          <w:sz w:val="28"/>
          <w:szCs w:val="28"/>
        </w:rPr>
        <w:t xml:space="preserve">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</w:t>
      </w:r>
      <w:r w:rsidR="006E2AEB">
        <w:rPr>
          <w:sz w:val="28"/>
          <w:szCs w:val="28"/>
        </w:rPr>
        <w:t xml:space="preserve"> </w:t>
      </w:r>
      <w:r w:rsidRPr="00DA5961">
        <w:rPr>
          <w:sz w:val="28"/>
          <w:szCs w:val="28"/>
        </w:rPr>
        <w:t>(ГКУ)</w:t>
      </w:r>
      <w:r w:rsidR="006E2AEB">
        <w:rPr>
          <w:sz w:val="28"/>
          <w:szCs w:val="28"/>
        </w:rPr>
        <w:t xml:space="preserve">» </w:t>
      </w:r>
      <w:r w:rsidRPr="00DA5961">
        <w:rPr>
          <w:sz w:val="28"/>
          <w:szCs w:val="28"/>
        </w:rPr>
        <w:t xml:space="preserve"> (СР</w:t>
      </w:r>
      <w:r w:rsidR="007E1B02">
        <w:rPr>
          <w:sz w:val="28"/>
          <w:szCs w:val="28"/>
        </w:rPr>
        <w:t>2</w:t>
      </w:r>
      <w:r w:rsidRPr="00DA5961">
        <w:rPr>
          <w:sz w:val="28"/>
          <w:szCs w:val="28"/>
        </w:rPr>
        <w:t>):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Вывод</w:t>
            </w:r>
          </w:p>
        </w:tc>
      </w:tr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1" w:rsidRDefault="00DA596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Pr="00017F98" w:rsidRDefault="00DA5961" w:rsidP="00DA59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7F98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</w:t>
            </w:r>
          </w:p>
          <w:p w:rsidR="00DA5961" w:rsidRDefault="00DA5961" w:rsidP="00DA5961">
            <w:pPr>
              <w:pStyle w:val="ConsPlusCell"/>
            </w:pPr>
            <w:r w:rsidRPr="00017F98">
              <w:t>(ГКУ)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  <w:jc w:val="center"/>
            </w:pPr>
            <w:r>
              <w:t>%</w:t>
            </w:r>
          </w:p>
          <w:p w:rsidR="00DA5961" w:rsidRDefault="00DA5961">
            <w:pPr>
              <w:pStyle w:val="ConsPlusCell"/>
              <w:jc w:val="center"/>
            </w:pPr>
            <w: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95-100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выполнен</w:t>
            </w:r>
          </w:p>
        </w:tc>
      </w:tr>
    </w:tbl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 w:rsidR="007E1B02">
        <w:rPr>
          <w:sz w:val="28"/>
          <w:szCs w:val="28"/>
        </w:rPr>
        <w:t>2</w:t>
      </w:r>
      <w:r>
        <w:rPr>
          <w:sz w:val="28"/>
          <w:szCs w:val="28"/>
        </w:rPr>
        <w:t xml:space="preserve"> = (1)/1=1.</w:t>
      </w:r>
    </w:p>
    <w:p w:rsidR="006E2AEB" w:rsidRDefault="006E2AEB" w:rsidP="006E2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5 подпрограммы 3 «</w:t>
      </w:r>
      <w:r w:rsidRPr="00F937F4">
        <w:rPr>
          <w:sz w:val="24"/>
          <w:szCs w:val="24"/>
        </w:rPr>
        <w:t>Мероприятия в области жилищного хозяйства</w:t>
      </w:r>
      <w:r>
        <w:rPr>
          <w:sz w:val="28"/>
          <w:szCs w:val="28"/>
        </w:rPr>
        <w:t>» (СР</w:t>
      </w:r>
      <w:r w:rsidR="007E1B0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):</w:t>
      </w:r>
    </w:p>
    <w:p w:rsidR="006E2AEB" w:rsidRDefault="006E2AEB" w:rsidP="006E2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63"/>
        <w:gridCol w:w="1592"/>
        <w:gridCol w:w="848"/>
        <w:gridCol w:w="849"/>
        <w:gridCol w:w="1336"/>
        <w:gridCol w:w="1139"/>
      </w:tblGrid>
      <w:tr w:rsidR="006E2AEB" w:rsidTr="00CB52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jc w:val="center"/>
            </w:pPr>
            <w:r>
              <w:t>№ п/п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jc w:val="center"/>
            </w:pPr>
            <w:r>
              <w:t>Единица измерения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jc w:val="center"/>
            </w:pPr>
            <w: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jc w:val="center"/>
            </w:pPr>
            <w:r>
              <w:t>Факт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jc w:val="center"/>
            </w:pPr>
            <w:r>
              <w:t>Степень достижения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jc w:val="center"/>
            </w:pPr>
            <w:r>
              <w:t>Вывод</w:t>
            </w:r>
          </w:p>
        </w:tc>
      </w:tr>
      <w:tr w:rsidR="006E2AEB" w:rsidTr="00CB52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jc w:val="center"/>
            </w:pPr>
            <w: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Pr="006E2AEB" w:rsidRDefault="006E2AEB" w:rsidP="00CB52A7">
            <w:pPr>
              <w:pStyle w:val="a9"/>
              <w:rPr>
                <w:rFonts w:ascii="Times New Roman" w:hAnsi="Times New Roman" w:cs="Times New Roman"/>
              </w:rPr>
            </w:pPr>
            <w:r w:rsidRPr="006E2AEB">
              <w:rPr>
                <w:rFonts w:ascii="Times New Roman" w:hAnsi="Times New Roman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pStyle w:val="ConsPlusCell"/>
            </w:pPr>
            <w:r>
              <w:t>коэффициент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pStyle w:val="ConsPlusCell"/>
            </w:pPr>
            <w: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pStyle w:val="ConsPlusCell"/>
            </w:pPr>
            <w: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pStyle w:val="ConsPlusCell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EB" w:rsidRDefault="006E2AEB" w:rsidP="00CB52A7">
            <w:pPr>
              <w:jc w:val="center"/>
            </w:pPr>
            <w:r>
              <w:t>выполнен</w:t>
            </w:r>
          </w:p>
        </w:tc>
      </w:tr>
    </w:tbl>
    <w:p w:rsidR="006E2AEB" w:rsidRDefault="006E2AEB" w:rsidP="006E2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 w:rsidR="007E1B0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(1)/1=1.</w:t>
      </w:r>
    </w:p>
    <w:p w:rsidR="006E2AEB" w:rsidRDefault="006E2AEB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</w:t>
      </w:r>
      <w:proofErr w:type="gramStart"/>
      <w:r>
        <w:rPr>
          <w:sz w:val="28"/>
          <w:szCs w:val="28"/>
        </w:rPr>
        <w:t xml:space="preserve">мероприятия </w:t>
      </w:r>
      <w:r w:rsidR="006E2AEB">
        <w:rPr>
          <w:sz w:val="28"/>
          <w:szCs w:val="28"/>
        </w:rPr>
        <w:t xml:space="preserve"> подпрограммы</w:t>
      </w:r>
      <w:proofErr w:type="gramEnd"/>
      <w:r w:rsidR="006E2AE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6E2AEB">
        <w:rPr>
          <w:sz w:val="28"/>
          <w:szCs w:val="28"/>
        </w:rPr>
        <w:t xml:space="preserve">«Уличное освещение территории сел МО </w:t>
      </w:r>
      <w:proofErr w:type="spellStart"/>
      <w:r w:rsidR="006E2AEB">
        <w:rPr>
          <w:sz w:val="28"/>
          <w:szCs w:val="28"/>
        </w:rPr>
        <w:t>Крючковский</w:t>
      </w:r>
      <w:proofErr w:type="spellEnd"/>
      <w:r w:rsidR="006E2AEB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(СР</w:t>
      </w:r>
      <w:r w:rsidR="007E1B02">
        <w:rPr>
          <w:sz w:val="28"/>
          <w:szCs w:val="28"/>
        </w:rPr>
        <w:t>4</w:t>
      </w:r>
      <w:r>
        <w:rPr>
          <w:sz w:val="28"/>
          <w:szCs w:val="28"/>
        </w:rPr>
        <w:t>):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63"/>
        <w:gridCol w:w="1592"/>
        <w:gridCol w:w="848"/>
        <w:gridCol w:w="849"/>
        <w:gridCol w:w="1336"/>
        <w:gridCol w:w="1139"/>
      </w:tblGrid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№ п/п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Единица измерения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Факт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Степень достижения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Вывод</w:t>
            </w:r>
          </w:p>
        </w:tc>
      </w:tr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Pr="00CB52A7" w:rsidRDefault="00DA5961">
            <w:pPr>
              <w:pStyle w:val="a9"/>
              <w:rPr>
                <w:rFonts w:ascii="Times New Roman" w:hAnsi="Times New Roman" w:cs="Times New Roman"/>
              </w:rPr>
            </w:pPr>
            <w:r w:rsidRPr="00CB52A7">
              <w:rPr>
                <w:rFonts w:ascii="Times New Roman" w:hAnsi="Times New Roman"/>
              </w:rPr>
              <w:t xml:space="preserve">монтаж и содержание сетей уличного освещения, увеличение количества освещаемых территорий для обеспечения комфортного проживания </w:t>
            </w:r>
            <w:r w:rsidRPr="00CB52A7">
              <w:rPr>
                <w:rFonts w:ascii="Times New Roman" w:hAnsi="Times New Roman"/>
              </w:rPr>
              <w:lastRenderedPageBreak/>
              <w:t>жителей поселения и безопасного движения транспортных средств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lastRenderedPageBreak/>
              <w:t>коэффициент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выполнен</w:t>
            </w:r>
          </w:p>
        </w:tc>
      </w:tr>
    </w:tbl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 w:rsidR="007E1B02">
        <w:rPr>
          <w:sz w:val="28"/>
          <w:szCs w:val="28"/>
        </w:rPr>
        <w:t>4</w:t>
      </w:r>
      <w:r>
        <w:rPr>
          <w:sz w:val="28"/>
          <w:szCs w:val="28"/>
        </w:rPr>
        <w:t>= (1)/1=1.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</w:t>
      </w:r>
      <w:r w:rsidR="002D30DE">
        <w:rPr>
          <w:sz w:val="28"/>
          <w:szCs w:val="28"/>
        </w:rPr>
        <w:t xml:space="preserve"> 2 подпрограммы 3</w:t>
      </w:r>
      <w:r>
        <w:rPr>
          <w:sz w:val="28"/>
          <w:szCs w:val="28"/>
        </w:rPr>
        <w:t xml:space="preserve">  «</w:t>
      </w:r>
      <w:r w:rsidR="002D30DE">
        <w:rPr>
          <w:sz w:val="28"/>
          <w:szCs w:val="28"/>
        </w:rPr>
        <w:t>Реализация мероприятий  по озеленению территории поселения</w:t>
      </w:r>
      <w:r>
        <w:rPr>
          <w:sz w:val="28"/>
          <w:szCs w:val="28"/>
        </w:rPr>
        <w:t xml:space="preserve"> » (СР</w:t>
      </w:r>
      <w:r w:rsidR="007E1B02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):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Вывод</w:t>
            </w:r>
          </w:p>
        </w:tc>
      </w:tr>
      <w:tr w:rsidR="002D30DE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E" w:rsidRDefault="002D30DE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E" w:rsidRDefault="002D30DE">
            <w:r>
              <w:rPr>
                <w:sz w:val="22"/>
                <w:szCs w:val="22"/>
              </w:rPr>
              <w:t>Содержание и уход за зелеными насаждениями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E" w:rsidRDefault="002D30DE" w:rsidP="002D30DE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E" w:rsidRDefault="002D30DE" w:rsidP="002D30DE">
            <w:pPr>
              <w:pStyle w:val="ConsPlusCel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E" w:rsidRDefault="002D30DE" w:rsidP="002D30DE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E" w:rsidRDefault="002D30DE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DE" w:rsidRDefault="002D30DE">
            <w:pPr>
              <w:jc w:val="center"/>
            </w:pPr>
            <w:r>
              <w:t>выполнен</w:t>
            </w:r>
          </w:p>
        </w:tc>
      </w:tr>
    </w:tbl>
    <w:p w:rsidR="00DA5961" w:rsidRDefault="00DA5961" w:rsidP="00DA5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 СР</w:t>
      </w:r>
      <w:r w:rsidR="007E1B02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 (1)/1=1</w:t>
      </w:r>
    </w:p>
    <w:p w:rsidR="00DA5961" w:rsidRDefault="00DA5961" w:rsidP="00DA5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Степень реализации основного мероприятия </w:t>
      </w:r>
      <w:r w:rsidR="00151402">
        <w:rPr>
          <w:sz w:val="28"/>
          <w:szCs w:val="28"/>
        </w:rPr>
        <w:t xml:space="preserve">4 подпрограммы 3 </w:t>
      </w:r>
      <w:r>
        <w:rPr>
          <w:sz w:val="28"/>
          <w:szCs w:val="28"/>
        </w:rPr>
        <w:t xml:space="preserve">«Прочие мероприятия по благоустройству территории МО </w:t>
      </w:r>
      <w:proofErr w:type="spellStart"/>
      <w:r w:rsidR="00151402"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(СР</w:t>
      </w:r>
      <w:r w:rsidR="007E1B02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):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Вывод</w:t>
            </w:r>
          </w:p>
        </w:tc>
      </w:tr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151402">
            <w:pPr>
              <w:suppressAutoHyphens/>
              <w:jc w:val="both"/>
              <w:rPr>
                <w:sz w:val="24"/>
                <w:szCs w:val="24"/>
              </w:rPr>
            </w:pPr>
            <w:r w:rsidRPr="00F937F4">
              <w:rPr>
                <w:sz w:val="24"/>
                <w:szCs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BF3787">
            <w:pPr>
              <w:pStyle w:val="ConsPlusCel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 w:rsidP="00BF3787">
            <w:pPr>
              <w:pStyle w:val="ConsPlusCell"/>
            </w:pPr>
            <w:r>
              <w:t>1</w:t>
            </w:r>
            <w:r w:rsidR="00BF3787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выполнен</w:t>
            </w:r>
          </w:p>
        </w:tc>
      </w:tr>
    </w:tbl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 w:rsidR="007E1B02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= (1)/1=1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</w:t>
      </w:r>
      <w:r w:rsidR="007E1B02">
        <w:rPr>
          <w:sz w:val="28"/>
          <w:szCs w:val="28"/>
        </w:rPr>
        <w:t>2 подпрограммы 4</w:t>
      </w:r>
      <w:r>
        <w:rPr>
          <w:sz w:val="28"/>
          <w:szCs w:val="28"/>
        </w:rPr>
        <w:t xml:space="preserve"> «</w:t>
      </w:r>
      <w:r w:rsidR="007E1B02">
        <w:rPr>
          <w:sz w:val="28"/>
          <w:szCs w:val="28"/>
        </w:rPr>
        <w:t>Мероприятия по защите населения от чрезвычайных ситуаций мирного и военного времени</w:t>
      </w:r>
      <w:r>
        <w:rPr>
          <w:sz w:val="28"/>
          <w:szCs w:val="28"/>
        </w:rPr>
        <w:t>» (СР</w:t>
      </w:r>
      <w:r w:rsidR="007E1B02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):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Вывод</w:t>
            </w:r>
          </w:p>
        </w:tc>
      </w:tr>
      <w:tr w:rsidR="00852B67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pStyle w:val="ConsPlusCell"/>
              <w:ind w:left="-75" w:right="-75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spacing w:line="230" w:lineRule="auto"/>
              <w:ind w:firstLine="66"/>
              <w:rPr>
                <w:bCs/>
                <w:sz w:val="24"/>
                <w:szCs w:val="24"/>
              </w:rPr>
            </w:pPr>
            <w:r w:rsidRPr="00F00327">
              <w:rPr>
                <w:bCs/>
                <w:sz w:val="24"/>
                <w:szCs w:val="24"/>
              </w:rPr>
              <w:t>Доля граждан, обученных по действиям в ЧС природного и техногенного характера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F00327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jc w:val="center"/>
              <w:rPr>
                <w:sz w:val="24"/>
                <w:szCs w:val="24"/>
              </w:rPr>
            </w:pPr>
            <w:r w:rsidRPr="00F00327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jc w:val="center"/>
            </w:pPr>
            <w:r>
              <w:t>выполнен</w:t>
            </w:r>
          </w:p>
        </w:tc>
      </w:tr>
      <w:tr w:rsidR="00852B67" w:rsidTr="00852B67">
        <w:trPr>
          <w:trHeight w:val="9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pStyle w:val="ConsPlusCell"/>
              <w:ind w:left="-75" w:right="-75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spacing w:line="230" w:lineRule="auto"/>
              <w:ind w:firstLine="66"/>
              <w:rPr>
                <w:bCs/>
                <w:sz w:val="24"/>
                <w:szCs w:val="24"/>
              </w:rPr>
            </w:pPr>
            <w:r w:rsidRPr="00F00327">
              <w:rPr>
                <w:bCs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pStyle w:val="ConsPlusCell"/>
              <w:jc w:val="center"/>
            </w:pPr>
            <w:r w:rsidRPr="00F00327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pStyle w:val="ConsPlusCell"/>
              <w:jc w:val="center"/>
            </w:pPr>
            <w:r w:rsidRPr="00F00327"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jc w:val="center"/>
            </w:pPr>
            <w:r>
              <w:t>выполнен</w:t>
            </w:r>
          </w:p>
        </w:tc>
      </w:tr>
      <w:tr w:rsidR="00852B67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pStyle w:val="ConsPlusCell"/>
              <w:ind w:left="-75" w:right="-75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spacing w:line="230" w:lineRule="auto"/>
              <w:ind w:firstLine="66"/>
              <w:rPr>
                <w:bCs/>
                <w:sz w:val="24"/>
                <w:szCs w:val="24"/>
              </w:rPr>
            </w:pPr>
            <w:r w:rsidRPr="00F00327">
              <w:rPr>
                <w:bCs/>
                <w:sz w:val="24"/>
                <w:szCs w:val="24"/>
              </w:rPr>
              <w:t>Удельный вес населения, постоянно принимающего участие в предупреждении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F00327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jc w:val="center"/>
              <w:rPr>
                <w:sz w:val="24"/>
                <w:szCs w:val="24"/>
              </w:rPr>
            </w:pPr>
            <w:r w:rsidRPr="00F00327">
              <w:rPr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jc w:val="center"/>
            </w:pPr>
            <w:r>
              <w:t>выполнен</w:t>
            </w:r>
          </w:p>
        </w:tc>
      </w:tr>
      <w:tr w:rsidR="00852B67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pStyle w:val="ConsPlusCell"/>
              <w:ind w:left="-75" w:right="-75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spacing w:line="230" w:lineRule="auto"/>
              <w:ind w:firstLine="66"/>
              <w:rPr>
                <w:bCs/>
                <w:sz w:val="24"/>
                <w:szCs w:val="24"/>
              </w:rPr>
            </w:pPr>
            <w:r w:rsidRPr="00F00327">
              <w:rPr>
                <w:bCs/>
                <w:sz w:val="24"/>
                <w:szCs w:val="24"/>
              </w:rPr>
              <w:t>Охват населения, оповещаемого местной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F00327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jc w:val="center"/>
              <w:rPr>
                <w:sz w:val="24"/>
                <w:szCs w:val="24"/>
              </w:rPr>
            </w:pPr>
            <w:r w:rsidRPr="00F0032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jc w:val="center"/>
            </w:pPr>
            <w:r>
              <w:t>выполнен</w:t>
            </w:r>
          </w:p>
        </w:tc>
      </w:tr>
      <w:tr w:rsidR="00852B67" w:rsidTr="00852B67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pStyle w:val="ConsPlusCell"/>
              <w:ind w:left="-75" w:right="-75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spacing w:line="230" w:lineRule="auto"/>
              <w:ind w:firstLine="66"/>
              <w:rPr>
                <w:bCs/>
                <w:sz w:val="24"/>
                <w:szCs w:val="24"/>
              </w:rPr>
            </w:pPr>
            <w:r w:rsidRPr="00F00327">
              <w:rPr>
                <w:bCs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F00327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Pr="00F00327" w:rsidRDefault="00852B67" w:rsidP="00852B67">
            <w:pPr>
              <w:jc w:val="center"/>
              <w:rPr>
                <w:sz w:val="24"/>
                <w:szCs w:val="24"/>
              </w:rPr>
            </w:pPr>
            <w:r w:rsidRPr="00F0032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jc w:val="center"/>
            </w:pPr>
            <w:r>
              <w:t>выполнен</w:t>
            </w:r>
          </w:p>
        </w:tc>
      </w:tr>
    </w:tbl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 w:rsidR="007E1B02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= (1)/1=1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Pr="007E1B02" w:rsidRDefault="00DA5961" w:rsidP="007E1B02">
      <w:pPr>
        <w:pStyle w:val="Standard"/>
        <w:rPr>
          <w:sz w:val="28"/>
          <w:szCs w:val="28"/>
          <w:lang w:val="ru-RU"/>
        </w:rPr>
      </w:pPr>
      <w:r w:rsidRPr="007E1B02">
        <w:rPr>
          <w:sz w:val="28"/>
          <w:szCs w:val="28"/>
          <w:lang w:val="ru-RU"/>
        </w:rPr>
        <w:t xml:space="preserve">Степень реализации основного мероприятия 1 </w:t>
      </w:r>
      <w:r w:rsidR="007E1B02">
        <w:rPr>
          <w:sz w:val="28"/>
          <w:szCs w:val="28"/>
          <w:lang w:val="ru-RU"/>
        </w:rPr>
        <w:t>подпрограммы 4</w:t>
      </w:r>
      <w:r w:rsidRPr="007E1B02">
        <w:rPr>
          <w:sz w:val="28"/>
          <w:szCs w:val="28"/>
          <w:lang w:val="ru-RU"/>
        </w:rPr>
        <w:t>«</w:t>
      </w:r>
      <w:r w:rsidR="007E1B02">
        <w:rPr>
          <w:sz w:val="28"/>
          <w:szCs w:val="28"/>
          <w:lang w:val="ru-RU"/>
        </w:rPr>
        <w:t xml:space="preserve">Обеспечение пожарной </w:t>
      </w:r>
      <w:proofErr w:type="gramStart"/>
      <w:r w:rsidR="007E1B02">
        <w:rPr>
          <w:sz w:val="28"/>
          <w:szCs w:val="28"/>
          <w:lang w:val="ru-RU"/>
        </w:rPr>
        <w:t xml:space="preserve">безопасности </w:t>
      </w:r>
      <w:r w:rsidRPr="007E1B02">
        <w:rPr>
          <w:spacing w:val="-4"/>
          <w:sz w:val="28"/>
          <w:szCs w:val="28"/>
          <w:lang w:val="ru-RU"/>
        </w:rPr>
        <w:t xml:space="preserve"> </w:t>
      </w:r>
      <w:r w:rsidRPr="007E1B02">
        <w:rPr>
          <w:sz w:val="28"/>
          <w:szCs w:val="28"/>
          <w:lang w:val="ru-RU"/>
        </w:rPr>
        <w:t>»</w:t>
      </w:r>
      <w:proofErr w:type="gramEnd"/>
      <w:r w:rsidRPr="007E1B02">
        <w:rPr>
          <w:sz w:val="28"/>
          <w:szCs w:val="28"/>
          <w:lang w:val="ru-RU"/>
        </w:rPr>
        <w:t xml:space="preserve"> (СР</w:t>
      </w:r>
      <w:r w:rsidR="007E1B02">
        <w:rPr>
          <w:sz w:val="28"/>
          <w:szCs w:val="28"/>
          <w:vertAlign w:val="subscript"/>
          <w:lang w:val="ru-RU"/>
        </w:rPr>
        <w:t xml:space="preserve">8 </w:t>
      </w:r>
      <w:r w:rsidR="007E1B02">
        <w:rPr>
          <w:sz w:val="28"/>
          <w:szCs w:val="28"/>
          <w:lang w:val="ru-RU"/>
        </w:rPr>
        <w:t>)</w:t>
      </w:r>
      <w:r w:rsidRPr="007E1B02">
        <w:rPr>
          <w:sz w:val="28"/>
          <w:szCs w:val="28"/>
          <w:lang w:val="ru-RU"/>
        </w:rPr>
        <w:t>: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Вывод</w:t>
            </w:r>
          </w:p>
        </w:tc>
      </w:tr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61" w:rsidRDefault="00DA59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увеличение оснащенности сельских населенных пунктов первичными средствами пожаротушения;</w:t>
            </w:r>
          </w:p>
          <w:p w:rsidR="00DA5961" w:rsidRDefault="00DA596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средств социальной рекламы и пропаганды направленной на соблюдение мер противопожарной безопасности, создание условий по с</w:t>
            </w:r>
            <w:r w:rsidR="00897DB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зданию организации добровольной пожарной команды</w:t>
            </w:r>
          </w:p>
          <w:p w:rsidR="00DA5961" w:rsidRDefault="00DA5961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852B67">
            <w:pPr>
              <w:pStyle w:val="ConsPlusCel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852B67">
            <w:pPr>
              <w:pStyle w:val="ConsPlusCel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852B67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выполнен</w:t>
            </w:r>
          </w:p>
        </w:tc>
      </w:tr>
    </w:tbl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 w:rsidR="007E1B02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= (1)/1=1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</w:t>
      </w:r>
      <w:r w:rsidR="00852B67">
        <w:rPr>
          <w:sz w:val="28"/>
          <w:szCs w:val="28"/>
        </w:rPr>
        <w:t xml:space="preserve"> подпрограммы 5</w:t>
      </w:r>
      <w:r>
        <w:rPr>
          <w:sz w:val="28"/>
          <w:szCs w:val="28"/>
        </w:rPr>
        <w:t xml:space="preserve"> «</w:t>
      </w:r>
      <w:r w:rsidR="00852B67">
        <w:rPr>
          <w:sz w:val="28"/>
          <w:szCs w:val="28"/>
        </w:rPr>
        <w:t>Проведение культурно-массовых мероприятий к праздничным и памятным датам, обеспечение деятельности подведомственных учреждений культуры</w:t>
      </w:r>
      <w:r>
        <w:rPr>
          <w:sz w:val="28"/>
          <w:szCs w:val="28"/>
        </w:rPr>
        <w:t>» (СР</w:t>
      </w:r>
      <w:r w:rsidR="007E1B02"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):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381"/>
        <w:gridCol w:w="850"/>
        <w:gridCol w:w="851"/>
        <w:gridCol w:w="1276"/>
        <w:gridCol w:w="1134"/>
      </w:tblGrid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Вывод</w:t>
            </w:r>
          </w:p>
        </w:tc>
      </w:tr>
      <w:tr w:rsidR="00852B67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7" w:rsidRDefault="00852B67" w:rsidP="00852B67">
            <w:pPr>
              <w:pStyle w:val="a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jc w:val="center"/>
            </w:pPr>
            <w:r>
              <w:t>выполнен</w:t>
            </w:r>
          </w:p>
        </w:tc>
      </w:tr>
      <w:tr w:rsidR="00852B67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7" w:rsidRDefault="00852B67" w:rsidP="00852B67">
            <w:pPr>
              <w:pStyle w:val="a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 доли посещений в сельских клубах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>
            <w:pPr>
              <w:jc w:val="center"/>
            </w:pPr>
            <w:r>
              <w:t>выполнен</w:t>
            </w:r>
          </w:p>
        </w:tc>
      </w:tr>
    </w:tbl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 w:rsidR="007E1B02"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= (1)/1=1</w:t>
      </w:r>
      <w:r w:rsidR="00852B67">
        <w:rPr>
          <w:sz w:val="28"/>
          <w:szCs w:val="28"/>
        </w:rPr>
        <w:t>1</w:t>
      </w:r>
    </w:p>
    <w:p w:rsidR="00852B67" w:rsidRDefault="00852B67" w:rsidP="0085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6 «</w:t>
      </w:r>
      <w:r w:rsidR="00D14F92"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>» (СР</w:t>
      </w:r>
      <w:r w:rsidR="00D14F92"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):</w:t>
      </w:r>
    </w:p>
    <w:p w:rsidR="00852B67" w:rsidRDefault="00852B67" w:rsidP="0085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381"/>
        <w:gridCol w:w="850"/>
        <w:gridCol w:w="851"/>
        <w:gridCol w:w="1276"/>
        <w:gridCol w:w="1134"/>
      </w:tblGrid>
      <w:tr w:rsidR="00852B67" w:rsidTr="00D1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jc w:val="center"/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jc w:val="center"/>
            </w:pPr>
            <w:r>
              <w:t>Вывод</w:t>
            </w:r>
          </w:p>
        </w:tc>
      </w:tr>
      <w:tr w:rsidR="00852B67" w:rsidTr="00D1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2" w:rsidRPr="00D14F92" w:rsidRDefault="00D14F92" w:rsidP="00D14F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населения, систематически занимающегося физической культурой и спортом в общей численности населения </w:t>
            </w:r>
            <w:proofErr w:type="gramStart"/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;</w:t>
            </w:r>
            <w:proofErr w:type="gramEnd"/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уровень обеспеченности населения спортивными сооружениями,</w:t>
            </w:r>
          </w:p>
          <w:p w:rsidR="00D14F92" w:rsidRPr="00D14F92" w:rsidRDefault="00D14F92" w:rsidP="00D14F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 на территории муниципального образования; </w:t>
            </w:r>
          </w:p>
          <w:p w:rsidR="00852B67" w:rsidRPr="00D14F92" w:rsidRDefault="00852B67" w:rsidP="00852B67">
            <w:pPr>
              <w:pStyle w:val="ae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D14F92">
            <w:pPr>
              <w:pStyle w:val="ConsPlusCell"/>
            </w:pPr>
            <w:r>
              <w:t>1</w:t>
            </w:r>
            <w:r w:rsidR="00D14F9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D14F92" w:rsidP="00852B67">
            <w:pPr>
              <w:pStyle w:val="ConsPlusCell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67" w:rsidRDefault="00852B67" w:rsidP="00852B67">
            <w:pPr>
              <w:jc w:val="center"/>
            </w:pPr>
            <w:r>
              <w:t>выполнен</w:t>
            </w:r>
          </w:p>
        </w:tc>
      </w:tr>
    </w:tbl>
    <w:p w:rsidR="00852B67" w:rsidRDefault="00852B67" w:rsidP="0085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 w:rsidR="00D14F92"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 (1)/1=11</w:t>
      </w:r>
    </w:p>
    <w:p w:rsidR="00D14F92" w:rsidRDefault="00D14F92" w:rsidP="00D1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реализации основного мероприятия 2 подпрограммы 6 «Молодежная политика» (СР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):</w:t>
      </w:r>
    </w:p>
    <w:p w:rsidR="00D14F92" w:rsidRDefault="00D14F92" w:rsidP="00D1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381"/>
        <w:gridCol w:w="850"/>
        <w:gridCol w:w="851"/>
        <w:gridCol w:w="1276"/>
        <w:gridCol w:w="1134"/>
      </w:tblGrid>
      <w:tr w:rsidR="00D14F92" w:rsidTr="000B5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Вывод</w:t>
            </w:r>
          </w:p>
        </w:tc>
      </w:tr>
      <w:tr w:rsidR="00D14F92" w:rsidTr="000B5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2" w:rsidRPr="00D14F92" w:rsidRDefault="00D14F92" w:rsidP="000B58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мероприятий в сфере гражданско-патриотического воспитания молодежи; </w:t>
            </w:r>
          </w:p>
          <w:p w:rsidR="00D14F92" w:rsidRPr="00D14F92" w:rsidRDefault="00D14F92" w:rsidP="000B58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 мероприятий по реализации творческого потенциала молодежи;</w:t>
            </w:r>
          </w:p>
          <w:p w:rsidR="00D14F92" w:rsidRPr="00D14F92" w:rsidRDefault="00D14F92" w:rsidP="000B58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 по профилактике социально-негативных проявлений среди молодежи;</w:t>
            </w:r>
          </w:p>
          <w:p w:rsidR="00D14F92" w:rsidRPr="00D14F92" w:rsidRDefault="00D14F92" w:rsidP="000B58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мероприятий, направленных на отдых и занятость подростков и молодежи в каникулярное время;</w:t>
            </w:r>
          </w:p>
          <w:p w:rsidR="00D14F92" w:rsidRDefault="00D14F92" w:rsidP="000B580C">
            <w:pPr>
              <w:pStyle w:val="a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pStyle w:val="ConsPlusCel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pStyle w:val="ConsPlusCell"/>
            </w:pPr>
            <w: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выполнен</w:t>
            </w:r>
          </w:p>
        </w:tc>
      </w:tr>
    </w:tbl>
    <w:p w:rsidR="00D14F92" w:rsidRDefault="00D14F92" w:rsidP="00D1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= (1)/1=11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</w:t>
      </w:r>
      <w:r w:rsidR="00D14F92">
        <w:rPr>
          <w:sz w:val="28"/>
          <w:szCs w:val="28"/>
        </w:rPr>
        <w:t xml:space="preserve"> подпрограммы 7</w:t>
      </w:r>
      <w:r>
        <w:rPr>
          <w:sz w:val="28"/>
          <w:szCs w:val="28"/>
        </w:rPr>
        <w:t xml:space="preserve"> «Осуществление первичного воинского учета на территориях, где отсутствуют военные комиссариаты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» (СР</w:t>
      </w:r>
      <w:r>
        <w:rPr>
          <w:sz w:val="28"/>
          <w:szCs w:val="28"/>
          <w:vertAlign w:val="subscript"/>
        </w:rPr>
        <w:t>1</w:t>
      </w:r>
      <w:r w:rsidR="00D14F9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):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Вывод</w:t>
            </w:r>
          </w:p>
        </w:tc>
      </w:tr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 w:rsidP="00897DB1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первичног</w:t>
            </w:r>
            <w:r w:rsidR="00897DB1">
              <w:rPr>
                <w:sz w:val="22"/>
                <w:szCs w:val="22"/>
              </w:rPr>
              <w:t xml:space="preserve">о воинского учета на территории МО </w:t>
            </w:r>
            <w:proofErr w:type="spellStart"/>
            <w:r w:rsidR="00897DB1">
              <w:rPr>
                <w:sz w:val="22"/>
                <w:szCs w:val="22"/>
              </w:rPr>
              <w:t>Крючковский</w:t>
            </w:r>
            <w:proofErr w:type="spellEnd"/>
            <w:r w:rsidR="00897DB1">
              <w:rPr>
                <w:sz w:val="22"/>
                <w:szCs w:val="22"/>
              </w:rPr>
              <w:t xml:space="preserve"> сель</w:t>
            </w:r>
            <w:r>
              <w:rPr>
                <w:sz w:val="22"/>
                <w:szCs w:val="22"/>
              </w:rPr>
              <w:t>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выполнен</w:t>
            </w:r>
          </w:p>
        </w:tc>
      </w:tr>
    </w:tbl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</w:t>
      </w:r>
      <w:r w:rsidR="00D14F9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(1)/1=1</w:t>
      </w:r>
    </w:p>
    <w:p w:rsidR="00DA5961" w:rsidRDefault="00DA5961" w:rsidP="00DA5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Степень реализации основного мероприятия </w:t>
      </w:r>
      <w:r w:rsidR="00D14F92">
        <w:rPr>
          <w:sz w:val="28"/>
          <w:szCs w:val="28"/>
        </w:rPr>
        <w:t>2 подпрограммы 7</w:t>
      </w:r>
      <w:r>
        <w:rPr>
          <w:sz w:val="28"/>
          <w:szCs w:val="28"/>
        </w:rPr>
        <w:t xml:space="preserve"> «Осуществление отдельных государственных полномочий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» (СР</w:t>
      </w:r>
      <w:r>
        <w:rPr>
          <w:sz w:val="28"/>
          <w:szCs w:val="28"/>
          <w:vertAlign w:val="subscript"/>
        </w:rPr>
        <w:t>1</w:t>
      </w:r>
      <w:r w:rsidR="00D14F9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):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Вывод</w:t>
            </w:r>
          </w:p>
        </w:tc>
      </w:tr>
      <w:tr w:rsidR="00DA5961" w:rsidTr="00DA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1" w:rsidRDefault="00DA5961">
            <w:pPr>
              <w:jc w:val="center"/>
            </w:pPr>
            <w:r>
              <w:t>выполнен</w:t>
            </w:r>
          </w:p>
        </w:tc>
      </w:tr>
    </w:tbl>
    <w:p w:rsidR="00DA5961" w:rsidRDefault="00DA5961" w:rsidP="00DA5961">
      <w:pPr>
        <w:ind w:firstLine="709"/>
        <w:jc w:val="both"/>
        <w:rPr>
          <w:sz w:val="24"/>
          <w:szCs w:val="24"/>
        </w:rPr>
      </w:pP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</w:t>
      </w:r>
      <w:r w:rsidR="00D14F9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 (1)/1=1</w:t>
      </w:r>
    </w:p>
    <w:p w:rsidR="00D14F92" w:rsidRPr="00D14F92" w:rsidRDefault="00D14F92" w:rsidP="00D14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1 подпрограммы 8 </w:t>
      </w:r>
      <w:r w:rsidRPr="00D14F92">
        <w:rPr>
          <w:sz w:val="28"/>
          <w:szCs w:val="28"/>
        </w:rPr>
        <w:t xml:space="preserve">«Поддержка молодых семей </w:t>
      </w:r>
      <w:proofErr w:type="spellStart"/>
      <w:r w:rsidRPr="00D14F92">
        <w:rPr>
          <w:sz w:val="28"/>
          <w:szCs w:val="28"/>
        </w:rPr>
        <w:t>Крючковского</w:t>
      </w:r>
      <w:proofErr w:type="spellEnd"/>
      <w:r w:rsidRPr="00D14F92">
        <w:rPr>
          <w:sz w:val="28"/>
          <w:szCs w:val="28"/>
        </w:rPr>
        <w:t xml:space="preserve"> сельсовета в приобретении (строительстве) жилья на   2017 -2019гг</w:t>
      </w:r>
      <w:r w:rsidRPr="00D14F92">
        <w:rPr>
          <w:spacing w:val="-4"/>
          <w:sz w:val="28"/>
          <w:szCs w:val="28"/>
        </w:rPr>
        <w:t xml:space="preserve"> </w:t>
      </w:r>
      <w:r w:rsidRPr="00D14F92">
        <w:rPr>
          <w:sz w:val="28"/>
          <w:szCs w:val="28"/>
        </w:rPr>
        <w:t>» (СР</w:t>
      </w:r>
      <w:r w:rsidRPr="00D14F92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>4</w:t>
      </w:r>
      <w:r w:rsidRPr="00D14F92">
        <w:rPr>
          <w:sz w:val="28"/>
          <w:szCs w:val="28"/>
        </w:rPr>
        <w:t>):</w:t>
      </w:r>
    </w:p>
    <w:p w:rsidR="00D14F92" w:rsidRDefault="00D14F92" w:rsidP="00D1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14F92" w:rsidTr="000B5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Вывод</w:t>
            </w:r>
          </w:p>
        </w:tc>
      </w:tr>
      <w:tr w:rsidR="00D14F92" w:rsidTr="000B5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Pr="00D14F92" w:rsidRDefault="00D14F92" w:rsidP="000B580C">
            <w:pPr>
              <w:rPr>
                <w:sz w:val="24"/>
                <w:szCs w:val="24"/>
              </w:rPr>
            </w:pPr>
            <w:r w:rsidRPr="00D14F92">
              <w:rPr>
                <w:sz w:val="24"/>
                <w:szCs w:val="24"/>
                <w:lang w:eastAsia="en-US"/>
              </w:rPr>
              <w:t xml:space="preserve">Количество молодых семей, улучивших жилищные условия с </w:t>
            </w:r>
            <w:r w:rsidRPr="00D14F92">
              <w:rPr>
                <w:sz w:val="24"/>
                <w:szCs w:val="24"/>
                <w:lang w:eastAsia="en-US"/>
              </w:rPr>
              <w:lastRenderedPageBreak/>
              <w:t>помощью предоставленных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pStyle w:val="ConsPlusCell"/>
            </w:pPr>
            <w:r>
              <w:lastRenderedPageBreak/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pStyle w:val="ConsPlusCel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2" w:rsidRDefault="00D14F92" w:rsidP="000B580C">
            <w:pPr>
              <w:jc w:val="center"/>
            </w:pPr>
            <w:r>
              <w:t>выполнен</w:t>
            </w:r>
          </w:p>
        </w:tc>
      </w:tr>
    </w:tbl>
    <w:p w:rsidR="00D14F92" w:rsidRDefault="00D14F92" w:rsidP="00D14F92">
      <w:pPr>
        <w:ind w:firstLine="709"/>
        <w:jc w:val="both"/>
        <w:rPr>
          <w:sz w:val="24"/>
          <w:szCs w:val="24"/>
        </w:rPr>
      </w:pPr>
    </w:p>
    <w:p w:rsidR="00D14F92" w:rsidRDefault="00D14F92" w:rsidP="00D14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14</w:t>
      </w:r>
      <w:r>
        <w:rPr>
          <w:sz w:val="28"/>
          <w:szCs w:val="28"/>
        </w:rPr>
        <w:t>= (1)/1=1</w:t>
      </w:r>
    </w:p>
    <w:p w:rsidR="00DA5961" w:rsidRDefault="00DA5961" w:rsidP="00DA5961">
      <w:pPr>
        <w:jc w:val="both"/>
        <w:rPr>
          <w:sz w:val="24"/>
          <w:szCs w:val="24"/>
        </w:rPr>
      </w:pPr>
    </w:p>
    <w:p w:rsidR="00DA5961" w:rsidRDefault="00DA5961" w:rsidP="00DA59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соответствия запланированному уровню затрат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оценивается для  программы по соответствующей формуле: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.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предусмотренные на реализацию Программы  в 2017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): </w:t>
      </w:r>
      <w:r w:rsidR="0081353F">
        <w:rPr>
          <w:sz w:val="28"/>
          <w:szCs w:val="28"/>
        </w:rPr>
        <w:t>10482,6</w:t>
      </w:r>
      <w:r>
        <w:rPr>
          <w:sz w:val="28"/>
          <w:szCs w:val="28"/>
        </w:rPr>
        <w:t xml:space="preserve"> тыс. рублей.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произведенные кассовые расходы на реализацию  программы в 2017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): </w:t>
      </w:r>
      <w:r w:rsidR="0081353F">
        <w:rPr>
          <w:sz w:val="28"/>
          <w:szCs w:val="28"/>
        </w:rPr>
        <w:t>10446,1</w:t>
      </w:r>
      <w:r>
        <w:rPr>
          <w:sz w:val="28"/>
          <w:szCs w:val="28"/>
        </w:rPr>
        <w:t xml:space="preserve"> тыс. рублей.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0,5*</w:t>
      </w:r>
      <w:r w:rsidR="0081353F">
        <w:rPr>
          <w:sz w:val="28"/>
          <w:szCs w:val="28"/>
        </w:rPr>
        <w:t>104</w:t>
      </w:r>
      <w:r w:rsidR="005C5DC1">
        <w:rPr>
          <w:sz w:val="28"/>
          <w:szCs w:val="28"/>
        </w:rPr>
        <w:t>79,8</w:t>
      </w:r>
      <w:r>
        <w:rPr>
          <w:sz w:val="28"/>
          <w:szCs w:val="28"/>
        </w:rPr>
        <w:t>/</w:t>
      </w:r>
      <w:r w:rsidR="0081353F">
        <w:rPr>
          <w:sz w:val="28"/>
          <w:szCs w:val="28"/>
        </w:rPr>
        <w:t>10</w:t>
      </w:r>
      <w:r w:rsidR="005C5DC1">
        <w:rPr>
          <w:sz w:val="28"/>
          <w:szCs w:val="28"/>
        </w:rPr>
        <w:t>457</w:t>
      </w:r>
      <w:r w:rsidR="0081353F">
        <w:rPr>
          <w:sz w:val="28"/>
          <w:szCs w:val="28"/>
        </w:rPr>
        <w:t>,1</w:t>
      </w:r>
      <w:r>
        <w:rPr>
          <w:sz w:val="28"/>
          <w:szCs w:val="28"/>
        </w:rPr>
        <w:t>= 0,996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использования </w:t>
      </w:r>
      <w:proofErr w:type="gramStart"/>
      <w:r>
        <w:rPr>
          <w:b/>
          <w:sz w:val="28"/>
          <w:szCs w:val="28"/>
        </w:rPr>
        <w:t>средств  бюджета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(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.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1 – 0,996 = 0,004=1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достижения цели и решения задач программы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/п</w:t>
      </w:r>
      <w:r>
        <w:rPr>
          <w:sz w:val="28"/>
          <w:szCs w:val="28"/>
        </w:rPr>
        <w:t xml:space="preserve">) - степень реализации программы  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= (1+1+1+1+1+1+1+1+1+1)/10 = 1.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- эффективность реализации программы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= 0,996*1=0,996 = Высокая</w:t>
      </w:r>
    </w:p>
    <w:p w:rsidR="00DA5961" w:rsidRDefault="00DA5961" w:rsidP="00DA5961">
      <w:pPr>
        <w:ind w:firstLine="709"/>
        <w:jc w:val="both"/>
        <w:rPr>
          <w:sz w:val="28"/>
          <w:szCs w:val="28"/>
        </w:rPr>
      </w:pPr>
    </w:p>
    <w:p w:rsidR="00DA5961" w:rsidRDefault="00DA5961" w:rsidP="00DA5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признана высокой</w:t>
      </w:r>
    </w:p>
    <w:p w:rsidR="007F6302" w:rsidRDefault="007F6302" w:rsidP="007F6302">
      <w:pPr>
        <w:autoSpaceDE/>
        <w:autoSpaceDN/>
        <w:rPr>
          <w:sz w:val="28"/>
          <w:szCs w:val="28"/>
        </w:rPr>
        <w:sectPr w:rsidR="007F6302" w:rsidSect="002743BB">
          <w:pgSz w:w="11906" w:h="16838"/>
          <w:pgMar w:top="1134" w:right="567" w:bottom="1134" w:left="1560" w:header="709" w:footer="709" w:gutter="0"/>
          <w:cols w:space="720"/>
        </w:sectPr>
      </w:pPr>
    </w:p>
    <w:p w:rsidR="007F6302" w:rsidRDefault="007F6302" w:rsidP="007F6302">
      <w:pPr>
        <w:ind w:firstLine="698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>
        <w:rPr>
          <w:noProof/>
          <w:sz w:val="24"/>
          <w:szCs w:val="24"/>
        </w:rPr>
        <w:t xml:space="preserve"> </w:t>
      </w:r>
      <w:bookmarkStart w:id="1" w:name="Par975"/>
      <w:bookmarkStart w:id="2" w:name="Par1229"/>
      <w:bookmarkEnd w:id="1"/>
      <w:bookmarkEnd w:id="2"/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3" w:name="sub_2140"/>
      <w:r>
        <w:rPr>
          <w:rStyle w:val="aa"/>
          <w:sz w:val="24"/>
          <w:szCs w:val="24"/>
        </w:rPr>
        <w:t>Таблица 8</w:t>
      </w:r>
    </w:p>
    <w:bookmarkEnd w:id="3"/>
    <w:p w:rsidR="007F6302" w:rsidRDefault="007F6302" w:rsidP="007F6302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>о достижении значений показателей (индикаторов) муниципальной программы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846"/>
        <w:gridCol w:w="1277"/>
        <w:gridCol w:w="2410"/>
        <w:gridCol w:w="1702"/>
        <w:gridCol w:w="2416"/>
        <w:gridCol w:w="3826"/>
      </w:tblGrid>
      <w:tr w:rsidR="007F6302" w:rsidTr="00BF3787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 значения показателя (индикатора)</w:t>
            </w: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6302" w:rsidTr="00BF378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предшествующий отчетному (текущему) году</w:t>
            </w:r>
          </w:p>
          <w:p w:rsidR="007F6302" w:rsidRDefault="007F6302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6302" w:rsidTr="00BF3787">
        <w:trPr>
          <w:trHeight w:val="127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F6302" w:rsidTr="00BF3787"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7F6302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6302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3787" w:rsidRPr="00BF3787" w:rsidRDefault="00BF3787" w:rsidP="00BF378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F3787">
              <w:rPr>
                <w:rFonts w:ascii="Times New Roman" w:hAnsi="Times New Roman" w:cs="Times New Roman"/>
              </w:rPr>
              <w:t>своевременное составление проекта бюджета поселения;</w:t>
            </w:r>
          </w:p>
          <w:p w:rsidR="00BF3787" w:rsidRPr="00BF3787" w:rsidRDefault="00BF3787" w:rsidP="00BF378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F3787">
              <w:rPr>
                <w:rFonts w:ascii="Times New Roman" w:hAnsi="Times New Roman" w:cs="Times New Roman"/>
              </w:rPr>
              <w:t>создание финансовой основы для функционирования местного самоуправления;</w:t>
            </w:r>
          </w:p>
          <w:p w:rsidR="00BF3787" w:rsidRPr="00BF3787" w:rsidRDefault="00BF3787" w:rsidP="00BF378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4" w:name="sub_9955"/>
            <w:r w:rsidRPr="00BF3787">
              <w:rPr>
                <w:rFonts w:ascii="Times New Roman" w:hAnsi="Times New Roman" w:cs="Times New Roman"/>
              </w:rPr>
              <w:t>повышение качества внутреннего муниципального финансового контроля в финансово-бюджетной сфере</w:t>
            </w:r>
            <w:bookmarkEnd w:id="4"/>
            <w:r w:rsidRPr="00BF3787">
              <w:rPr>
                <w:rFonts w:ascii="Times New Roman" w:hAnsi="Times New Roman" w:cs="Times New Roman"/>
              </w:rPr>
              <w:t>;</w:t>
            </w:r>
          </w:p>
          <w:p w:rsidR="007F6302" w:rsidRDefault="00BF3787" w:rsidP="00BF378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BF3787">
              <w:rPr>
                <w:rFonts w:ascii="Times New Roman" w:hAnsi="Times New Roman"/>
              </w:rPr>
              <w:t xml:space="preserve">выполнение показателей эффективности бюджетных расходов в сравнении с </w:t>
            </w:r>
            <w:r w:rsidRPr="00BF3787">
              <w:rPr>
                <w:rFonts w:ascii="Times New Roman" w:hAnsi="Times New Roman"/>
              </w:rPr>
              <w:lastRenderedPageBreak/>
              <w:t>установленным уровнем на соответствующий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BF378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81353F" w:rsidP="005C5DC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5C5DC1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81353F" w:rsidP="005C5DC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5C5DC1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6302" w:rsidTr="00BF3787"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</w:tc>
      </w:tr>
      <w:tr w:rsidR="007F6302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BF37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6302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BF37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30DE" w:rsidRPr="002D30DE" w:rsidRDefault="002D30DE" w:rsidP="002D30DE">
            <w:pPr>
              <w:widowControl w:val="0"/>
              <w:tabs>
                <w:tab w:val="left" w:pos="3892"/>
              </w:tabs>
              <w:adjustRightInd w:val="0"/>
              <w:jc w:val="both"/>
              <w:rPr>
                <w:sz w:val="24"/>
                <w:szCs w:val="24"/>
              </w:rPr>
            </w:pPr>
            <w:r w:rsidRPr="002D30DE">
              <w:rPr>
                <w:sz w:val="24"/>
                <w:szCs w:val="24"/>
              </w:rPr>
              <w:t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2D30DE" w:rsidRPr="004A3C7A" w:rsidRDefault="002D30DE" w:rsidP="002D30DE">
            <w:pPr>
              <w:widowControl w:val="0"/>
              <w:tabs>
                <w:tab w:val="left" w:pos="3892"/>
              </w:tabs>
              <w:adjustRightInd w:val="0"/>
              <w:jc w:val="both"/>
              <w:rPr>
                <w:sz w:val="22"/>
                <w:szCs w:val="22"/>
              </w:rPr>
            </w:pPr>
            <w:r w:rsidRPr="002D30DE">
              <w:rPr>
                <w:sz w:val="24"/>
                <w:szCs w:val="24"/>
              </w:rPr>
              <w:t>качественное формирование и предоставление бюджетной отчетности исполнения бюджета поселения</w:t>
            </w:r>
            <w:r w:rsidRPr="004A3C7A">
              <w:rPr>
                <w:sz w:val="22"/>
                <w:szCs w:val="22"/>
              </w:rPr>
              <w:t xml:space="preserve">. </w:t>
            </w: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2552,9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787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7" w:rsidRDefault="002D30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3787" w:rsidRPr="002D30DE" w:rsidRDefault="002D30DE" w:rsidP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D30DE">
              <w:rPr>
                <w:rFonts w:ascii="Times New Roman" w:hAnsi="Times New Roman"/>
              </w:rPr>
              <w:t xml:space="preserve">Подготовка проектов межевания, топографическая съемка земельных участков, подготовка технических планов на объекты, работы по </w:t>
            </w:r>
            <w:r w:rsidRPr="002D30DE">
              <w:rPr>
                <w:rFonts w:ascii="Times New Roman" w:hAnsi="Times New Roman"/>
              </w:rPr>
              <w:lastRenderedPageBreak/>
              <w:t>координированию дорог, постановка объектов на государственный кадастровый учет (ГКУ)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787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787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787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787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87" w:rsidRDefault="00BF378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787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7" w:rsidRDefault="002D30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3787" w:rsidRDefault="002D30DE" w:rsidP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CB52A7">
              <w:rPr>
                <w:rFonts w:ascii="Times New Roman" w:hAnsi="Times New Roman"/>
              </w:rPr>
              <w:t>монтаж и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787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787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787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787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87" w:rsidRDefault="00BF378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787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7" w:rsidRDefault="002D30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3787" w:rsidRDefault="00221B9A" w:rsidP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6E2AEB">
              <w:rPr>
                <w:rFonts w:ascii="Times New Roman" w:hAnsi="Times New Roman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787" w:rsidRDefault="002D30D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787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787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787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87" w:rsidRDefault="00BF378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B9A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9A" w:rsidRDefault="00221B9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1B9A" w:rsidRPr="00221B9A" w:rsidRDefault="00221B9A" w:rsidP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21B9A">
              <w:rPr>
                <w:rFonts w:ascii="Times New Roman" w:hAnsi="Times New Roman" w:cs="Times New Roman"/>
              </w:rPr>
              <w:t>Содержание и уход за зелеными насаждениями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B9A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9A" w:rsidRDefault="00221B9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1B9A" w:rsidRPr="00221B9A" w:rsidRDefault="00221B9A" w:rsidP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21B9A">
              <w:rPr>
                <w:rFonts w:ascii="Times New Roman" w:hAnsi="Times New Roman" w:cs="Times New Roman"/>
              </w:rPr>
              <w:t xml:space="preserve">привлечение жителей к участию в решении проблем благоустройства населенных пунктов, организации прочих мероприятий по благоустройству </w:t>
            </w:r>
            <w:r w:rsidRPr="00221B9A">
              <w:rPr>
                <w:rFonts w:ascii="Times New Roman" w:hAnsi="Times New Roman" w:cs="Times New Roman"/>
              </w:rPr>
              <w:lastRenderedPageBreak/>
              <w:t>поселения, улучшения санитарно-эпидемиологического состояния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B9A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9A" w:rsidRDefault="00221B9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1B9A" w:rsidRPr="00221B9A" w:rsidRDefault="00221B9A" w:rsidP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21B9A">
              <w:rPr>
                <w:rFonts w:ascii="Times New Roman" w:hAnsi="Times New Roman" w:cs="Times New Roman"/>
              </w:rPr>
              <w:t>Повышение уровня безопасности населения  при угрозе или возникновении чрезвычайных ситуаций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B9A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9A" w:rsidRDefault="00221B9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1B9A" w:rsidRPr="00221B9A" w:rsidRDefault="00221B9A" w:rsidP="00221B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1B9A">
              <w:rPr>
                <w:rFonts w:ascii="Times New Roman" w:hAnsi="Times New Roman"/>
                <w:sz w:val="24"/>
                <w:szCs w:val="24"/>
              </w:rPr>
              <w:t>увеличение оснащенности сельских населенных пунктов первичными средствами пожаротушения;</w:t>
            </w:r>
          </w:p>
          <w:p w:rsidR="00221B9A" w:rsidRPr="00221B9A" w:rsidRDefault="00221B9A" w:rsidP="00221B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1B9A">
              <w:rPr>
                <w:rFonts w:ascii="Times New Roman" w:hAnsi="Times New Roman"/>
                <w:sz w:val="24"/>
                <w:szCs w:val="24"/>
              </w:rPr>
              <w:t>увеличение средств социальной рекламы и пропаганды направленной на соблюдение мер противопожарной безопасности, создание условий 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1B9A">
              <w:rPr>
                <w:rFonts w:ascii="Times New Roman" w:hAnsi="Times New Roman"/>
                <w:sz w:val="24"/>
                <w:szCs w:val="24"/>
              </w:rPr>
              <w:t>зданию организации добровольной пожарной команды</w:t>
            </w:r>
          </w:p>
          <w:p w:rsidR="00221B9A" w:rsidRPr="00221B9A" w:rsidRDefault="00221B9A" w:rsidP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B9A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9A" w:rsidRDefault="00221B9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1B9A" w:rsidRPr="00A91A29" w:rsidRDefault="00A91A29" w:rsidP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A91A29">
              <w:rPr>
                <w:rFonts w:ascii="Times New Roman" w:hAnsi="Times New Roman" w:cs="Times New Roman"/>
              </w:rPr>
              <w:t xml:space="preserve">Проведение культурно-массовых мероприятий к праздничным и памятным датам, обеспечение деятельности </w:t>
            </w:r>
            <w:r w:rsidRPr="00A91A29">
              <w:rPr>
                <w:rFonts w:ascii="Times New Roman" w:hAnsi="Times New Roman" w:cs="Times New Roman"/>
              </w:rPr>
              <w:lastRenderedPageBreak/>
              <w:t>подведомственных учреждений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3450,4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3439,3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B9A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9A" w:rsidRDefault="00221B9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1A29" w:rsidRPr="00D14F92" w:rsidRDefault="00A91A29" w:rsidP="00A91A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в общей численности населения </w:t>
            </w:r>
            <w:proofErr w:type="gramStart"/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;</w:t>
            </w:r>
            <w:proofErr w:type="gramEnd"/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уровень обеспеченности населения спортивными сооружениями,</w:t>
            </w:r>
          </w:p>
          <w:p w:rsidR="00221B9A" w:rsidRPr="00221B9A" w:rsidRDefault="00A91A29" w:rsidP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14F92">
              <w:rPr>
                <w:rFonts w:ascii="Times New Roman" w:eastAsia="Calibri" w:hAnsi="Times New Roman" w:cs="Times New Roman"/>
              </w:rPr>
              <w:t>- обеспечение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9A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A" w:rsidRDefault="00221B9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91A29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9" w:rsidRDefault="00A91A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1A29" w:rsidRPr="00D14F92" w:rsidRDefault="00A91A29" w:rsidP="00A91A29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мероприятий в сфере гражданско-патриотического воспитания молодежи; </w:t>
            </w:r>
          </w:p>
          <w:p w:rsidR="00A91A29" w:rsidRPr="00D14F92" w:rsidRDefault="00A91A29" w:rsidP="00A91A29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 мероприятий по </w:t>
            </w:r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творческого потенциала молодежи;</w:t>
            </w:r>
          </w:p>
          <w:p w:rsidR="00A91A29" w:rsidRPr="00D14F92" w:rsidRDefault="00A91A29" w:rsidP="00A91A29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 по профилактике социально-негативных проявлений среди молодежи;</w:t>
            </w:r>
          </w:p>
          <w:p w:rsidR="00A91A29" w:rsidRPr="00D14F92" w:rsidRDefault="00A91A29" w:rsidP="00A91A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92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 w:rsidP="000B580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 w:rsidP="000B580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9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91A29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9" w:rsidRDefault="00A91A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1A29" w:rsidRDefault="00A91A29" w:rsidP="000B580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первичного воинского учета на территории МО </w:t>
            </w:r>
            <w:proofErr w:type="spellStart"/>
            <w:r>
              <w:rPr>
                <w:sz w:val="22"/>
                <w:szCs w:val="22"/>
              </w:rPr>
              <w:t>Крючковский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 w:rsidP="000B580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 w:rsidP="000B580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9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91A29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9" w:rsidRDefault="00A91A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1A29" w:rsidRDefault="00A91A29" w:rsidP="000B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 w:rsidP="000B580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 w:rsidP="000B580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9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91A29" w:rsidTr="00BF378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9" w:rsidRDefault="00A91A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1A29" w:rsidRPr="00A91A29" w:rsidRDefault="00A91A29" w:rsidP="00A91A2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29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жилищные условия с помощью предоставленных социальных выплат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 w:rsidP="000B580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 w:rsidP="000B580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A29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9" w:rsidRDefault="00A91A2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F6302" w:rsidRDefault="007F6302" w:rsidP="007F6302">
      <w:pPr>
        <w:rPr>
          <w:rFonts w:ascii="Calibri" w:hAnsi="Calibri"/>
          <w:sz w:val="24"/>
          <w:szCs w:val="24"/>
          <w:lang w:eastAsia="en-US"/>
        </w:rPr>
      </w:pPr>
    </w:p>
    <w:p w:rsidR="007F6302" w:rsidRDefault="007F6302" w:rsidP="007F6302">
      <w:pPr>
        <w:rPr>
          <w:rStyle w:val="aa"/>
          <w:rFonts w:eastAsia="Calibri"/>
          <w:bCs/>
        </w:rPr>
      </w:pPr>
      <w:bookmarkStart w:id="5" w:name="sub_2160"/>
    </w:p>
    <w:p w:rsidR="007F6302" w:rsidRDefault="007F6302" w:rsidP="007F6302">
      <w:pPr>
        <w:rPr>
          <w:rStyle w:val="aa"/>
          <w:bCs/>
          <w:sz w:val="24"/>
          <w:szCs w:val="24"/>
        </w:rPr>
      </w:pPr>
    </w:p>
    <w:p w:rsidR="007F6302" w:rsidRDefault="007F6302" w:rsidP="007F6302">
      <w:pPr>
        <w:rPr>
          <w:rStyle w:val="aa"/>
          <w:bCs/>
          <w:sz w:val="24"/>
          <w:szCs w:val="24"/>
        </w:rPr>
      </w:pPr>
    </w:p>
    <w:p w:rsidR="007F6302" w:rsidRDefault="007F6302" w:rsidP="007F6302">
      <w:pPr>
        <w:rPr>
          <w:rStyle w:val="aa"/>
          <w:bCs/>
          <w:sz w:val="24"/>
          <w:szCs w:val="24"/>
        </w:rPr>
      </w:pPr>
    </w:p>
    <w:p w:rsidR="004508FB" w:rsidRDefault="004508FB" w:rsidP="007F6302">
      <w:pPr>
        <w:rPr>
          <w:rStyle w:val="aa"/>
          <w:bCs/>
          <w:sz w:val="24"/>
          <w:szCs w:val="24"/>
        </w:rPr>
      </w:pPr>
    </w:p>
    <w:p w:rsidR="004508FB" w:rsidRDefault="004508FB" w:rsidP="007F6302">
      <w:pPr>
        <w:rPr>
          <w:rStyle w:val="aa"/>
          <w:bCs/>
          <w:sz w:val="24"/>
          <w:szCs w:val="24"/>
        </w:rPr>
      </w:pPr>
    </w:p>
    <w:p w:rsidR="004508FB" w:rsidRDefault="004508FB" w:rsidP="007F6302">
      <w:pPr>
        <w:rPr>
          <w:rStyle w:val="aa"/>
          <w:bCs/>
          <w:sz w:val="24"/>
          <w:szCs w:val="24"/>
        </w:rPr>
      </w:pPr>
    </w:p>
    <w:p w:rsidR="007F6302" w:rsidRDefault="007F6302" w:rsidP="007F6302">
      <w:pPr>
        <w:ind w:firstLine="698"/>
        <w:jc w:val="right"/>
        <w:rPr>
          <w:sz w:val="22"/>
          <w:szCs w:val="22"/>
        </w:rPr>
      </w:pPr>
      <w:r>
        <w:rPr>
          <w:rStyle w:val="aa"/>
          <w:sz w:val="24"/>
          <w:szCs w:val="24"/>
        </w:rPr>
        <w:lastRenderedPageBreak/>
        <w:t>Таблица 9</w:t>
      </w:r>
    </w:p>
    <w:bookmarkEnd w:id="5"/>
    <w:p w:rsidR="007F6302" w:rsidRDefault="007F6302" w:rsidP="007F6302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Отчет об использовании бюджетных ассигнований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на реализацию муниципальной программы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604"/>
        <w:gridCol w:w="2694"/>
        <w:gridCol w:w="2126"/>
        <w:gridCol w:w="889"/>
        <w:gridCol w:w="707"/>
        <w:gridCol w:w="1808"/>
        <w:gridCol w:w="1597"/>
        <w:gridCol w:w="1464"/>
        <w:gridCol w:w="1464"/>
        <w:gridCol w:w="1143"/>
      </w:tblGrid>
      <w:tr w:rsidR="007F6302" w:rsidTr="00385C2D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соисполни-тели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Pr="00221B9A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B9A">
              <w:rPr>
                <w:rFonts w:ascii="Times New Roman" w:hAnsi="Times New Roman" w:cs="Times New Roman"/>
              </w:rPr>
              <w:t>Код</w:t>
            </w:r>
            <w:r w:rsidRPr="00221B9A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221B9A">
                <w:rPr>
                  <w:rStyle w:val="a6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7F6302" w:rsidTr="00385C2D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сводной </w:t>
            </w:r>
            <w:proofErr w:type="gramStart"/>
            <w:r>
              <w:rPr>
                <w:rFonts w:ascii="Times New Roman" w:hAnsi="Times New Roman" w:cs="Times New Roman"/>
              </w:rPr>
              <w:t>бюджет-ной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росписью на отчетную дату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7F6302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F6302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 w:rsidP="004508FB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508FB">
              <w:rPr>
                <w:rFonts w:ascii="Times New Roman" w:hAnsi="Times New Roman"/>
              </w:rPr>
              <w:t>Социально-экономическое</w:t>
            </w:r>
            <w:r>
              <w:rPr>
                <w:rFonts w:ascii="Times New Roman" w:hAnsi="Times New Roman"/>
              </w:rPr>
              <w:t xml:space="preserve"> развитие </w:t>
            </w:r>
            <w:r w:rsidR="004508FB">
              <w:rPr>
                <w:rFonts w:ascii="Times New Roman" w:hAnsi="Times New Roman"/>
              </w:rPr>
              <w:t xml:space="preserve">территории </w:t>
            </w:r>
            <w:r>
              <w:rPr>
                <w:rFonts w:ascii="Times New Roman" w:hAnsi="Times New Roman"/>
              </w:rPr>
              <w:t>муниципального образован</w:t>
            </w:r>
            <w:r w:rsidR="004508FB">
              <w:rPr>
                <w:rFonts w:ascii="Times New Roman" w:hAnsi="Times New Roman"/>
              </w:rPr>
              <w:t xml:space="preserve">ия </w:t>
            </w:r>
            <w:proofErr w:type="spellStart"/>
            <w:r w:rsidR="004508FB">
              <w:rPr>
                <w:rFonts w:ascii="Times New Roman" w:hAnsi="Times New Roman"/>
              </w:rPr>
              <w:t>Крючковский</w:t>
            </w:r>
            <w:proofErr w:type="spellEnd"/>
            <w:r w:rsidR="004508FB">
              <w:rPr>
                <w:rFonts w:ascii="Times New Roman" w:hAnsi="Times New Roman"/>
              </w:rPr>
              <w:t xml:space="preserve"> сельсовет на 2017</w:t>
            </w:r>
            <w:r>
              <w:rPr>
                <w:rFonts w:ascii="Times New Roman" w:hAnsi="Times New Roman"/>
              </w:rPr>
              <w:t>-201</w:t>
            </w:r>
            <w:r w:rsidR="004508F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годы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0B580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4508FB" w:rsidP="000A35F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0A35F8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4508FB" w:rsidP="000A35F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0A35F8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 w:rsidP="000A35F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08FB">
              <w:rPr>
                <w:rFonts w:ascii="Times New Roman" w:hAnsi="Times New Roman" w:cs="Times New Roman"/>
              </w:rPr>
              <w:t>0</w:t>
            </w:r>
            <w:r w:rsidR="000A35F8">
              <w:rPr>
                <w:rFonts w:ascii="Times New Roman" w:hAnsi="Times New Roman" w:cs="Times New Roman"/>
              </w:rPr>
              <w:t>457</w:t>
            </w:r>
            <w:r w:rsidR="004508FB">
              <w:rPr>
                <w:rFonts w:ascii="Times New Roman" w:hAnsi="Times New Roman" w:cs="Times New Roman"/>
              </w:rPr>
              <w:t>,1</w:t>
            </w:r>
          </w:p>
        </w:tc>
      </w:tr>
      <w:tr w:rsidR="007F6302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6302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6302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6302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6302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6302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>
              <w:rPr>
                <w:rFonts w:ascii="Times New Roman" w:hAnsi="Times New Roman" w:cs="Times New Roman"/>
              </w:rPr>
              <w:lastRenderedPageBreak/>
              <w:t>ма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80C" w:rsidRPr="00385C2D" w:rsidRDefault="000B580C" w:rsidP="00385C2D">
            <w:pPr>
              <w:ind w:left="-108" w:firstLine="141"/>
              <w:jc w:val="both"/>
              <w:rPr>
                <w:sz w:val="24"/>
                <w:szCs w:val="24"/>
              </w:rPr>
            </w:pPr>
            <w:r w:rsidRPr="00385C2D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Pr="00385C2D">
              <w:rPr>
                <w:color w:val="000000"/>
                <w:sz w:val="24"/>
                <w:szCs w:val="24"/>
              </w:rPr>
              <w:lastRenderedPageBreak/>
              <w:t xml:space="preserve">деятельности аппарата управления администрации </w:t>
            </w:r>
            <w:proofErr w:type="spellStart"/>
            <w:r w:rsidRPr="00385C2D">
              <w:rPr>
                <w:color w:val="000000"/>
                <w:sz w:val="24"/>
                <w:szCs w:val="24"/>
              </w:rPr>
              <w:t>Крючковского</w:t>
            </w:r>
            <w:proofErr w:type="spellEnd"/>
            <w:r w:rsidRPr="00385C2D">
              <w:rPr>
                <w:color w:val="000000"/>
                <w:sz w:val="24"/>
                <w:szCs w:val="24"/>
              </w:rPr>
              <w:t xml:space="preserve"> сельсовета</w:t>
            </w:r>
          </w:p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0B580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2552,9</w:t>
            </w:r>
          </w:p>
        </w:tc>
      </w:tr>
      <w:tr w:rsidR="007F6302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6302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5C2D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Pr="00385C2D" w:rsidRDefault="00385C2D" w:rsidP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385C2D">
              <w:rPr>
                <w:rFonts w:ascii="Times New Roman" w:hAnsi="Times New Roman" w:cs="Times New Roman"/>
              </w:rPr>
              <w:t xml:space="preserve">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385C2D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385C2D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385C2D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P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385C2D">
              <w:rPr>
                <w:rFonts w:ascii="Times New Roman" w:hAnsi="Times New Roman"/>
              </w:rPr>
              <w:t xml:space="preserve">Комплексное благоустройство территории  муниципального образования </w:t>
            </w:r>
            <w:proofErr w:type="spellStart"/>
            <w:r w:rsidRPr="00385C2D">
              <w:rPr>
                <w:rFonts w:ascii="Times New Roman" w:hAnsi="Times New Roman"/>
              </w:rPr>
              <w:t>Крючковский</w:t>
            </w:r>
            <w:proofErr w:type="spellEnd"/>
            <w:r w:rsidRPr="00385C2D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792,9</w:t>
            </w:r>
          </w:p>
        </w:tc>
      </w:tr>
      <w:tr w:rsidR="00385C2D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P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385C2D">
              <w:rPr>
                <w:rFonts w:ascii="Times New Roman" w:hAnsi="Times New Roman"/>
              </w:rPr>
              <w:t xml:space="preserve">Обеспечение безопасности на территории муниципального образования </w:t>
            </w:r>
            <w:proofErr w:type="spellStart"/>
            <w:r w:rsidRPr="00385C2D">
              <w:rPr>
                <w:rFonts w:ascii="Times New Roman" w:hAnsi="Times New Roman"/>
              </w:rPr>
              <w:lastRenderedPageBreak/>
              <w:t>Крючковский</w:t>
            </w:r>
            <w:proofErr w:type="spellEnd"/>
            <w:r w:rsidRPr="00385C2D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520,5</w:t>
            </w:r>
          </w:p>
        </w:tc>
      </w:tr>
      <w:tr w:rsidR="00385C2D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P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385C2D">
              <w:rPr>
                <w:rFonts w:ascii="Times New Roman" w:hAnsi="Times New Roman"/>
              </w:rPr>
              <w:t xml:space="preserve">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385C2D">
              <w:rPr>
                <w:rFonts w:ascii="Times New Roman" w:hAnsi="Times New Roman"/>
              </w:rPr>
              <w:t>Крючковский</w:t>
            </w:r>
            <w:proofErr w:type="spellEnd"/>
            <w:r w:rsidRPr="00385C2D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3439,3</w:t>
            </w:r>
          </w:p>
        </w:tc>
      </w:tr>
      <w:tr w:rsidR="00385C2D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Pr="003E3420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3E3420">
              <w:rPr>
                <w:rFonts w:ascii="Times New Roman" w:hAnsi="Times New Roman"/>
              </w:rPr>
              <w:t xml:space="preserve">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3E3420">
              <w:rPr>
                <w:rFonts w:ascii="Times New Roman" w:hAnsi="Times New Roman"/>
              </w:rPr>
              <w:t>Крючковский</w:t>
            </w:r>
            <w:proofErr w:type="spellEnd"/>
            <w:r w:rsidRPr="003E3420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</w:t>
            </w:r>
          </w:p>
        </w:tc>
      </w:tr>
      <w:tr w:rsidR="00385C2D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Pr="003E3420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3E3420">
              <w:rPr>
                <w:rFonts w:ascii="Times New Roman" w:hAnsi="Times New Roman"/>
                <w:color w:val="000000"/>
              </w:rPr>
              <w:t>Осуществление отдельных государственных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182,5</w:t>
            </w:r>
          </w:p>
        </w:tc>
      </w:tr>
      <w:tr w:rsidR="00385C2D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Pr="003E3420" w:rsidRDefault="003E3420" w:rsidP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3E3420">
              <w:rPr>
                <w:rFonts w:ascii="Times New Roman" w:hAnsi="Times New Roman"/>
              </w:rPr>
              <w:t xml:space="preserve">Поддержка молодых семей </w:t>
            </w:r>
            <w:proofErr w:type="spellStart"/>
            <w:r w:rsidRPr="003E3420">
              <w:rPr>
                <w:rFonts w:ascii="Times New Roman" w:hAnsi="Times New Roman"/>
              </w:rPr>
              <w:t>Крючковского</w:t>
            </w:r>
            <w:proofErr w:type="spellEnd"/>
            <w:r w:rsidRPr="003E3420">
              <w:rPr>
                <w:rFonts w:ascii="Times New Roman" w:hAnsi="Times New Roman"/>
              </w:rPr>
              <w:t xml:space="preserve"> сельсовета в приобретении (строительстве) жилья на   2017 -2019гг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E342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2708,7</w:t>
            </w:r>
          </w:p>
        </w:tc>
      </w:tr>
      <w:tr w:rsidR="00385C2D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5C2D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ведомственной целевой </w:t>
            </w:r>
            <w:r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5C2D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5C2D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467E9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5B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5B66">
              <w:rPr>
                <w:rFonts w:ascii="Times New Roman" w:hAnsi="Times New Roman" w:cs="Times New Roman"/>
              </w:rPr>
              <w:t>210110000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015B66" w:rsidP="00015B66">
            <w:pPr>
              <w:pStyle w:val="a9"/>
              <w:tabs>
                <w:tab w:val="left" w:pos="107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D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2552,9</w:t>
            </w:r>
          </w:p>
        </w:tc>
      </w:tr>
      <w:tr w:rsidR="00385C2D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467E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467E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467E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467E9E" w:rsidP="00467E9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(ГКУ)»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5B66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385C2D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5B66">
              <w:rPr>
                <w:rFonts w:ascii="Times New Roman" w:hAnsi="Times New Roman" w:cs="Times New Roman"/>
              </w:rPr>
              <w:t>22039090</w:t>
            </w:r>
            <w:r w:rsidR="00733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5C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85C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C2D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85C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D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85C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B66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6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467E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467E9E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«Уличное освещение территории сел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733D1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33D1F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733D1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463497">
              <w:rPr>
                <w:rFonts w:ascii="Times New Roman" w:hAnsi="Times New Roman" w:cs="Times New Roman"/>
              </w:rPr>
              <w:t>30190780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463497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463497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463497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6" w:rsidRDefault="00463497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269,4</w:t>
            </w:r>
          </w:p>
        </w:tc>
      </w:tr>
      <w:tr w:rsidR="00015B66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6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467E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Pr="00467E9E" w:rsidRDefault="00015B66" w:rsidP="00467E9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E9E">
              <w:rPr>
                <w:rFonts w:ascii="Times New Roman" w:hAnsi="Times New Roman" w:cs="Times New Roman"/>
                <w:sz w:val="28"/>
                <w:szCs w:val="28"/>
              </w:rPr>
              <w:t xml:space="preserve">«Озеленение территории МО </w:t>
            </w:r>
            <w:proofErr w:type="spellStart"/>
            <w:r w:rsidRPr="00467E9E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467E9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463497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46349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463497">
              <w:rPr>
                <w:rFonts w:ascii="Times New Roman" w:hAnsi="Times New Roman" w:cs="Times New Roman"/>
              </w:rPr>
              <w:t>30290740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463497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463497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463497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6" w:rsidRDefault="00463497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</w:tr>
      <w:tr w:rsidR="00015B66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6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467E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Pr="00467E9E" w:rsidRDefault="00015B66" w:rsidP="00467E9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E9E">
              <w:rPr>
                <w:rFonts w:ascii="Times New Roman" w:hAnsi="Times New Roman" w:cs="Times New Roman"/>
                <w:sz w:val="28"/>
                <w:szCs w:val="28"/>
              </w:rPr>
              <w:t xml:space="preserve">«Прочие мероприятия по благоустройству территории МО </w:t>
            </w:r>
            <w:proofErr w:type="spellStart"/>
            <w:r w:rsidRPr="00467E9E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467E9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C8504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C85046">
              <w:rPr>
                <w:rFonts w:ascii="Times New Roman" w:hAnsi="Times New Roman" w:cs="Times New Roman"/>
              </w:rPr>
              <w:t>30290800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C8504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C8504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C8504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6" w:rsidRDefault="00C8504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372,2</w:t>
            </w:r>
          </w:p>
        </w:tc>
      </w:tr>
      <w:tr w:rsidR="00015B66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6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467E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Pr="00467E9E" w:rsidRDefault="00015B66" w:rsidP="00467E9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E9E">
              <w:rPr>
                <w:rFonts w:ascii="Times New Roman" w:hAnsi="Times New Roman" w:cs="Times New Roman"/>
                <w:sz w:val="28"/>
                <w:szCs w:val="28"/>
              </w:rPr>
              <w:t>«Мероприятия в области жилищного хозяйства»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733D1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6E3EB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6E3EB6">
              <w:rPr>
                <w:rFonts w:ascii="Times New Roman" w:hAnsi="Times New Roman" w:cs="Times New Roman"/>
              </w:rPr>
              <w:t>30590000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6E3EB6" w:rsidP="006E3EB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6E3EB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6" w:rsidRDefault="006E3EB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131,9</w:t>
            </w:r>
          </w:p>
        </w:tc>
      </w:tr>
      <w:tr w:rsidR="00015B66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6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467E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Pr="00467E9E" w:rsidRDefault="00015B66" w:rsidP="00467E9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E9E">
              <w:rPr>
                <w:rFonts w:ascii="Times New Roman" w:hAnsi="Times New Roman" w:cs="Times New Roman"/>
                <w:sz w:val="28"/>
                <w:szCs w:val="28"/>
              </w:rPr>
              <w:t xml:space="preserve">«Мероприятия по обеспечению первичных мер пожарной безопасности в </w:t>
            </w:r>
            <w:r w:rsidRPr="00467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населенных пунктов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6E3EB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733D1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6E3EB6">
              <w:rPr>
                <w:rFonts w:ascii="Times New Roman" w:hAnsi="Times New Roman" w:cs="Times New Roman"/>
              </w:rPr>
              <w:t>40190230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6E3EB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6E3EB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6E3EB6" w:rsidP="006E3EB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6" w:rsidRDefault="006E3EB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427,1</w:t>
            </w:r>
          </w:p>
        </w:tc>
      </w:tr>
      <w:tr w:rsidR="00015B66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6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702B0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Pr="00702B03" w:rsidRDefault="00015B66" w:rsidP="00467E9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03">
              <w:rPr>
                <w:rFonts w:ascii="Times New Roman" w:hAnsi="Times New Roman" w:cs="Times New Roman"/>
                <w:sz w:val="28"/>
                <w:szCs w:val="28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97590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590F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97590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7590F">
              <w:rPr>
                <w:rFonts w:ascii="Times New Roman" w:hAnsi="Times New Roman" w:cs="Times New Roman"/>
              </w:rPr>
              <w:t>40290220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15B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97590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015B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015B66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6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702B0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Pr="00702B03" w:rsidRDefault="00015B66" w:rsidP="00467E9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03">
              <w:rPr>
                <w:rFonts w:ascii="Times New Roman" w:hAnsi="Times New Roman" w:cs="Times New Roman"/>
                <w:sz w:val="28"/>
                <w:szCs w:val="28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97590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7590F">
              <w:rPr>
                <w:rFonts w:ascii="Times New Roman" w:hAnsi="Times New Roman" w:cs="Times New Roman"/>
              </w:rPr>
              <w:t>50100000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97590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3439,3</w:t>
            </w:r>
          </w:p>
        </w:tc>
      </w:tr>
      <w:tr w:rsidR="00015B66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6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702B0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Pr="00702B03" w:rsidRDefault="00015B66" w:rsidP="00467E9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«Физическая культура и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97590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97590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7590F">
              <w:rPr>
                <w:rFonts w:ascii="Times New Roman" w:hAnsi="Times New Roman" w:cs="Times New Roman"/>
              </w:rPr>
              <w:t>601900000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97590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97590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</w:t>
            </w:r>
          </w:p>
        </w:tc>
      </w:tr>
      <w:tr w:rsidR="00015B66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6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702B0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6.2.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Pr="00702B03" w:rsidRDefault="00015B66" w:rsidP="00467E9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«Молодежная политика»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922039090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  <w:tr w:rsidR="00015B66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6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702B0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Pr="00702B03" w:rsidRDefault="00015B66" w:rsidP="00467E9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3E1">
              <w:rPr>
                <w:rFonts w:ascii="Times New Roman" w:hAnsi="Times New Roman"/>
                <w:sz w:val="28"/>
                <w:szCs w:val="28"/>
              </w:rPr>
              <w:t>"Осуществление первичного воинского учета на территориях,   где отсутствуют военные комиссариаты"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9270151180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</w:tr>
      <w:tr w:rsidR="00015B66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6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702B0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Pr="00702B03" w:rsidRDefault="00015B66" w:rsidP="00467E9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3E1">
              <w:rPr>
                <w:rFonts w:ascii="Times New Roman" w:hAnsi="Times New Roman"/>
                <w:sz w:val="28"/>
                <w:szCs w:val="28"/>
              </w:rPr>
              <w:t>«</w:t>
            </w:r>
            <w:r w:rsidRPr="003113E1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3113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97590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7590F">
              <w:rPr>
                <w:rFonts w:ascii="Times New Roman" w:hAnsi="Times New Roman" w:cs="Times New Roman"/>
              </w:rPr>
              <w:t>70259302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015B66" w:rsidTr="00385C2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6" w:rsidRDefault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702B0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Pr="00702B03" w:rsidRDefault="00015B66" w:rsidP="00467E9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03">
              <w:rPr>
                <w:rFonts w:ascii="Times New Roman" w:hAnsi="Times New Roman" w:cs="Times New Roman"/>
                <w:sz w:val="28"/>
                <w:szCs w:val="28"/>
              </w:rPr>
              <w:t>"Поддержка молодых семей в приобретении (строительстве) жилья"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015B66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9280100000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97590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ED3960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590F">
              <w:rPr>
                <w:rFonts w:ascii="Times New Roman" w:hAnsi="Times New Roman" w:cs="Times New Roman"/>
              </w:rPr>
              <w:t>708,7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6" w:rsidRDefault="0097590F" w:rsidP="00015B66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2708,7</w:t>
            </w:r>
          </w:p>
        </w:tc>
      </w:tr>
    </w:tbl>
    <w:p w:rsidR="0097590F" w:rsidRDefault="0097590F" w:rsidP="007F6302">
      <w:pPr>
        <w:ind w:firstLine="698"/>
        <w:jc w:val="right"/>
        <w:rPr>
          <w:rStyle w:val="aa"/>
          <w:sz w:val="24"/>
          <w:szCs w:val="24"/>
        </w:rPr>
      </w:pPr>
      <w:bookmarkStart w:id="6" w:name="sub_2112"/>
    </w:p>
    <w:p w:rsidR="0097590F" w:rsidRDefault="0097590F" w:rsidP="007F6302">
      <w:pPr>
        <w:ind w:firstLine="698"/>
        <w:jc w:val="right"/>
        <w:rPr>
          <w:rStyle w:val="aa"/>
          <w:sz w:val="24"/>
          <w:szCs w:val="24"/>
        </w:rPr>
      </w:pPr>
    </w:p>
    <w:p w:rsidR="0097590F" w:rsidRDefault="0097590F" w:rsidP="007F6302">
      <w:pPr>
        <w:ind w:firstLine="698"/>
        <w:jc w:val="right"/>
        <w:rPr>
          <w:rStyle w:val="aa"/>
          <w:sz w:val="24"/>
          <w:szCs w:val="24"/>
        </w:rPr>
      </w:pPr>
    </w:p>
    <w:p w:rsidR="0097590F" w:rsidRDefault="0097590F" w:rsidP="007F6302">
      <w:pPr>
        <w:ind w:firstLine="698"/>
        <w:jc w:val="right"/>
        <w:rPr>
          <w:rStyle w:val="aa"/>
          <w:sz w:val="24"/>
          <w:szCs w:val="24"/>
        </w:rPr>
      </w:pPr>
    </w:p>
    <w:p w:rsidR="0097590F" w:rsidRDefault="0097590F" w:rsidP="007F6302">
      <w:pPr>
        <w:ind w:firstLine="698"/>
        <w:jc w:val="right"/>
        <w:rPr>
          <w:rStyle w:val="aa"/>
          <w:sz w:val="24"/>
          <w:szCs w:val="24"/>
        </w:rPr>
      </w:pPr>
    </w:p>
    <w:p w:rsidR="0097590F" w:rsidRDefault="0097590F" w:rsidP="007F6302">
      <w:pPr>
        <w:ind w:firstLine="698"/>
        <w:jc w:val="right"/>
        <w:rPr>
          <w:rStyle w:val="aa"/>
          <w:sz w:val="24"/>
          <w:szCs w:val="24"/>
        </w:rPr>
      </w:pPr>
    </w:p>
    <w:p w:rsidR="0097590F" w:rsidRDefault="0097590F" w:rsidP="007F6302">
      <w:pPr>
        <w:ind w:firstLine="698"/>
        <w:jc w:val="right"/>
        <w:rPr>
          <w:rStyle w:val="aa"/>
          <w:sz w:val="24"/>
          <w:szCs w:val="24"/>
        </w:rPr>
      </w:pPr>
    </w:p>
    <w:p w:rsidR="0097590F" w:rsidRDefault="0097590F" w:rsidP="007F6302">
      <w:pPr>
        <w:ind w:firstLine="698"/>
        <w:jc w:val="right"/>
        <w:rPr>
          <w:rStyle w:val="aa"/>
          <w:sz w:val="24"/>
          <w:szCs w:val="24"/>
        </w:rPr>
      </w:pPr>
    </w:p>
    <w:p w:rsidR="0097590F" w:rsidRDefault="0097590F" w:rsidP="007F6302">
      <w:pPr>
        <w:ind w:firstLine="698"/>
        <w:jc w:val="right"/>
        <w:rPr>
          <w:rStyle w:val="aa"/>
          <w:sz w:val="24"/>
          <w:szCs w:val="24"/>
        </w:rPr>
      </w:pPr>
    </w:p>
    <w:p w:rsidR="0097590F" w:rsidRDefault="0097590F" w:rsidP="007F6302">
      <w:pPr>
        <w:ind w:firstLine="698"/>
        <w:jc w:val="right"/>
        <w:rPr>
          <w:rStyle w:val="aa"/>
          <w:sz w:val="24"/>
          <w:szCs w:val="24"/>
        </w:rPr>
      </w:pPr>
    </w:p>
    <w:p w:rsidR="0097590F" w:rsidRDefault="0097590F" w:rsidP="007F6302">
      <w:pPr>
        <w:ind w:firstLine="698"/>
        <w:jc w:val="right"/>
        <w:rPr>
          <w:rStyle w:val="aa"/>
          <w:sz w:val="24"/>
          <w:szCs w:val="24"/>
        </w:rPr>
      </w:pPr>
    </w:p>
    <w:p w:rsidR="007F6302" w:rsidRDefault="007F6302" w:rsidP="007F6302">
      <w:pPr>
        <w:ind w:firstLine="698"/>
        <w:jc w:val="right"/>
        <w:rPr>
          <w:b/>
          <w:sz w:val="24"/>
          <w:szCs w:val="24"/>
          <w:lang w:eastAsia="en-US"/>
        </w:rPr>
      </w:pPr>
      <w:r>
        <w:rPr>
          <w:rStyle w:val="aa"/>
          <w:sz w:val="24"/>
          <w:szCs w:val="24"/>
        </w:rPr>
        <w:t>Таблица 10</w:t>
      </w:r>
    </w:p>
    <w:bookmarkEnd w:id="6"/>
    <w:p w:rsidR="007F6302" w:rsidRDefault="007F6302" w:rsidP="007F6302">
      <w:pPr>
        <w:rPr>
          <w:rFonts w:ascii="Calibri" w:eastAsia="Calibri" w:hAnsi="Calibri"/>
          <w:sz w:val="24"/>
          <w:szCs w:val="24"/>
        </w:rPr>
      </w:pPr>
    </w:p>
    <w:p w:rsidR="007F6302" w:rsidRDefault="007F6302" w:rsidP="007F6302">
      <w:pPr>
        <w:pStyle w:val="1"/>
        <w:spacing w:before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 xml:space="preserve">об объемах финансирования муниципальной программы за счет средств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и</w:t>
      </w:r>
    </w:p>
    <w:p w:rsidR="007F6302" w:rsidRDefault="007F6302" w:rsidP="007F6302">
      <w:pPr>
        <w:pStyle w:val="1"/>
        <w:spacing w:before="0"/>
        <w:rPr>
          <w:rFonts w:eastAsia="Calibri"/>
        </w:rPr>
      </w:pPr>
      <w:r>
        <w:rPr>
          <w:rFonts w:ascii="Times New Roman" w:eastAsia="Calibri" w:hAnsi="Times New Roman" w:cs="Times New Roman"/>
          <w:color w:val="auto"/>
        </w:rPr>
        <w:t>привлекаемых на реализацию муниципальной программы средств бюджетов другого уровня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80"/>
        <w:gridCol w:w="3720"/>
        <w:gridCol w:w="2400"/>
        <w:gridCol w:w="2280"/>
        <w:gridCol w:w="1800"/>
        <w:gridCol w:w="1620"/>
      </w:tblGrid>
      <w:tr w:rsidR="007F6302" w:rsidTr="007F630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сводной бюджетной росписи на отчетную дату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Кассовый расход на отчетную дату</w:t>
            </w:r>
          </w:p>
        </w:tc>
      </w:tr>
      <w:tr w:rsidR="007F6302" w:rsidTr="007F630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F6302" w:rsidTr="007F630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Pr="000B580C" w:rsidRDefault="000B580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580C">
              <w:rPr>
                <w:rFonts w:ascii="Times New Roman" w:hAnsi="Times New Roman"/>
                <w:sz w:val="24"/>
                <w:szCs w:val="24"/>
              </w:rPr>
              <w:t xml:space="preserve">«Социально-экономическое развитие территории муниципального образования </w:t>
            </w:r>
            <w:proofErr w:type="spellStart"/>
            <w:r w:rsidRPr="000B580C">
              <w:rPr>
                <w:rFonts w:ascii="Times New Roman" w:hAnsi="Times New Roman"/>
                <w:sz w:val="24"/>
                <w:szCs w:val="24"/>
              </w:rPr>
              <w:t>Крючковский</w:t>
            </w:r>
            <w:proofErr w:type="spellEnd"/>
            <w:r w:rsidRPr="000B580C">
              <w:rPr>
                <w:rFonts w:ascii="Times New Roman" w:hAnsi="Times New Roman"/>
                <w:sz w:val="24"/>
                <w:szCs w:val="24"/>
              </w:rPr>
              <w:t xml:space="preserve"> сельсовет на 2017-2019 годы »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FA4A7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10479,8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FA4A7C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10457,1</w:t>
            </w:r>
          </w:p>
        </w:tc>
      </w:tr>
      <w:tr w:rsidR="007F6302" w:rsidTr="007F630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FA4A7C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FA4A7C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7485,7</w:t>
            </w:r>
          </w:p>
        </w:tc>
      </w:tr>
      <w:tr w:rsidR="007F6302" w:rsidTr="007F630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FA4A7C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811,800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FA4A7C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811,800</w:t>
            </w:r>
          </w:p>
        </w:tc>
      </w:tr>
      <w:tr w:rsidR="007F6302" w:rsidTr="007F630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Pr="00FA4A7C" w:rsidRDefault="00FA4A7C" w:rsidP="00FA4A7C">
            <w:pPr>
              <w:autoSpaceDE/>
              <w:autoSpaceDN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A4A7C">
              <w:rPr>
                <w:rFonts w:eastAsiaTheme="minorEastAsia"/>
                <w:sz w:val="22"/>
                <w:szCs w:val="22"/>
              </w:rPr>
              <w:t>1977</w:t>
            </w:r>
            <w:r>
              <w:rPr>
                <w:rFonts w:eastAsiaTheme="minorEastAsia"/>
                <w:sz w:val="22"/>
                <w:szCs w:val="22"/>
              </w:rPr>
              <w:t>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Pr="00FA4A7C" w:rsidRDefault="00FA4A7C" w:rsidP="00FA4A7C">
            <w:pPr>
              <w:autoSpaceDE/>
              <w:autoSpaceDN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A4A7C">
              <w:rPr>
                <w:rFonts w:eastAsiaTheme="minorEastAsia"/>
                <w:sz w:val="22"/>
                <w:szCs w:val="22"/>
              </w:rPr>
              <w:t>1977</w:t>
            </w:r>
            <w:r>
              <w:rPr>
                <w:rFonts w:eastAsiaTheme="minorEastAsia"/>
                <w:sz w:val="22"/>
                <w:szCs w:val="22"/>
              </w:rPr>
              <w:t>,1</w:t>
            </w:r>
          </w:p>
        </w:tc>
      </w:tr>
      <w:tr w:rsidR="007F6302" w:rsidTr="007F630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FA4A7C" w:rsidP="00FA4A7C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FA4A7C" w:rsidP="00FA4A7C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182,5</w:t>
            </w:r>
          </w:p>
        </w:tc>
      </w:tr>
      <w:tr w:rsidR="007F6302" w:rsidTr="007F630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6302" w:rsidTr="007F6302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Pr="00FA4A7C" w:rsidRDefault="00FA4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FA4A7C">
              <w:rPr>
                <w:bCs/>
                <w:color w:val="000000"/>
                <w:sz w:val="24"/>
                <w:szCs w:val="24"/>
              </w:rPr>
              <w:t>«</w:t>
            </w:r>
            <w:r w:rsidRPr="00FA4A7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FA4A7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B30769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362CA0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362CA0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2552,9</w:t>
            </w:r>
          </w:p>
        </w:tc>
      </w:tr>
      <w:tr w:rsidR="007F6302" w:rsidTr="007F6302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6302" w:rsidTr="007F630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6302" w:rsidTr="007F630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302" w:rsidRDefault="007F630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6302" w:rsidRDefault="007F630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2" w:rsidRDefault="007F630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769" w:rsidTr="007F6302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Default="00B307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769" w:rsidRDefault="00B30769" w:rsidP="00B30769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769" w:rsidRPr="00B30769" w:rsidRDefault="00B30769" w:rsidP="00B307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B30769">
              <w:rPr>
                <w:rFonts w:ascii="Times New Roman" w:hAnsi="Times New Roman"/>
                <w:sz w:val="22"/>
              </w:rPr>
              <w:t>«</w:t>
            </w:r>
            <w:r w:rsidRPr="00B30769">
              <w:rPr>
                <w:rFonts w:ascii="Times New Roman" w:hAnsi="Times New Roman"/>
              </w:rPr>
              <w:t xml:space="preserve">Подготовка проектов межевания, топографическая съемка земельных участков, подготовка технических планов на объекты, работы по координированию дорог, </w:t>
            </w:r>
            <w:r w:rsidRPr="00B30769">
              <w:rPr>
                <w:rFonts w:ascii="Times New Roman" w:hAnsi="Times New Roman"/>
              </w:rPr>
              <w:lastRenderedPageBreak/>
              <w:t>постановка объектов на государственный кадастровый учет (ГКУ)»</w:t>
            </w:r>
          </w:p>
          <w:p w:rsidR="00B30769" w:rsidRPr="00B30769" w:rsidRDefault="00B30769" w:rsidP="00B307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B30769" w:rsidRPr="00B30769" w:rsidRDefault="00B30769" w:rsidP="00B30769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769" w:rsidRDefault="00B30769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769" w:rsidRDefault="00B307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769" w:rsidRDefault="00362CA0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Default="00362CA0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B30769" w:rsidTr="00B30769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9" w:rsidRDefault="00B3076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769" w:rsidRDefault="00B3076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769" w:rsidRPr="00B30769" w:rsidRDefault="00B30769">
            <w:pPr>
              <w:autoSpaceDE/>
              <w:autoSpaceDN/>
              <w:rPr>
                <w:sz w:val="2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769" w:rsidRDefault="00B3076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769" w:rsidRDefault="00B307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769" w:rsidRDefault="00B30769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9" w:rsidRDefault="00B30769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769" w:rsidTr="00B30769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9" w:rsidRDefault="00B3076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769" w:rsidRDefault="00B3076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769" w:rsidRPr="00B30769" w:rsidRDefault="00B30769">
            <w:pPr>
              <w:autoSpaceDE/>
              <w:autoSpaceDN/>
              <w:rPr>
                <w:sz w:val="2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769" w:rsidRDefault="00B3076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769" w:rsidRDefault="00B307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769" w:rsidRDefault="00B30769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9" w:rsidRDefault="00B30769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769" w:rsidTr="00B30769"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769" w:rsidRDefault="00B3076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769" w:rsidRDefault="00B3076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0769" w:rsidRPr="00B30769" w:rsidRDefault="00B30769">
            <w:pPr>
              <w:autoSpaceDE/>
              <w:autoSpaceDN/>
              <w:rPr>
                <w:sz w:val="2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769" w:rsidRDefault="00B3076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769" w:rsidRDefault="00B307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769" w:rsidRDefault="00B30769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9" w:rsidRDefault="00B30769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4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«Уличное освещение территории сел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30769">
              <w:rPr>
                <w:sz w:val="28"/>
                <w:szCs w:val="28"/>
              </w:rPr>
              <w:t>Крючковский</w:t>
            </w:r>
            <w:proofErr w:type="spellEnd"/>
            <w:r w:rsidRPr="00B307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269,4</w:t>
            </w:r>
          </w:p>
        </w:tc>
      </w:tr>
      <w:tr w:rsidR="003C7011" w:rsidTr="003C7011">
        <w:trPr>
          <w:trHeight w:val="46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46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464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4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1" w:rsidRPr="00467E9E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E9E">
              <w:rPr>
                <w:rFonts w:ascii="Times New Roman" w:hAnsi="Times New Roman" w:cs="Times New Roman"/>
                <w:sz w:val="28"/>
                <w:szCs w:val="28"/>
              </w:rPr>
              <w:t xml:space="preserve">«Озеленение территории МО </w:t>
            </w:r>
            <w:proofErr w:type="spellStart"/>
            <w:r w:rsidRPr="00467E9E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467E9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30769">
              <w:rPr>
                <w:sz w:val="28"/>
                <w:szCs w:val="28"/>
              </w:rPr>
              <w:t>Крючковский</w:t>
            </w:r>
            <w:proofErr w:type="spellEnd"/>
            <w:r w:rsidRPr="00B307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</w:tr>
      <w:tr w:rsidR="003C7011" w:rsidTr="003C7011">
        <w:trPr>
          <w:trHeight w:val="46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46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464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3.4.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1" w:rsidRPr="00467E9E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E9E">
              <w:rPr>
                <w:rFonts w:ascii="Times New Roman" w:hAnsi="Times New Roman" w:cs="Times New Roman"/>
                <w:sz w:val="28"/>
                <w:szCs w:val="28"/>
              </w:rPr>
              <w:t xml:space="preserve">«Прочие мероприятия по благоустройству территории МО </w:t>
            </w:r>
            <w:proofErr w:type="spellStart"/>
            <w:r w:rsidRPr="00467E9E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467E9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30769">
              <w:rPr>
                <w:sz w:val="28"/>
                <w:szCs w:val="28"/>
              </w:rPr>
              <w:t>Крючковский</w:t>
            </w:r>
            <w:proofErr w:type="spellEnd"/>
            <w:r w:rsidRPr="00B307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372,2</w:t>
            </w:r>
          </w:p>
        </w:tc>
      </w:tr>
      <w:tr w:rsidR="003C7011" w:rsidTr="003C7011">
        <w:trPr>
          <w:trHeight w:val="53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3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33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4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3.5.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1" w:rsidRPr="00467E9E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E9E">
              <w:rPr>
                <w:rFonts w:ascii="Times New Roman" w:hAnsi="Times New Roman" w:cs="Times New Roman"/>
                <w:sz w:val="28"/>
                <w:szCs w:val="28"/>
              </w:rPr>
              <w:t>«Мероприятия в области жилищного хозяйства»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30769">
              <w:rPr>
                <w:sz w:val="28"/>
                <w:szCs w:val="28"/>
              </w:rPr>
              <w:t>Крючковский</w:t>
            </w:r>
            <w:proofErr w:type="spellEnd"/>
            <w:r w:rsidRPr="00B307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131,9</w:t>
            </w:r>
          </w:p>
        </w:tc>
      </w:tr>
      <w:tr w:rsidR="003C7011" w:rsidTr="003C7011">
        <w:trPr>
          <w:trHeight w:val="46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46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464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64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1" w:rsidRPr="00467E9E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E9E">
              <w:rPr>
                <w:rFonts w:ascii="Times New Roman" w:hAnsi="Times New Roman" w:cs="Times New Roman"/>
                <w:sz w:val="28"/>
                <w:szCs w:val="28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30769">
              <w:rPr>
                <w:sz w:val="28"/>
                <w:szCs w:val="28"/>
              </w:rPr>
              <w:t>Крючковский</w:t>
            </w:r>
            <w:proofErr w:type="spellEnd"/>
            <w:r w:rsidRPr="00B307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427,2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427,1</w:t>
            </w:r>
          </w:p>
        </w:tc>
      </w:tr>
      <w:tr w:rsidR="003C7011" w:rsidTr="003C7011">
        <w:trPr>
          <w:trHeight w:val="64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64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642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1" w:rsidRPr="00702B03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03">
              <w:rPr>
                <w:rFonts w:ascii="Times New Roman" w:hAnsi="Times New Roman" w:cs="Times New Roman"/>
                <w:sz w:val="28"/>
                <w:szCs w:val="28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30769">
              <w:rPr>
                <w:sz w:val="28"/>
                <w:szCs w:val="28"/>
              </w:rPr>
              <w:t>Крючковский</w:t>
            </w:r>
            <w:proofErr w:type="spellEnd"/>
            <w:r w:rsidRPr="00B307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</w:tr>
      <w:tr w:rsidR="003C7011" w:rsidTr="003C7011">
        <w:trPr>
          <w:trHeight w:val="53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3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33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85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1" w:rsidRPr="00702B03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03">
              <w:rPr>
                <w:rFonts w:ascii="Times New Roman" w:hAnsi="Times New Roman" w:cs="Times New Roman"/>
                <w:sz w:val="28"/>
                <w:szCs w:val="28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30769">
              <w:rPr>
                <w:sz w:val="28"/>
                <w:szCs w:val="28"/>
              </w:rPr>
              <w:t>Крючковский</w:t>
            </w:r>
            <w:proofErr w:type="spellEnd"/>
            <w:r w:rsidRPr="00B307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3439,3</w:t>
            </w:r>
          </w:p>
        </w:tc>
      </w:tr>
      <w:tr w:rsidR="003C7011" w:rsidTr="003C7011">
        <w:trPr>
          <w:trHeight w:val="85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85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854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6.1.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11" w:rsidRPr="00702B03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«Физическая культура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B30769">
              <w:rPr>
                <w:sz w:val="28"/>
                <w:szCs w:val="28"/>
              </w:rPr>
              <w:lastRenderedPageBreak/>
              <w:t>Крючковский</w:t>
            </w:r>
            <w:proofErr w:type="spellEnd"/>
            <w:r w:rsidRPr="00B307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154,8</w:t>
            </w:r>
          </w:p>
        </w:tc>
      </w:tr>
      <w:tr w:rsidR="003C7011" w:rsidTr="003C7011">
        <w:trPr>
          <w:trHeight w:val="52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2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29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6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6.2.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11" w:rsidRPr="00702B03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«Молодежная политика»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30769">
              <w:rPr>
                <w:sz w:val="28"/>
                <w:szCs w:val="28"/>
              </w:rPr>
              <w:t>Крючковский</w:t>
            </w:r>
            <w:proofErr w:type="spellEnd"/>
            <w:r w:rsidRPr="00B307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11" w:rsidRDefault="00362CA0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</w:tr>
      <w:tr w:rsidR="003C7011" w:rsidTr="003C7011">
        <w:trPr>
          <w:trHeight w:val="55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5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59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96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11" w:rsidRPr="00702B03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113E1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  где отсутствуют военные комиссариаты"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30769">
              <w:rPr>
                <w:sz w:val="28"/>
                <w:szCs w:val="28"/>
              </w:rPr>
              <w:t>Крючковский</w:t>
            </w:r>
            <w:proofErr w:type="spellEnd"/>
            <w:r w:rsidRPr="00B307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Pr="00362CA0" w:rsidRDefault="00362CA0" w:rsidP="00362CA0">
            <w:r>
              <w:t>169,1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Pr="00362CA0" w:rsidRDefault="00362CA0" w:rsidP="00362CA0">
            <w:r>
              <w:t>169,1</w:t>
            </w:r>
          </w:p>
        </w:tc>
      </w:tr>
      <w:tr w:rsidR="003C7011" w:rsidTr="003C7011">
        <w:trPr>
          <w:trHeight w:val="96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96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963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6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11" w:rsidRPr="00702B03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3E1">
              <w:rPr>
                <w:rFonts w:ascii="Times New Roman" w:hAnsi="Times New Roman"/>
                <w:sz w:val="28"/>
                <w:szCs w:val="28"/>
              </w:rPr>
              <w:t>«</w:t>
            </w:r>
            <w:r w:rsidRPr="003113E1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3113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30769">
              <w:rPr>
                <w:sz w:val="28"/>
                <w:szCs w:val="28"/>
              </w:rPr>
              <w:t>Крючковский</w:t>
            </w:r>
            <w:proofErr w:type="spellEnd"/>
            <w:r w:rsidRPr="00B307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Pr="00362CA0" w:rsidRDefault="00362CA0" w:rsidP="00362CA0">
            <w:r>
              <w:t>13,4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Default="00362CA0" w:rsidP="00362CA0"/>
          <w:p w:rsidR="00362CA0" w:rsidRPr="00362CA0" w:rsidRDefault="00362CA0" w:rsidP="00362CA0">
            <w:r>
              <w:t>13,4</w:t>
            </w:r>
          </w:p>
        </w:tc>
      </w:tr>
      <w:tr w:rsidR="003C7011" w:rsidTr="003C7011">
        <w:trPr>
          <w:trHeight w:val="55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5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59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6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11" w:rsidRPr="00702B03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03">
              <w:rPr>
                <w:rFonts w:ascii="Times New Roman" w:hAnsi="Times New Roman" w:cs="Times New Roman"/>
                <w:sz w:val="28"/>
                <w:szCs w:val="28"/>
              </w:rPr>
              <w:t>"Поддержка молодых семей в приобретении (строительстве) жилья"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3C7011" w:rsidRPr="00B30769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30769">
              <w:rPr>
                <w:sz w:val="28"/>
                <w:szCs w:val="28"/>
              </w:rPr>
              <w:t>Крючковский</w:t>
            </w:r>
            <w:proofErr w:type="spellEnd"/>
            <w:r w:rsidRPr="00B30769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CA0" w:rsidRDefault="00362CA0" w:rsidP="00362CA0"/>
          <w:p w:rsidR="00362CA0" w:rsidRDefault="00362CA0" w:rsidP="00362CA0"/>
          <w:p w:rsidR="00362CA0" w:rsidRDefault="0032442F" w:rsidP="00362CA0">
            <w:r>
              <w:t>811,8</w:t>
            </w:r>
          </w:p>
          <w:p w:rsidR="0032442F" w:rsidRDefault="0032442F" w:rsidP="00362CA0"/>
          <w:p w:rsidR="0032442F" w:rsidRPr="00362CA0" w:rsidRDefault="0032442F" w:rsidP="00362CA0">
            <w:r>
              <w:t>1986,9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42F" w:rsidRDefault="0032442F" w:rsidP="0032442F"/>
          <w:p w:rsidR="0032442F" w:rsidRDefault="0032442F" w:rsidP="0032442F"/>
          <w:p w:rsidR="0032442F" w:rsidRDefault="0032442F" w:rsidP="0032442F">
            <w:r>
              <w:t>811,8</w:t>
            </w:r>
          </w:p>
          <w:p w:rsidR="0032442F" w:rsidRDefault="0032442F" w:rsidP="0032442F"/>
          <w:p w:rsidR="0032442F" w:rsidRPr="0032442F" w:rsidRDefault="0032442F" w:rsidP="0032442F">
            <w:r>
              <w:t>1896,9</w:t>
            </w:r>
          </w:p>
        </w:tc>
      </w:tr>
      <w:tr w:rsidR="003C7011" w:rsidTr="003C7011">
        <w:trPr>
          <w:trHeight w:val="55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5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3C7011">
        <w:trPr>
          <w:trHeight w:val="559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11" w:rsidTr="007F630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011" w:rsidRDefault="003C7011" w:rsidP="003C701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011" w:rsidRDefault="003C7011" w:rsidP="003C701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1" w:rsidRDefault="003C7011" w:rsidP="003C7011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6302" w:rsidRDefault="007F6302" w:rsidP="007F6302">
      <w:pPr>
        <w:autoSpaceDE/>
        <w:autoSpaceDN/>
        <w:rPr>
          <w:sz w:val="24"/>
          <w:szCs w:val="24"/>
        </w:rPr>
        <w:sectPr w:rsidR="007F6302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FF69F3" w:rsidRDefault="00FF69F3" w:rsidP="00221B9A"/>
    <w:sectPr w:rsidR="00FF69F3" w:rsidSect="00FF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0C"/>
    <w:rsid w:val="000123FE"/>
    <w:rsid w:val="00015B66"/>
    <w:rsid w:val="00061069"/>
    <w:rsid w:val="000A35F8"/>
    <w:rsid w:val="000B580C"/>
    <w:rsid w:val="00151402"/>
    <w:rsid w:val="00164051"/>
    <w:rsid w:val="001B66BD"/>
    <w:rsid w:val="00217B32"/>
    <w:rsid w:val="00221B9A"/>
    <w:rsid w:val="002743BB"/>
    <w:rsid w:val="0028588B"/>
    <w:rsid w:val="002D30DE"/>
    <w:rsid w:val="0032442F"/>
    <w:rsid w:val="003301AE"/>
    <w:rsid w:val="00362CA0"/>
    <w:rsid w:val="003752E1"/>
    <w:rsid w:val="00385C2D"/>
    <w:rsid w:val="0039500C"/>
    <w:rsid w:val="003C7011"/>
    <w:rsid w:val="003E3420"/>
    <w:rsid w:val="00405594"/>
    <w:rsid w:val="004508FB"/>
    <w:rsid w:val="00463497"/>
    <w:rsid w:val="00467E9E"/>
    <w:rsid w:val="0048728B"/>
    <w:rsid w:val="005402D1"/>
    <w:rsid w:val="00583AF8"/>
    <w:rsid w:val="005C5DC1"/>
    <w:rsid w:val="00615EB6"/>
    <w:rsid w:val="00640323"/>
    <w:rsid w:val="00680967"/>
    <w:rsid w:val="006E2AEB"/>
    <w:rsid w:val="006E3EB6"/>
    <w:rsid w:val="00702B03"/>
    <w:rsid w:val="00715733"/>
    <w:rsid w:val="00733D1F"/>
    <w:rsid w:val="00736046"/>
    <w:rsid w:val="007E1B02"/>
    <w:rsid w:val="007F6302"/>
    <w:rsid w:val="0081353F"/>
    <w:rsid w:val="00826C14"/>
    <w:rsid w:val="00852B67"/>
    <w:rsid w:val="00897DB1"/>
    <w:rsid w:val="008E4829"/>
    <w:rsid w:val="00945069"/>
    <w:rsid w:val="0097590F"/>
    <w:rsid w:val="00980BD6"/>
    <w:rsid w:val="00A10C61"/>
    <w:rsid w:val="00A256D8"/>
    <w:rsid w:val="00A80150"/>
    <w:rsid w:val="00A91A29"/>
    <w:rsid w:val="00AD0F14"/>
    <w:rsid w:val="00AD3A05"/>
    <w:rsid w:val="00B049A2"/>
    <w:rsid w:val="00B30769"/>
    <w:rsid w:val="00B65EAD"/>
    <w:rsid w:val="00B949A5"/>
    <w:rsid w:val="00BD7949"/>
    <w:rsid w:val="00BF3787"/>
    <w:rsid w:val="00C10B8C"/>
    <w:rsid w:val="00C36BC0"/>
    <w:rsid w:val="00C85046"/>
    <w:rsid w:val="00C9029F"/>
    <w:rsid w:val="00CB52A7"/>
    <w:rsid w:val="00CD3353"/>
    <w:rsid w:val="00D14F92"/>
    <w:rsid w:val="00D24274"/>
    <w:rsid w:val="00D76888"/>
    <w:rsid w:val="00DA5961"/>
    <w:rsid w:val="00ED3960"/>
    <w:rsid w:val="00FA4A7C"/>
    <w:rsid w:val="00FA6935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7E64"/>
  <w15:docId w15:val="{B5E7B8F1-27C8-4D39-8D86-A9864D3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0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302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39500C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5"/>
    <w:locked/>
    <w:rsid w:val="0039500C"/>
    <w:rPr>
      <w:rFonts w:ascii="Calibri" w:hAnsi="Calibri"/>
    </w:rPr>
  </w:style>
  <w:style w:type="paragraph" w:styleId="a5">
    <w:name w:val="No Spacing"/>
    <w:link w:val="a4"/>
    <w:qFormat/>
    <w:rsid w:val="0039500C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395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39500C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7F63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7F63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F6302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F6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F6302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rsid w:val="007F6302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DA5961"/>
    <w:pPr>
      <w:autoSpaceDE/>
      <w:autoSpaceDN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5961"/>
    <w:rPr>
      <w:rFonts w:ascii="Segoe UI" w:eastAsia="Times New Roman" w:hAnsi="Segoe UI" w:cs="Times New Roman"/>
      <w:sz w:val="18"/>
      <w:szCs w:val="18"/>
    </w:rPr>
  </w:style>
  <w:style w:type="paragraph" w:customStyle="1" w:styleId="Standard">
    <w:name w:val="Standard"/>
    <w:rsid w:val="007E1B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d">
    <w:name w:val="Отчетный"/>
    <w:basedOn w:val="a"/>
    <w:rsid w:val="00852B67"/>
    <w:pPr>
      <w:autoSpaceDE/>
      <w:autoSpaceDN/>
      <w:spacing w:after="120" w:line="360" w:lineRule="auto"/>
      <w:ind w:firstLine="720"/>
      <w:jc w:val="both"/>
    </w:pPr>
    <w:rPr>
      <w:sz w:val="26"/>
    </w:rPr>
  </w:style>
  <w:style w:type="paragraph" w:customStyle="1" w:styleId="ae">
    <w:name w:val="Содержимое таблицы"/>
    <w:basedOn w:val="a"/>
    <w:rsid w:val="00852B67"/>
    <w:pPr>
      <w:widowControl w:val="0"/>
      <w:suppressLineNumbers/>
      <w:suppressAutoHyphens/>
      <w:autoSpaceDE/>
      <w:autoSpaceDN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af">
    <w:name w:val="List Paragraph"/>
    <w:basedOn w:val="a"/>
    <w:uiPriority w:val="99"/>
    <w:qFormat/>
    <w:rsid w:val="000B580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308460.10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51280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FE6B7-752C-4E7A-A04B-59801354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51</cp:revision>
  <cp:lastPrinted>2018-09-10T05:26:00Z</cp:lastPrinted>
  <dcterms:created xsi:type="dcterms:W3CDTF">2018-09-05T10:59:00Z</dcterms:created>
  <dcterms:modified xsi:type="dcterms:W3CDTF">2018-09-10T07:24:00Z</dcterms:modified>
</cp:coreProperties>
</file>