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6AE" w:rsidRDefault="0012307D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82938">
        <w:rPr>
          <w:b/>
          <w:sz w:val="28"/>
          <w:szCs w:val="28"/>
        </w:rPr>
        <w:t xml:space="preserve"> </w:t>
      </w:r>
      <w:r w:rsidR="00E166AE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293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8293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третий созыв</w:t>
      </w:r>
    </w:p>
    <w:p w:rsidR="00E166AE" w:rsidRDefault="00E166AE" w:rsidP="00E166AE">
      <w:pPr>
        <w:rPr>
          <w:b/>
          <w:sz w:val="28"/>
          <w:szCs w:val="28"/>
        </w:rPr>
      </w:pPr>
    </w:p>
    <w:p w:rsidR="00E166AE" w:rsidRDefault="00E166AE" w:rsidP="00E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10612">
        <w:rPr>
          <w:b/>
          <w:sz w:val="28"/>
          <w:szCs w:val="28"/>
        </w:rPr>
        <w:t xml:space="preserve"> </w:t>
      </w:r>
      <w:r w:rsidR="00782938">
        <w:rPr>
          <w:b/>
          <w:sz w:val="28"/>
          <w:szCs w:val="28"/>
        </w:rPr>
        <w:t xml:space="preserve"> </w:t>
      </w:r>
      <w:r w:rsidR="00F10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 Е Ш Е Н И Е</w:t>
      </w:r>
    </w:p>
    <w:p w:rsidR="00E166AE" w:rsidRDefault="00E166AE" w:rsidP="00E166AE">
      <w:pPr>
        <w:rPr>
          <w:sz w:val="28"/>
          <w:szCs w:val="28"/>
        </w:rPr>
      </w:pPr>
    </w:p>
    <w:p w:rsidR="00F10612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5F0F4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№ </w:t>
      </w:r>
      <w:r w:rsidR="005F0F4C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E166AE" w:rsidRDefault="00E166AE" w:rsidP="00E166A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78293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E166AE" w:rsidRDefault="00E166AE" w:rsidP="00E166AE">
      <w:pPr>
        <w:rPr>
          <w:sz w:val="28"/>
          <w:szCs w:val="28"/>
        </w:rPr>
      </w:pPr>
    </w:p>
    <w:p w:rsidR="00E166AE" w:rsidRDefault="00E166AE" w:rsidP="00E166AE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22.12.2016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 xml:space="preserve">№ 60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E166AE" w:rsidRDefault="00E166AE" w:rsidP="00E166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E166AE" w:rsidRDefault="00E166AE" w:rsidP="00E166A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  на</w:t>
      </w:r>
      <w:proofErr w:type="gramEnd"/>
      <w:r>
        <w:rPr>
          <w:sz w:val="28"/>
          <w:szCs w:val="28"/>
        </w:rPr>
        <w:t xml:space="preserve">  2017 год   и плановый</w:t>
      </w:r>
    </w:p>
    <w:p w:rsidR="00E166AE" w:rsidRDefault="00E166AE" w:rsidP="00E166AE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2018     и      2019    годов»   </w:t>
      </w:r>
    </w:p>
    <w:p w:rsidR="00E166AE" w:rsidRDefault="00E166AE" w:rsidP="00E166AE">
      <w:pPr>
        <w:rPr>
          <w:sz w:val="28"/>
          <w:szCs w:val="28"/>
        </w:rPr>
      </w:pPr>
    </w:p>
    <w:p w:rsidR="0087343B" w:rsidRDefault="0087343B" w:rsidP="00E166AE">
      <w:pPr>
        <w:rPr>
          <w:sz w:val="28"/>
          <w:szCs w:val="28"/>
        </w:rPr>
      </w:pP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поступлением средств на поддержку коммунального хозяйства, поступлением дополнительных доходов от НДФЛ и изменением </w:t>
      </w:r>
      <w:r>
        <w:rPr>
          <w:rFonts w:eastAsia="Calibri"/>
          <w:sz w:val="28"/>
          <w:szCs w:val="28"/>
        </w:rPr>
        <w:t>ассигнований в очередном финансовом году</w:t>
      </w:r>
    </w:p>
    <w:p w:rsidR="00E166AE" w:rsidRDefault="00E166AE" w:rsidP="00E166A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депутатов от </w:t>
      </w:r>
      <w:proofErr w:type="gramStart"/>
      <w:r>
        <w:rPr>
          <w:sz w:val="28"/>
          <w:szCs w:val="28"/>
        </w:rPr>
        <w:t>22.12.2016  №</w:t>
      </w:r>
      <w:proofErr w:type="gramEnd"/>
      <w:r>
        <w:rPr>
          <w:sz w:val="28"/>
          <w:szCs w:val="28"/>
        </w:rPr>
        <w:t xml:space="preserve"> 60 «О бюджете  муниципального  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 2017 год   и плановый период  2018  и 2019 годов»   следующие изменения: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статье 1 пункта 1 слова «8668,4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» заменить словами «11</w:t>
      </w:r>
      <w:r w:rsidR="00DC46D8">
        <w:rPr>
          <w:sz w:val="28"/>
          <w:szCs w:val="28"/>
        </w:rPr>
        <w:t>960,3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статье 1 пункта 2 слова «8</w:t>
      </w:r>
      <w:r w:rsidR="00DC46D8">
        <w:rPr>
          <w:sz w:val="28"/>
          <w:szCs w:val="28"/>
        </w:rPr>
        <w:t>668</w:t>
      </w:r>
      <w:r>
        <w:rPr>
          <w:sz w:val="28"/>
          <w:szCs w:val="28"/>
        </w:rPr>
        <w:t xml:space="preserve">,4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» заменить словами «1</w:t>
      </w:r>
      <w:r w:rsidR="00DC46D8">
        <w:rPr>
          <w:sz w:val="28"/>
          <w:szCs w:val="28"/>
        </w:rPr>
        <w:t>2242,3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».</w:t>
      </w:r>
    </w:p>
    <w:p w:rsidR="00E166AE" w:rsidRDefault="00E166AE" w:rsidP="00E166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</w:t>
      </w:r>
      <w:proofErr w:type="gramStart"/>
      <w:r>
        <w:rPr>
          <w:bCs/>
          <w:sz w:val="28"/>
          <w:szCs w:val="28"/>
        </w:rPr>
        <w:t>поселения »</w:t>
      </w:r>
      <w:proofErr w:type="gramEnd"/>
      <w:r>
        <w:rPr>
          <w:bCs/>
          <w:sz w:val="28"/>
          <w:szCs w:val="28"/>
        </w:rPr>
        <w:t>.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</w:t>
      </w:r>
      <w:proofErr w:type="gramStart"/>
      <w:r>
        <w:rPr>
          <w:spacing w:val="-2"/>
          <w:sz w:val="28"/>
          <w:szCs w:val="28"/>
        </w:rPr>
        <w:t>в  бюджет</w:t>
      </w:r>
      <w:proofErr w:type="gramEnd"/>
      <w:r>
        <w:rPr>
          <w:spacing w:val="-2"/>
          <w:sz w:val="28"/>
          <w:szCs w:val="28"/>
        </w:rPr>
        <w:t xml:space="preserve"> сельского поселения на 2017 год и плановый период 2018 и 2019 годов </w:t>
      </w:r>
      <w:r>
        <w:rPr>
          <w:spacing w:val="5"/>
          <w:sz w:val="28"/>
          <w:szCs w:val="28"/>
        </w:rPr>
        <w:t xml:space="preserve">согласно приложению № 4 </w:t>
      </w:r>
      <w:r>
        <w:rPr>
          <w:spacing w:val="-2"/>
          <w:sz w:val="28"/>
          <w:szCs w:val="28"/>
        </w:rPr>
        <w:t>к настоящему Решению.</w:t>
      </w:r>
    </w:p>
    <w:p w:rsidR="00E166AE" w:rsidRDefault="00E166AE" w:rsidP="00E166A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5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2017 год и плановый период 2018 и 2019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E166AE" w:rsidRDefault="00E166AE" w:rsidP="00E166AE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6.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 xml:space="preserve">2017 год и плановый </w:t>
      </w:r>
      <w:r>
        <w:rPr>
          <w:spacing w:val="-2"/>
          <w:sz w:val="28"/>
          <w:szCs w:val="28"/>
        </w:rPr>
        <w:lastRenderedPageBreak/>
        <w:t>период 2018 и 2019 годов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приложения 7. </w:t>
      </w:r>
    </w:p>
    <w:p w:rsidR="00E166AE" w:rsidRDefault="00E166AE" w:rsidP="00E166AE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7.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ложению № 8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</w:p>
    <w:p w:rsidR="00E166AE" w:rsidRDefault="00E166AE" w:rsidP="00E166AE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8. Утвердить приложение №7.1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2017 и плановый период 2018 и 2019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2017 год и плановый период 2018 и 2019 годов».</w:t>
      </w:r>
    </w:p>
    <w:p w:rsidR="00E166AE" w:rsidRDefault="00E166AE" w:rsidP="00E166AE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9.Утвердить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бъем дорожного </w:t>
      </w:r>
      <w:proofErr w:type="gramStart"/>
      <w:r>
        <w:rPr>
          <w:sz w:val="28"/>
          <w:szCs w:val="28"/>
          <w:lang w:val="ru-RU"/>
        </w:rPr>
        <w:t>фонда  администрации</w:t>
      </w:r>
      <w:proofErr w:type="gramEnd"/>
      <w:r>
        <w:rPr>
          <w:sz w:val="28"/>
          <w:szCs w:val="28"/>
          <w:lang w:val="ru-RU"/>
        </w:rPr>
        <w:t xml:space="preserve"> МО </w:t>
      </w:r>
      <w:proofErr w:type="spellStart"/>
      <w:r>
        <w:rPr>
          <w:sz w:val="28"/>
          <w:szCs w:val="28"/>
          <w:lang w:val="ru-RU"/>
        </w:rPr>
        <w:t>Крючковский</w:t>
      </w:r>
      <w:proofErr w:type="spellEnd"/>
      <w:r>
        <w:rPr>
          <w:sz w:val="28"/>
          <w:szCs w:val="28"/>
          <w:lang w:val="ru-RU"/>
        </w:rPr>
        <w:t xml:space="preserve"> сельсовет на 2017 и плановый период 2018 и 2019 годов</w:t>
      </w:r>
      <w:r>
        <w:rPr>
          <w:spacing w:val="-1"/>
          <w:sz w:val="28"/>
          <w:szCs w:val="28"/>
          <w:lang w:val="ru-RU"/>
        </w:rPr>
        <w:t xml:space="preserve">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>ложению № 12 к настоящему Решению.</w:t>
      </w:r>
    </w:p>
    <w:p w:rsidR="00E166AE" w:rsidRDefault="00E166AE" w:rsidP="00E166AE">
      <w:pPr>
        <w:jc w:val="both"/>
        <w:rPr>
          <w:rFonts w:eastAsia="Calibri"/>
        </w:rPr>
      </w:pPr>
      <w:r>
        <w:rPr>
          <w:bCs/>
          <w:sz w:val="28"/>
        </w:rPr>
        <w:t xml:space="preserve">     10.</w:t>
      </w:r>
      <w:r>
        <w:rPr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proofErr w:type="gramStart"/>
      <w:r>
        <w:rPr>
          <w:sz w:val="28"/>
          <w:szCs w:val="28"/>
        </w:rPr>
        <w:t>2018  и</w:t>
      </w:r>
      <w:proofErr w:type="gramEnd"/>
      <w:r>
        <w:rPr>
          <w:sz w:val="28"/>
          <w:szCs w:val="28"/>
        </w:rPr>
        <w:t xml:space="preserve"> 2019 годов,</w:t>
      </w:r>
      <w:r>
        <w:rPr>
          <w:rFonts w:eastAsia="Calibri"/>
          <w:sz w:val="28"/>
          <w:szCs w:val="28"/>
        </w:rPr>
        <w:t xml:space="preserve"> согласно приложению №13 к настоящему Решению. </w:t>
      </w:r>
      <w:r>
        <w:rPr>
          <w:sz w:val="28"/>
          <w:szCs w:val="28"/>
        </w:rPr>
        <w:t xml:space="preserve">       </w:t>
      </w:r>
    </w:p>
    <w:p w:rsidR="00E166AE" w:rsidRDefault="00E166AE" w:rsidP="00E166AE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>
        <w:rPr>
          <w:rFonts w:eastAsia="Calibri"/>
          <w:sz w:val="28"/>
          <w:szCs w:val="28"/>
        </w:rPr>
        <w:t>11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166AE" w:rsidRDefault="00E166AE" w:rsidP="00E166AE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Настоящее решение вступает в силу после официального опубликования (обнародования).</w:t>
      </w:r>
    </w:p>
    <w:p w:rsidR="00E166AE" w:rsidRDefault="00E166AE" w:rsidP="00E166AE">
      <w:pPr>
        <w:pStyle w:val="Standard"/>
        <w:jc w:val="both"/>
        <w:rPr>
          <w:sz w:val="28"/>
          <w:szCs w:val="28"/>
          <w:lang w:val="ru-RU"/>
        </w:rPr>
      </w:pPr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E166AE" w:rsidRDefault="00E166AE" w:rsidP="00E16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E166AE" w:rsidRDefault="00E166AE" w:rsidP="00E166AE">
      <w:pPr>
        <w:jc w:val="both"/>
        <w:rPr>
          <w:sz w:val="28"/>
          <w:szCs w:val="28"/>
        </w:rPr>
      </w:pPr>
    </w:p>
    <w:p w:rsidR="00E166AE" w:rsidRDefault="00E166AE" w:rsidP="00E166AE">
      <w:r>
        <w:t xml:space="preserve">                                                                                        </w:t>
      </w:r>
    </w:p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782938" w:rsidP="00E166AE">
      <w:r>
        <w:lastRenderedPageBreak/>
        <w:t xml:space="preserve"> </w:t>
      </w:r>
      <w:r w:rsidR="00E166AE">
        <w:t xml:space="preserve">                                                                                                               Приложение № 1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C46D8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DC46D8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r>
        <w:t xml:space="preserve">     </w:t>
      </w:r>
    </w:p>
    <w:p w:rsidR="00E166AE" w:rsidRDefault="00E166AE" w:rsidP="00E1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сельского  </w:t>
      </w:r>
    </w:p>
    <w:p w:rsidR="00E166AE" w:rsidRDefault="00E166AE" w:rsidP="00E166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tbl>
      <w:tblPr>
        <w:tblW w:w="11062" w:type="dxa"/>
        <w:tblInd w:w="-972" w:type="dxa"/>
        <w:tblLook w:val="01E0" w:firstRow="1" w:lastRow="1" w:firstColumn="1" w:lastColumn="1" w:noHBand="0" w:noVBand="0"/>
      </w:tblPr>
      <w:tblGrid>
        <w:gridCol w:w="3207"/>
        <w:gridCol w:w="4394"/>
        <w:gridCol w:w="1117"/>
        <w:gridCol w:w="1172"/>
        <w:gridCol w:w="1172"/>
      </w:tblGrid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2017г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2018г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2019г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01 05 00 00 00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0000  000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01 05 00 00 00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0000  500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 w:rsidP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</w:t>
            </w:r>
            <w:r w:rsidR="00DC46D8">
              <w:rPr>
                <w:sz w:val="28"/>
                <w:szCs w:val="28"/>
                <w:lang w:eastAsia="en-US"/>
              </w:rPr>
              <w:t>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01 05 02 00 00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0000  500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01 05 02 01 00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0000  510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01 05 02 01 10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0000  510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-11960,3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01 05 00 00 00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0000  600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 w:rsidP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C46D8">
              <w:rPr>
                <w:sz w:val="28"/>
                <w:szCs w:val="28"/>
                <w:lang w:eastAsia="en-US"/>
              </w:rPr>
              <w:t>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01 05 02 00 00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0000  600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01 05 02 01 00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0000  610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  <w:tr w:rsidR="00E166AE" w:rsidTr="00E166AE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 xml:space="preserve">01 05 02 01 10 </w:t>
            </w:r>
            <w:proofErr w:type="gramStart"/>
            <w:r>
              <w:rPr>
                <w:rFonts w:eastAsia="Calibri"/>
                <w:color w:val="000000"/>
                <w:kern w:val="3"/>
                <w:sz w:val="28"/>
                <w:szCs w:val="28"/>
                <w:lang w:val="en-US" w:eastAsia="en-US" w:bidi="en-US"/>
              </w:rPr>
              <w:t>0000  610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DC46D8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12242,3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</w:t>
      </w:r>
    </w:p>
    <w:p w:rsidR="00E166AE" w:rsidRDefault="00E166AE" w:rsidP="00E166AE">
      <w:pPr>
        <w:rPr>
          <w:sz w:val="28"/>
          <w:szCs w:val="28"/>
        </w:rPr>
      </w:pPr>
      <w:r>
        <w:t xml:space="preserve">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</w:t>
      </w:r>
    </w:p>
    <w:p w:rsidR="00E166AE" w:rsidRDefault="00E166AE" w:rsidP="00E166AE">
      <w:r>
        <w:lastRenderedPageBreak/>
        <w:t xml:space="preserve">                                                                                                                Приложение №4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12307D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12307D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782938" w:rsidRDefault="00E166AE" w:rsidP="00E166AE">
      <w:r>
        <w:t xml:space="preserve">                                                                                                                плановый период 2018 и 2019 годов»  </w:t>
      </w:r>
    </w:p>
    <w:p w:rsidR="00E166AE" w:rsidRDefault="00E166AE" w:rsidP="00E166AE">
      <w:r>
        <w:t xml:space="preserve">                                                                                                           </w:t>
      </w:r>
    </w:p>
    <w:p w:rsidR="00E166AE" w:rsidRDefault="00E166AE" w:rsidP="00E166AE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E166AE" w:rsidRDefault="00E166AE" w:rsidP="00E166AE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2017 год и плановый период 2018 и 2019 годов </w:t>
      </w:r>
    </w:p>
    <w:p w:rsidR="00E166AE" w:rsidRDefault="00E166AE" w:rsidP="00E166AE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  <w:r>
        <w:rPr>
          <w:sz w:val="24"/>
          <w:szCs w:val="24"/>
        </w:rPr>
        <w:t>)</w:t>
      </w: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80"/>
        <w:gridCol w:w="4963"/>
        <w:gridCol w:w="1134"/>
        <w:gridCol w:w="880"/>
        <w:gridCol w:w="963"/>
      </w:tblGrid>
      <w:tr w:rsidR="00E166AE" w:rsidTr="002874E7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874E7">
              <w:rPr>
                <w:b/>
                <w:sz w:val="24"/>
                <w:szCs w:val="24"/>
                <w:lang w:eastAsia="en-US"/>
              </w:rPr>
              <w:t>53</w:t>
            </w:r>
            <w:r>
              <w:rPr>
                <w:b/>
                <w:sz w:val="24"/>
                <w:szCs w:val="24"/>
                <w:lang w:eastAsia="en-US"/>
              </w:rPr>
              <w:t>1,</w:t>
            </w:r>
            <w:r w:rsidR="002874E7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2092,5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2231,0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2307D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1153,8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2307D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1153,8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000 1 01 02010 01 0000 110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307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1109,4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1153,8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000 1 01 02030 01 1000 110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>
              <w:rPr>
                <w:sz w:val="24"/>
                <w:szCs w:val="24"/>
                <w:lang w:eastAsia="en-US"/>
              </w:rPr>
              <w:t>статьей  228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000 1 03 00000 00 0000 000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</w:t>
            </w:r>
            <w:r w:rsidR="00E166AE">
              <w:rPr>
                <w:b/>
                <w:i/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E166AE">
              <w:rPr>
                <w:sz w:val="24"/>
                <w:szCs w:val="24"/>
                <w:lang w:eastAsia="en-US"/>
              </w:rPr>
              <w:t>60,2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748,2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 w:rsidP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57C4C"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290,3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157C4C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539,7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605,2</w:t>
            </w:r>
          </w:p>
        </w:tc>
      </w:tr>
      <w:tr w:rsidR="00E166AE" w:rsidTr="002874E7">
        <w:trPr>
          <w:trHeight w:val="622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57C4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57C4C">
              <w:rPr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-55,7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874E7">
              <w:rPr>
                <w:b/>
                <w:sz w:val="24"/>
                <w:szCs w:val="24"/>
                <w:lang w:eastAsia="en-US"/>
              </w:rPr>
              <w:t>92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227,9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61,</w:t>
            </w:r>
            <w:r w:rsidR="00E166AE">
              <w:rPr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46,9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  <w:r w:rsidR="00E166AE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Земельный </w:t>
            </w:r>
            <w:proofErr w:type="gramStart"/>
            <w:r>
              <w:rPr>
                <w:rFonts w:eastAsia="Calibri" w:cs="Times New Roman"/>
                <w:lang w:val="ru-RU"/>
              </w:rPr>
              <w:t>налог  с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Земельный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налог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1 06 06040 00 0000110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proofErr w:type="gramStart"/>
            <w:r>
              <w:rPr>
                <w:rFonts w:eastAsia="Calibri" w:cs="Times New Roman"/>
                <w:lang w:val="ru-RU"/>
              </w:rPr>
              <w:t>Земельный  налог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307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 xml:space="preserve">000 </w:t>
            </w:r>
            <w:r>
              <w:rPr>
                <w:rFonts w:eastAsia="Calibri" w:cs="Times New Roman"/>
              </w:rPr>
              <w:t>1 06 06043 10 0000110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2307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E166AE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000 1 08 04000 00 0000 110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Государственная  пошлина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000 1 08 04020 01 0000 110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Федерации 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E166AE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12307D" w:rsidP="0012307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2,0</w:t>
            </w:r>
          </w:p>
        </w:tc>
      </w:tr>
      <w:tr w:rsidR="0012307D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 w:rsidP="001230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000 1 16 21000 00 0000140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 w:rsidP="0012307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2307D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307D" w:rsidRDefault="0012307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7D" w:rsidRDefault="0012307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000 1 16 21050 10 0000 140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 w:rsidP="00516A7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000 1 16 90000 00 0000 140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000 1 16 90050 10 0000 140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2874E7" w:rsidTr="002874E7">
        <w:trPr>
          <w:trHeight w:val="53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000 2 00 00000 00 0000000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9428,5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6565,3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6589,0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000 2 02 00000 00 0000 151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9104,5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6241,3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6265,0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6436,0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000 2 02 15001 00 0000 151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000 2 02 15001 10 0000 151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5624,2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5643,8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5665,1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000 2 02 15002 10 0000 151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811,8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000 2 02 30000 00 0000 151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182,5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000 2 02 35930 10 0000 151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000 2 02 35118 10 0000 151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000 2 02 40000 00 0000 151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b/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i/>
                <w:snapToGrid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2486,0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417,4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межбюджетные трансферты,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передаваемые бюджетам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сельских 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2486,0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0002 07 00000 00 0000 180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000 2 07 05000 10 0000 180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000 2 07 05030 10 0000 180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2874E7" w:rsidTr="002874E7"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74E7" w:rsidRDefault="002874E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4E7" w:rsidRDefault="002874E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 w:rsidP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11960,3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E7" w:rsidRDefault="002874E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</w:t>
      </w:r>
    </w:p>
    <w:p w:rsidR="00DC46D8" w:rsidRDefault="00E166AE" w:rsidP="00E166AE">
      <w:r>
        <w:t xml:space="preserve">                                                                                                             </w:t>
      </w:r>
    </w:p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DC46D8" w:rsidRDefault="00DC46D8" w:rsidP="00E166AE"/>
    <w:p w:rsidR="00E166AE" w:rsidRDefault="00DC46D8" w:rsidP="00E166AE">
      <w:r>
        <w:lastRenderedPageBreak/>
        <w:t xml:space="preserve">                                                                                                             </w:t>
      </w:r>
      <w:r w:rsidR="00E166AE">
        <w:t xml:space="preserve">   Приложение № 6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DC46D8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DC46D8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r>
        <w:t xml:space="preserve">     </w:t>
      </w:r>
    </w:p>
    <w:p w:rsidR="00E166AE" w:rsidRDefault="00E166AE" w:rsidP="00E166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Распределение расходов бюджета сельсовета по разделам, </w:t>
      </w:r>
      <w:proofErr w:type="gramStart"/>
      <w:r>
        <w:rPr>
          <w:b/>
          <w:sz w:val="24"/>
          <w:szCs w:val="24"/>
        </w:rPr>
        <w:t>подразделам,  функциональной</w:t>
      </w:r>
      <w:proofErr w:type="gramEnd"/>
      <w:r>
        <w:rPr>
          <w:b/>
          <w:sz w:val="24"/>
          <w:szCs w:val="24"/>
        </w:rPr>
        <w:t xml:space="preserve"> классификации на 2017 год и плановый период 2018 и 2019 годов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6265"/>
        <w:gridCol w:w="1135"/>
        <w:gridCol w:w="994"/>
        <w:gridCol w:w="1128"/>
      </w:tblGrid>
      <w:tr w:rsidR="00E166AE" w:rsidTr="00E166AE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60</w:t>
            </w:r>
            <w:r>
              <w:rPr>
                <w:b/>
                <w:bCs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2702,1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24"/>
                <w:szCs w:val="24"/>
                <w:lang w:eastAsia="en-US"/>
              </w:rPr>
              <w:t>высших  исполнительных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516A73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</w:t>
            </w:r>
            <w:r w:rsidR="00516A73">
              <w:rPr>
                <w:bCs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516A73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16A7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 w:rsidP="00C955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2,</w:t>
            </w:r>
            <w:r w:rsidR="00AA69B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="00516A7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C9558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C9558E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0,</w:t>
            </w:r>
            <w:r w:rsidR="00AA69B5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trHeight w:val="51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0801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tabs>
                <w:tab w:val="left" w:pos="2040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AA69B5">
              <w:rPr>
                <w:sz w:val="24"/>
                <w:szCs w:val="24"/>
                <w:lang w:eastAsia="en-US"/>
              </w:rPr>
              <w:t>4</w:t>
            </w:r>
            <w:r w:rsidR="00C9558E">
              <w:rPr>
                <w:sz w:val="24"/>
                <w:szCs w:val="24"/>
                <w:lang w:eastAsia="en-US"/>
              </w:rPr>
              <w:t>5</w:t>
            </w:r>
            <w:r w:rsidR="00AA69B5"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trHeight w:val="3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516A7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516A73">
              <w:rPr>
                <w:b/>
                <w:bCs/>
                <w:sz w:val="24"/>
                <w:szCs w:val="24"/>
                <w:lang w:eastAsia="en-US"/>
              </w:rPr>
              <w:t>56</w:t>
            </w:r>
            <w:r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516A7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trHeight w:val="539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</w:tc>
      </w:tr>
      <w:tr w:rsidR="00E166AE" w:rsidTr="00E166AE">
        <w:trPr>
          <w:trHeight w:val="150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E166AE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DC46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C46D8">
              <w:rPr>
                <w:sz w:val="28"/>
                <w:szCs w:val="28"/>
                <w:lang w:eastAsia="en-US"/>
              </w:rPr>
              <w:t>2242,3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8657,8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</w:t>
      </w:r>
    </w:p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>
      <w:r>
        <w:lastRenderedPageBreak/>
        <w:t xml:space="preserve">                                                                                                                Приложение № 7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AA69B5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AA69B5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r>
        <w:t xml:space="preserve">     </w:t>
      </w:r>
    </w:p>
    <w:p w:rsidR="00E166AE" w:rsidRDefault="00E166AE" w:rsidP="00E166AE"/>
    <w:p w:rsidR="00E166AE" w:rsidRDefault="00E166AE" w:rsidP="00E166AE">
      <w:pPr>
        <w:jc w:val="center"/>
      </w:pP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</w:t>
      </w:r>
      <w:proofErr w:type="gramEnd"/>
      <w:r>
        <w:rPr>
          <w:b/>
          <w:bCs/>
          <w:sz w:val="28"/>
        </w:rPr>
        <w:t xml:space="preserve">  на 2017 год и плановый период 2018 и 2019 годов</w:t>
      </w:r>
      <w:r>
        <w:tab/>
      </w:r>
    </w:p>
    <w:p w:rsidR="00E166AE" w:rsidRDefault="00E166AE" w:rsidP="00E166AE">
      <w:pPr>
        <w:jc w:val="center"/>
      </w:pP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116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6"/>
        <w:gridCol w:w="712"/>
        <w:gridCol w:w="781"/>
        <w:gridCol w:w="631"/>
        <w:gridCol w:w="1699"/>
        <w:gridCol w:w="693"/>
        <w:gridCol w:w="1149"/>
        <w:gridCol w:w="992"/>
        <w:gridCol w:w="1006"/>
        <w:gridCol w:w="876"/>
      </w:tblGrid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9558E">
              <w:rPr>
                <w:b/>
                <w:sz w:val="24"/>
                <w:szCs w:val="24"/>
                <w:lang w:eastAsia="en-US"/>
              </w:rPr>
              <w:t>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  <w:r w:rsidR="00C9558E">
              <w:rPr>
                <w:b/>
                <w:sz w:val="24"/>
                <w:szCs w:val="24"/>
                <w:lang w:eastAsia="en-US"/>
              </w:rPr>
              <w:t>60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</w:t>
            </w:r>
            <w:r w:rsidR="00C9558E">
              <w:rPr>
                <w:i/>
                <w:sz w:val="24"/>
                <w:szCs w:val="24"/>
                <w:lang w:eastAsia="en-US"/>
              </w:rPr>
              <w:t>65</w:t>
            </w:r>
            <w:r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9558E">
              <w:rPr>
                <w:sz w:val="24"/>
                <w:szCs w:val="24"/>
                <w:lang w:eastAsia="en-US"/>
              </w:rPr>
              <w:t>65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C9558E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166AE" w:rsidTr="00E166AE">
        <w:trPr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57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C9558E">
              <w:rPr>
                <w:b/>
                <w:bCs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</w:t>
            </w:r>
            <w:r w:rsidR="00783362">
              <w:rPr>
                <w:bCs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6AE" w:rsidRDefault="00E166A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</w:t>
            </w:r>
            <w:r w:rsidR="00C9558E">
              <w:rPr>
                <w:bCs/>
                <w:i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 w:rsidP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</w:t>
            </w:r>
            <w:r w:rsidR="00C9558E">
              <w:rPr>
                <w:bCs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</w:t>
            </w:r>
            <w:r w:rsidR="00C9558E">
              <w:rPr>
                <w:bCs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</w:t>
            </w:r>
            <w:r>
              <w:rPr>
                <w:sz w:val="24"/>
                <w:szCs w:val="24"/>
                <w:lang w:eastAsia="en-US"/>
              </w:rPr>
              <w:lastRenderedPageBreak/>
              <w:t>мер пожарной безопасности в границах населенных пунктов поселения»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C9558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83362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783362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</w:t>
            </w:r>
            <w:r>
              <w:rPr>
                <w:sz w:val="24"/>
                <w:szCs w:val="24"/>
                <w:lang w:eastAsia="en-US"/>
              </w:rPr>
              <w:lastRenderedPageBreak/>
              <w:t>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>
              <w:rPr>
                <w:sz w:val="24"/>
                <w:szCs w:val="24"/>
                <w:lang w:eastAsia="en-US"/>
              </w:rPr>
              <w:t>на  капитальный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922</w:t>
            </w:r>
            <w:r w:rsidR="00E166AE">
              <w:rPr>
                <w:b/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i/>
                <w:sz w:val="24"/>
                <w:szCs w:val="24"/>
                <w:lang w:eastAsia="en-US"/>
              </w:rPr>
              <w:t>2</w:t>
            </w:r>
            <w:r>
              <w:rPr>
                <w:bCs/>
                <w:i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«Мероприятия в области жилищного хозяйства»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  <w:r w:rsidR="00783362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r w:rsidR="00E166AE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</w:t>
            </w:r>
            <w:r w:rsidR="00E166AE">
              <w:rPr>
                <w:bCs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783362">
              <w:rPr>
                <w:i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rPr>
          <w:gridAfter w:val="1"/>
          <w:wAfter w:w="876" w:type="dxa"/>
          <w:trHeight w:val="441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78336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 w:rsidR="00E166AE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71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783362">
              <w:rPr>
                <w:b/>
                <w:bCs/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783362">
              <w:rPr>
                <w:i/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83362">
              <w:rPr>
                <w:sz w:val="24"/>
                <w:szCs w:val="24"/>
                <w:lang w:eastAsia="en-US"/>
              </w:rPr>
              <w:t>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E166AE" w:rsidTr="00E166AE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783362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2839,2</w:t>
            </w:r>
            <w:r w:rsidR="00E166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E166AE" w:rsidTr="00782938">
        <w:trPr>
          <w:gridAfter w:val="1"/>
          <w:wAfter w:w="876" w:type="dxa"/>
          <w:trHeight w:val="557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83362">
              <w:rPr>
                <w:sz w:val="24"/>
                <w:szCs w:val="24"/>
                <w:lang w:eastAsia="en-US"/>
              </w:rPr>
              <w:t>839,2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E166AE" w:rsidTr="00E166AE">
        <w:trPr>
          <w:gridAfter w:val="1"/>
          <w:wAfter w:w="876" w:type="dxa"/>
          <w:trHeight w:val="53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166AE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166AE" w:rsidRDefault="00E166AE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166AE" w:rsidRDefault="00E166AE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E166AE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83362">
              <w:rPr>
                <w:b/>
                <w:bCs/>
                <w:sz w:val="24"/>
                <w:szCs w:val="24"/>
                <w:lang w:eastAsia="en-US"/>
              </w:rPr>
              <w:t>56</w:t>
            </w:r>
            <w:r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783362">
              <w:rPr>
                <w:i/>
                <w:sz w:val="24"/>
                <w:szCs w:val="24"/>
                <w:lang w:eastAsia="en-US"/>
              </w:rPr>
              <w:t>56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362">
              <w:rPr>
                <w:rFonts w:eastAsia="Calibri"/>
                <w:sz w:val="24"/>
                <w:szCs w:val="24"/>
                <w:lang w:eastAsia="en-US"/>
              </w:rPr>
              <w:t>56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783362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 w:rsidP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83362">
              <w:rPr>
                <w:sz w:val="24"/>
                <w:szCs w:val="24"/>
                <w:lang w:eastAsia="en-US"/>
              </w:rPr>
              <w:t>56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E166AE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E166AE">
        <w:trPr>
          <w:gridAfter w:val="1"/>
          <w:wAfter w:w="876" w:type="dxa"/>
          <w:trHeight w:val="839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78336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66AE" w:rsidTr="00E166AE">
        <w:trPr>
          <w:gridAfter w:val="1"/>
          <w:wAfter w:w="876" w:type="dxa"/>
          <w:trHeight w:val="8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7833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83362">
              <w:rPr>
                <w:b/>
                <w:sz w:val="24"/>
                <w:szCs w:val="24"/>
                <w:lang w:eastAsia="en-US"/>
              </w:rPr>
              <w:t>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E166AE" w:rsidRDefault="00E166AE" w:rsidP="00E166AE">
      <w:r>
        <w:t xml:space="preserve">       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</w:t>
      </w:r>
    </w:p>
    <w:p w:rsidR="00E166AE" w:rsidRDefault="00E166AE" w:rsidP="00E166AE"/>
    <w:p w:rsidR="00782938" w:rsidRDefault="00782938" w:rsidP="00E166AE"/>
    <w:p w:rsidR="00782938" w:rsidRDefault="00782938" w:rsidP="00E166AE"/>
    <w:p w:rsidR="00E166AE" w:rsidRDefault="00E166AE" w:rsidP="00E166AE"/>
    <w:p w:rsidR="00E166AE" w:rsidRDefault="00E166AE" w:rsidP="00E166AE"/>
    <w:p w:rsidR="00E166AE" w:rsidRDefault="00E166AE" w:rsidP="00E166AE"/>
    <w:p w:rsidR="00E166AE" w:rsidRDefault="00E166AE" w:rsidP="00E166AE">
      <w:r>
        <w:lastRenderedPageBreak/>
        <w:t xml:space="preserve">                                                                                                                Приложение № 8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</w:t>
      </w:r>
      <w:r w:rsidR="004E1156">
        <w:t xml:space="preserve">       </w:t>
      </w:r>
      <w:proofErr w:type="spellStart"/>
      <w:r w:rsidR="004E1156">
        <w:t>Крючковский</w:t>
      </w:r>
      <w:proofErr w:type="spellEnd"/>
      <w:r w:rsidR="004E1156">
        <w:t xml:space="preserve"> сельсовет № 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4E1156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782938" w:rsidRDefault="00E166AE" w:rsidP="00E166AE">
      <w:r>
        <w:t xml:space="preserve">                                                                                                                плановый период 2018 и 2019 годов»      </w:t>
      </w:r>
    </w:p>
    <w:p w:rsidR="00E166AE" w:rsidRDefault="00E166AE" w:rsidP="00E166AE">
      <w:r>
        <w:t xml:space="preserve">                                   </w:t>
      </w:r>
    </w:p>
    <w:p w:rsidR="00E166AE" w:rsidRDefault="00E166AE" w:rsidP="00E166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</w:p>
    <w:p w:rsidR="00E166AE" w:rsidRDefault="00E166AE" w:rsidP="00E166AE">
      <w:pPr>
        <w:ind w:firstLine="741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сельсовета по разделам, подразделам, целевым статьям</w:t>
      </w:r>
    </w:p>
    <w:p w:rsidR="00E166AE" w:rsidRDefault="00E166AE" w:rsidP="00E166AE">
      <w:pPr>
        <w:ind w:firstLine="741"/>
        <w:jc w:val="center"/>
        <w:rPr>
          <w:b/>
          <w:bCs/>
        </w:rPr>
      </w:pPr>
      <w:r>
        <w:rPr>
          <w:b/>
          <w:bCs/>
          <w:sz w:val="28"/>
        </w:rPr>
        <w:t>и видам расходов функциональной классификации на 2017 год и плановый период 2018 и 2019 годов</w:t>
      </w:r>
    </w:p>
    <w:p w:rsidR="00E166AE" w:rsidRDefault="00E166AE" w:rsidP="00E166AE">
      <w:pPr>
        <w:pStyle w:val="aa"/>
        <w:jc w:val="center"/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0"/>
      </w:tblGrid>
      <w:tr w:rsidR="00E166AE" w:rsidTr="00E166AE">
        <w:trPr>
          <w:trHeight w:val="144"/>
        </w:trPr>
        <w:tc>
          <w:tcPr>
            <w:tcW w:w="870" w:type="dxa"/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166AE" w:rsidRDefault="00E166AE" w:rsidP="00E166AE">
      <w:r>
        <w:t xml:space="preserve">                                                       </w:t>
      </w:r>
    </w:p>
    <w:p w:rsidR="00783362" w:rsidRDefault="00E166AE" w:rsidP="00E166AE">
      <w:r>
        <w:t xml:space="preserve">                                                   </w:t>
      </w:r>
    </w:p>
    <w:tbl>
      <w:tblPr>
        <w:tblW w:w="109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6"/>
        <w:gridCol w:w="781"/>
        <w:gridCol w:w="631"/>
        <w:gridCol w:w="1699"/>
        <w:gridCol w:w="693"/>
        <w:gridCol w:w="1149"/>
        <w:gridCol w:w="992"/>
        <w:gridCol w:w="1006"/>
        <w:gridCol w:w="876"/>
      </w:tblGrid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475,5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2090,5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962,4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783362" w:rsidTr="00783362">
        <w:trPr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76" w:type="dxa"/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57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«Осуществление первичного воинского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учета на территориях, где отсутствуют военные комиссариаты»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Органы юстиции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92 7 02 59302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527,6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83362" w:rsidRDefault="00783362" w:rsidP="004E115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92 4 01 90720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1686,3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1137,2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</w:t>
            </w:r>
            <w:proofErr w:type="gramStart"/>
            <w:r>
              <w:rPr>
                <w:sz w:val="24"/>
                <w:szCs w:val="24"/>
                <w:lang w:eastAsia="en-US"/>
              </w:rPr>
              <w:t>на  капитальный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  <w:p w:rsidR="00783362" w:rsidRDefault="00783362" w:rsidP="004E115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77 4 00 90410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92 0 00 00000 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92 2 03 90090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922,3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1197,8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1234,7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межбюджетные трансферты по результатам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оценки эффективности деятельности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ком-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мунальному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хозяйству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77 4 00 90150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684,7</w:t>
            </w:r>
          </w:p>
        </w:tc>
      </w:tr>
      <w:tr w:rsidR="00783362" w:rsidTr="00783362">
        <w:trPr>
          <w:gridAfter w:val="1"/>
          <w:wAfter w:w="876" w:type="dxa"/>
          <w:trHeight w:val="441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благо-устройство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018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713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284,7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2100,0</w:t>
            </w:r>
          </w:p>
        </w:tc>
      </w:tr>
      <w:tr w:rsidR="00783362" w:rsidTr="00783362">
        <w:trPr>
          <w:gridAfter w:val="1"/>
          <w:wAfter w:w="876" w:type="dxa"/>
          <w:trHeight w:val="14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2839,20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83362" w:rsidTr="00783362">
        <w:trPr>
          <w:gridAfter w:val="1"/>
          <w:wAfter w:w="876" w:type="dxa"/>
          <w:trHeight w:val="1404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1930,1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1730,1</w:t>
            </w:r>
          </w:p>
        </w:tc>
      </w:tr>
      <w:tr w:rsidR="00783362" w:rsidTr="00783362">
        <w:trPr>
          <w:gridAfter w:val="1"/>
          <w:wAfter w:w="876" w:type="dxa"/>
          <w:trHeight w:val="539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369,9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783362" w:rsidTr="004E1156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783362" w:rsidRDefault="00783362" w:rsidP="004E11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783362" w:rsidRDefault="00783362" w:rsidP="004E1156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783362" w:rsidRDefault="00783362" w:rsidP="004E1156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83362" w:rsidTr="00783362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Массовый спорт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285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270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783362" w:rsidTr="00783362">
        <w:trPr>
          <w:gridAfter w:val="1"/>
          <w:wAfter w:w="876" w:type="dxa"/>
          <w:trHeight w:val="824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783362" w:rsidTr="00783362">
        <w:trPr>
          <w:gridAfter w:val="1"/>
          <w:wAfter w:w="876" w:type="dxa"/>
          <w:trHeight w:val="839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Дефицит, профицит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-282,0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216,4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</w:t>
            </w:r>
          </w:p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83362" w:rsidTr="00783362">
        <w:trPr>
          <w:gridAfter w:val="1"/>
          <w:wAfter w:w="876" w:type="dxa"/>
          <w:trHeight w:val="80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3362" w:rsidRDefault="00783362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12242,3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362" w:rsidRDefault="00783362" w:rsidP="004E115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</w:tbl>
    <w:p w:rsidR="00783362" w:rsidRDefault="00783362" w:rsidP="00783362">
      <w:r>
        <w:t xml:space="preserve">                                                                                                                                                     </w:t>
      </w:r>
    </w:p>
    <w:tbl>
      <w:tblPr>
        <w:tblW w:w="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77"/>
      </w:tblGrid>
      <w:tr w:rsidR="00783362" w:rsidTr="00783362">
        <w:trPr>
          <w:trHeight w:val="144"/>
        </w:trPr>
        <w:tc>
          <w:tcPr>
            <w:tcW w:w="877" w:type="dxa"/>
            <w:hideMark/>
          </w:tcPr>
          <w:p w:rsidR="00783362" w:rsidRDefault="00E166AE" w:rsidP="004E115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 xml:space="preserve">                                                             </w:t>
            </w:r>
          </w:p>
        </w:tc>
      </w:tr>
    </w:tbl>
    <w:p w:rsidR="00E166AE" w:rsidRDefault="00E166AE" w:rsidP="00E166A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166AE" w:rsidRDefault="00E166AE" w:rsidP="00E166AE">
      <w:pPr>
        <w:widowControl/>
        <w:autoSpaceDE/>
        <w:autoSpaceDN/>
        <w:adjustRightInd/>
        <w:rPr>
          <w:sz w:val="24"/>
          <w:szCs w:val="24"/>
        </w:rPr>
        <w:sectPr w:rsidR="00E166AE">
          <w:pgSz w:w="11906" w:h="16838"/>
          <w:pgMar w:top="1134" w:right="850" w:bottom="1134" w:left="1701" w:header="708" w:footer="708" w:gutter="0"/>
          <w:cols w:space="720"/>
        </w:sectPr>
      </w:pPr>
    </w:p>
    <w:p w:rsidR="00E166AE" w:rsidRDefault="00E166AE" w:rsidP="00E166AE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12                           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4E1156">
        <w:t>91</w:t>
      </w:r>
      <w:r>
        <w:t xml:space="preserve">от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21.1</w:t>
      </w:r>
      <w:r w:rsidR="004E1156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«О бюджете муниципального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сельсовет на 2017 год и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>плановый период 2018 и 2019 годов»</w:t>
      </w:r>
    </w:p>
    <w:p w:rsidR="005F0F4C" w:rsidRDefault="005F0F4C" w:rsidP="00E166AE">
      <w:pPr>
        <w:jc w:val="right"/>
      </w:pPr>
    </w:p>
    <w:p w:rsidR="005F0F4C" w:rsidRPr="005F0F4C" w:rsidRDefault="00E166AE" w:rsidP="00E166AE">
      <w:pPr>
        <w:jc w:val="center"/>
        <w:rPr>
          <w:b/>
          <w:sz w:val="24"/>
          <w:szCs w:val="24"/>
        </w:rPr>
      </w:pPr>
      <w:r w:rsidRPr="005F0F4C">
        <w:rPr>
          <w:b/>
          <w:sz w:val="24"/>
          <w:szCs w:val="24"/>
        </w:rPr>
        <w:t xml:space="preserve">Объем дорожного </w:t>
      </w:r>
      <w:proofErr w:type="gramStart"/>
      <w:r w:rsidRPr="005F0F4C">
        <w:rPr>
          <w:b/>
          <w:sz w:val="24"/>
          <w:szCs w:val="24"/>
        </w:rPr>
        <w:t>фонда  администрации</w:t>
      </w:r>
      <w:proofErr w:type="gramEnd"/>
      <w:r w:rsidRPr="005F0F4C">
        <w:rPr>
          <w:b/>
          <w:sz w:val="24"/>
          <w:szCs w:val="24"/>
        </w:rPr>
        <w:t xml:space="preserve"> МО </w:t>
      </w:r>
      <w:proofErr w:type="spellStart"/>
      <w:r w:rsidRPr="005F0F4C">
        <w:rPr>
          <w:b/>
          <w:sz w:val="24"/>
          <w:szCs w:val="24"/>
        </w:rPr>
        <w:t>Крючковский</w:t>
      </w:r>
      <w:proofErr w:type="spellEnd"/>
      <w:r w:rsidRPr="005F0F4C">
        <w:rPr>
          <w:b/>
          <w:sz w:val="24"/>
          <w:szCs w:val="24"/>
        </w:rPr>
        <w:t xml:space="preserve"> сельсовет </w:t>
      </w:r>
    </w:p>
    <w:p w:rsidR="00E166AE" w:rsidRPr="005F0F4C" w:rsidRDefault="00E166AE" w:rsidP="00E166AE">
      <w:pPr>
        <w:jc w:val="center"/>
        <w:rPr>
          <w:b/>
          <w:sz w:val="24"/>
          <w:szCs w:val="24"/>
        </w:rPr>
      </w:pPr>
      <w:r w:rsidRPr="005F0F4C">
        <w:rPr>
          <w:b/>
          <w:sz w:val="24"/>
          <w:szCs w:val="24"/>
        </w:rPr>
        <w:t>на 2017 и плановый период 2018-2019г г</w:t>
      </w:r>
      <w:r w:rsidR="005F0F4C" w:rsidRPr="005F0F4C">
        <w:rPr>
          <w:b/>
          <w:sz w:val="24"/>
          <w:szCs w:val="24"/>
        </w:rPr>
        <w:t xml:space="preserve"> </w:t>
      </w:r>
      <w:proofErr w:type="gramStart"/>
      <w:r w:rsidR="005F0F4C" w:rsidRPr="005F0F4C">
        <w:rPr>
          <w:b/>
          <w:sz w:val="24"/>
          <w:szCs w:val="24"/>
        </w:rPr>
        <w:t xml:space="preserve">   (</w:t>
      </w:r>
      <w:proofErr w:type="spellStart"/>
      <w:proofErr w:type="gramEnd"/>
      <w:r w:rsidR="005F0F4C" w:rsidRPr="005F0F4C">
        <w:rPr>
          <w:b/>
          <w:sz w:val="24"/>
          <w:szCs w:val="24"/>
        </w:rPr>
        <w:t>т</w:t>
      </w:r>
      <w:r w:rsidRPr="005F0F4C">
        <w:rPr>
          <w:b/>
          <w:sz w:val="24"/>
          <w:szCs w:val="24"/>
        </w:rPr>
        <w:t>ыс.руб</w:t>
      </w:r>
      <w:proofErr w:type="spellEnd"/>
      <w:r w:rsidR="005F0F4C" w:rsidRPr="005F0F4C">
        <w:rPr>
          <w:b/>
          <w:sz w:val="24"/>
          <w:szCs w:val="24"/>
        </w:rPr>
        <w:t>.)</w:t>
      </w:r>
    </w:p>
    <w:p w:rsidR="005F0F4C" w:rsidRDefault="005F0F4C" w:rsidP="00E166AE">
      <w:pPr>
        <w:jc w:val="center"/>
        <w:rPr>
          <w:sz w:val="24"/>
          <w:szCs w:val="24"/>
        </w:rPr>
      </w:pPr>
    </w:p>
    <w:tbl>
      <w:tblPr>
        <w:tblW w:w="142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9"/>
        <w:gridCol w:w="701"/>
        <w:gridCol w:w="711"/>
        <w:gridCol w:w="1846"/>
        <w:gridCol w:w="995"/>
        <w:gridCol w:w="1715"/>
        <w:gridCol w:w="1854"/>
        <w:gridCol w:w="1709"/>
      </w:tblGrid>
      <w:tr w:rsidR="00E166AE" w:rsidTr="005F0F4C">
        <w:trPr>
          <w:trHeight w:val="683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proofErr w:type="gram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E1156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26,3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1259,7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</w:t>
            </w:r>
            <w:r w:rsidR="00E166AE">
              <w:rPr>
                <w:b/>
                <w:i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5F0F4C">
        <w:trPr>
          <w:trHeight w:val="1036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435,0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5F0F4C">
        <w:trPr>
          <w:trHeight w:val="1281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Непрограммные  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1259,7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77 4 00 80410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417,4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  <w:tr w:rsidR="00E166AE" w:rsidTr="005F0F4C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842,3</w:t>
            </w:r>
          </w:p>
        </w:tc>
      </w:tr>
    </w:tbl>
    <w:p w:rsidR="00E166AE" w:rsidRDefault="00E166AE" w:rsidP="00E166AE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E166AE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E166AE" w:rsidRDefault="00E166AE" w:rsidP="00E166AE">
      <w:pPr>
        <w:jc w:val="right"/>
      </w:pPr>
      <w:r>
        <w:lastRenderedPageBreak/>
        <w:t xml:space="preserve">                                                                                         Приложение № 13                           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4E1156">
        <w:t>91</w:t>
      </w:r>
      <w:r>
        <w:t xml:space="preserve"> от   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21.1</w:t>
      </w:r>
      <w:r w:rsidR="004E1156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сельсовет на 2017 год и       </w:t>
      </w:r>
    </w:p>
    <w:p w:rsidR="00E166AE" w:rsidRDefault="00E166AE" w:rsidP="00E166AE">
      <w:pPr>
        <w:jc w:val="right"/>
      </w:pPr>
      <w:r>
        <w:t xml:space="preserve">                                                                                                                плановый период 2018 и 2019 годов»                                         </w:t>
      </w:r>
    </w:p>
    <w:p w:rsidR="00E166AE" w:rsidRDefault="00E166AE" w:rsidP="00E166AE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E166AE" w:rsidRDefault="00E166AE" w:rsidP="00E166AE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03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993"/>
        <w:gridCol w:w="851"/>
        <w:gridCol w:w="1987"/>
        <w:gridCol w:w="992"/>
        <w:gridCol w:w="1272"/>
        <w:gridCol w:w="1124"/>
        <w:gridCol w:w="682"/>
        <w:gridCol w:w="451"/>
        <w:gridCol w:w="19"/>
      </w:tblGrid>
      <w:tr w:rsidR="00E166AE" w:rsidTr="00FA2945">
        <w:trPr>
          <w:gridAfter w:val="1"/>
          <w:wAfter w:w="19" w:type="dxa"/>
          <w:trHeight w:val="91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2019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2016-2018 годы»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1663,2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166AE" w:rsidRDefault="00E166AE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91 0 01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i/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Содержание автомобильных дорог общего пользования и искусственных сооружений на них за счет средств бюджета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E115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528,2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               </w:t>
            </w:r>
            <w:proofErr w:type="gramStart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Модернизация объектов коммунальной инфраструктуры»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91 0 02 90080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</w:t>
            </w: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4E1156">
              <w:rPr>
                <w:b/>
                <w:sz w:val="24"/>
                <w:szCs w:val="24"/>
                <w:lang w:eastAsia="en-US"/>
              </w:rPr>
              <w:t>479,8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6696,3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6533,2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4E1156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60,2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2566,0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475,5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65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2090,5</w:t>
            </w:r>
          </w:p>
        </w:tc>
      </w:tr>
      <w:tr w:rsidR="00E166AE" w:rsidTr="00FA2945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1107,1</w:t>
            </w:r>
          </w:p>
        </w:tc>
      </w:tr>
      <w:tr w:rsidR="00E166AE" w:rsidTr="00FA2945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940</w:t>
            </w:r>
            <w:r w:rsidR="00E166AE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962,4</w:t>
            </w:r>
          </w:p>
        </w:tc>
      </w:tr>
      <w:tr w:rsidR="00E166AE" w:rsidTr="00FA2945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6,3</w:t>
            </w:r>
          </w:p>
        </w:tc>
      </w:tr>
      <w:tr w:rsidR="00E166AE" w:rsidTr="00FA2945"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1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14,7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обеспечение  деятельности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4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</w:tr>
      <w:tr w:rsidR="00E166AE" w:rsidTr="00FA2945">
        <w:trPr>
          <w:gridAfter w:val="1"/>
          <w:wAfter w:w="19" w:type="dxa"/>
          <w:trHeight w:val="1774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FA2945">
        <w:trPr>
          <w:gridAfter w:val="1"/>
          <w:wAfter w:w="19" w:type="dxa"/>
          <w:trHeight w:val="7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  <w:trHeight w:val="7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  <w:trHeight w:val="7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182,5</w:t>
            </w:r>
          </w:p>
        </w:tc>
      </w:tr>
      <w:tr w:rsidR="00E166AE" w:rsidTr="00FA2945">
        <w:trPr>
          <w:gridAfter w:val="1"/>
          <w:wAfter w:w="19" w:type="dxa"/>
          <w:trHeight w:val="934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E166AE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E166AE" w:rsidRDefault="00E166AE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E166AE" w:rsidRDefault="00E166AE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169,1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147,6</w:t>
            </w:r>
          </w:p>
        </w:tc>
      </w:tr>
      <w:tr w:rsidR="00E166AE" w:rsidTr="00FA2945">
        <w:trPr>
          <w:gridAfter w:val="1"/>
          <w:wAfter w:w="19" w:type="dxa"/>
          <w:trHeight w:val="1112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Pr="00FA2945" w:rsidRDefault="00E166AE" w:rsidP="00FA29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92 7 02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5930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13,4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52</w:t>
            </w:r>
            <w:r w:rsidR="004E1156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7,6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19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</w:t>
            </w:r>
            <w:proofErr w:type="gram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4  02</w:t>
            </w:r>
            <w:proofErr w:type="gram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1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Основное </w:t>
            </w:r>
            <w:proofErr w:type="gram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мероприятие  «</w:t>
            </w:r>
            <w:proofErr w:type="gram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4E1156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  <w:r w:rsidR="004E1156"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166AE" w:rsidTr="00FA2945">
        <w:trPr>
          <w:gridAfter w:val="1"/>
          <w:wAfter w:w="19" w:type="dxa"/>
          <w:trHeight w:val="98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  <w:trHeight w:val="98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 w:rsidR="004E1156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95</w:t>
            </w: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697,8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734,7</w:t>
            </w:r>
          </w:p>
        </w:tc>
      </w:tr>
      <w:tr w:rsidR="00E166AE" w:rsidTr="00FA2945">
        <w:trPr>
          <w:gridAfter w:val="1"/>
          <w:wAfter w:w="19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E166AE" w:rsidTr="00FA2945">
        <w:trPr>
          <w:gridAfter w:val="1"/>
          <w:wAfter w:w="19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</w:t>
            </w:r>
            <w:r w:rsidR="00E166AE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166AE" w:rsidTr="00FA2945">
        <w:trPr>
          <w:gridAfter w:val="1"/>
          <w:wAfter w:w="19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</w:t>
            </w:r>
            <w:r w:rsidR="00E166AE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30,0</w:t>
            </w:r>
          </w:p>
        </w:tc>
      </w:tr>
      <w:tr w:rsidR="00E166AE" w:rsidTr="00FA2945">
        <w:trPr>
          <w:gridAfter w:val="1"/>
          <w:wAfter w:w="19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166AE" w:rsidTr="00FA2945">
        <w:trPr>
          <w:gridAfter w:val="1"/>
          <w:wAfter w:w="19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104,0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E166AE" w:rsidTr="00FA2945">
        <w:trPr>
          <w:gridAfter w:val="1"/>
          <w:wAfter w:w="19" w:type="dxa"/>
          <w:trHeight w:val="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уличного освещения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92 3 01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9078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270</w:t>
            </w:r>
            <w:r w:rsidR="00E166AE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A2945" w:rsidRDefault="00FA2945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247,8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284,7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48,3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FA2945" w:rsidRDefault="00FA2945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450,4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  <w:p w:rsidR="00FA2945" w:rsidRDefault="00FA2945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450,4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2100,0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rFonts w:cs="Times New Roman"/>
                <w:lang w:val="ru-RU"/>
              </w:rPr>
              <w:t>мероприятий  учреждений</w:t>
            </w:r>
            <w:proofErr w:type="gramEnd"/>
            <w:r>
              <w:rPr>
                <w:rFonts w:cs="Times New Roman"/>
                <w:lang w:val="ru-RU"/>
              </w:rPr>
              <w:t xml:space="preserve">  культуры и кинематографии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839,2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E166AE" w:rsidTr="00FA2945">
        <w:trPr>
          <w:gridAfter w:val="1"/>
          <w:wAfter w:w="19" w:type="dxa"/>
          <w:trHeight w:val="14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4E1156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839,2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1930,1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1730,1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369,9</w:t>
            </w:r>
          </w:p>
        </w:tc>
      </w:tr>
      <w:tr w:rsidR="00E166AE" w:rsidTr="00FA2945">
        <w:trPr>
          <w:gridAfter w:val="1"/>
          <w:wAfter w:w="19" w:type="dxa"/>
          <w:trHeight w:val="80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241,3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103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241,3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Arial Unicode MS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Подпрограмма «</w:t>
            </w:r>
            <w:r>
              <w:rPr>
                <w:b/>
                <w:sz w:val="24"/>
                <w:szCs w:val="24"/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сельсовет  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приобретении (строительстве ) жилья на 2017-2019гг..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92 8 00 00000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92 8 01 00000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jc w:val="center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2708,7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E166AE" w:rsidTr="00FA2945">
        <w:trPr>
          <w:gridAfter w:val="1"/>
          <w:wAfter w:w="19" w:type="dxa"/>
          <w:trHeight w:val="1034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 w:rsidP="00FA2945">
            <w:pPr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i/>
                <w:sz w:val="24"/>
                <w:szCs w:val="24"/>
                <w:lang w:eastAsia="en-US"/>
              </w:rPr>
              <w:t>56</w:t>
            </w:r>
            <w:r>
              <w:rPr>
                <w:b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E166AE" w:rsidTr="00FA2945">
        <w:trPr>
          <w:gridAfter w:val="1"/>
          <w:wAfter w:w="19" w:type="dxa"/>
          <w:trHeight w:val="72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66AE" w:rsidRDefault="00E166AE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E1156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56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300,0</w:t>
            </w:r>
          </w:p>
        </w:tc>
      </w:tr>
      <w:tr w:rsidR="00E166AE" w:rsidTr="00FA2945">
        <w:trPr>
          <w:gridAfter w:val="1"/>
          <w:wAfter w:w="19" w:type="dxa"/>
          <w:trHeight w:val="734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73</w:t>
            </w:r>
            <w:r w:rsidR="00E166AE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4E1156" w:rsidP="004E115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  <w:r w:rsidR="00E166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FA2945">
        <w:trPr>
          <w:gridAfter w:val="1"/>
          <w:wAfter w:w="19" w:type="dxa"/>
          <w:trHeight w:val="776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166AE" w:rsidTr="00FA2945">
        <w:trPr>
          <w:gridAfter w:val="1"/>
          <w:wAfter w:w="19" w:type="dxa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6AE" w:rsidRDefault="00E166AE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6AE" w:rsidRDefault="00E166AE" w:rsidP="004E1156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E1156">
              <w:rPr>
                <w:b/>
                <w:sz w:val="24"/>
                <w:szCs w:val="24"/>
                <w:lang w:eastAsia="en-US"/>
              </w:rPr>
              <w:t>2233,1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8359,5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166AE" w:rsidRDefault="00E166AE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6533,2</w:t>
            </w:r>
          </w:p>
        </w:tc>
      </w:tr>
    </w:tbl>
    <w:p w:rsidR="00E166AE" w:rsidRDefault="00E166AE" w:rsidP="00E166AE">
      <w:pPr>
        <w:widowControl/>
        <w:autoSpaceDE/>
        <w:adjustRightInd/>
        <w:rPr>
          <w:sz w:val="24"/>
          <w:szCs w:val="24"/>
        </w:rPr>
      </w:pPr>
    </w:p>
    <w:p w:rsidR="00E166AE" w:rsidRDefault="00E166AE" w:rsidP="00E166AE">
      <w:pPr>
        <w:widowControl/>
        <w:autoSpaceDE/>
        <w:adjustRightInd/>
        <w:rPr>
          <w:sz w:val="24"/>
          <w:szCs w:val="24"/>
        </w:rPr>
      </w:pPr>
    </w:p>
    <w:p w:rsidR="00E166AE" w:rsidRDefault="00E166AE" w:rsidP="00E166AE">
      <w:pPr>
        <w:widowControl/>
        <w:autoSpaceDE/>
        <w:adjustRightInd/>
        <w:rPr>
          <w:sz w:val="24"/>
          <w:szCs w:val="24"/>
        </w:rPr>
      </w:pPr>
    </w:p>
    <w:p w:rsidR="00E166AE" w:rsidRDefault="00E166AE" w:rsidP="00E166AE">
      <w:pPr>
        <w:widowControl/>
        <w:autoSpaceDE/>
        <w:autoSpaceDN/>
        <w:adjustRightInd/>
        <w:rPr>
          <w:sz w:val="24"/>
          <w:szCs w:val="24"/>
        </w:rPr>
        <w:sectPr w:rsidR="00E166AE" w:rsidSect="00FA2945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E166AE" w:rsidRDefault="00E166AE" w:rsidP="00E166AE">
      <w:r>
        <w:lastRenderedPageBreak/>
        <w:t xml:space="preserve">                                                                                                               Приложение № 7.1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к решению Совета </w:t>
      </w:r>
      <w:proofErr w:type="gramStart"/>
      <w:r>
        <w:t>депутатов  МО</w:t>
      </w:r>
      <w:proofErr w:type="gramEnd"/>
      <w:r>
        <w:t xml:space="preserve">                                                                                                                   </w:t>
      </w:r>
    </w:p>
    <w:p w:rsidR="00E166AE" w:rsidRDefault="00E166AE" w:rsidP="00E166AE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</w:t>
      </w:r>
      <w:r w:rsidR="00AA69B5">
        <w:t>91</w:t>
      </w:r>
      <w:r>
        <w:t xml:space="preserve"> от          </w:t>
      </w:r>
    </w:p>
    <w:p w:rsidR="00E166AE" w:rsidRDefault="00E166AE" w:rsidP="00E166AE">
      <w:r>
        <w:t xml:space="preserve">                                                                                                                21.1</w:t>
      </w:r>
      <w:r w:rsidR="00AA69B5">
        <w:t>2</w:t>
      </w:r>
      <w:r>
        <w:t>.2017</w:t>
      </w:r>
      <w:proofErr w:type="gramStart"/>
      <w:r>
        <w:t>г  «</w:t>
      </w:r>
      <w:proofErr w:type="gramEnd"/>
      <w:r>
        <w:t xml:space="preserve">О внесение изменений  </w:t>
      </w:r>
    </w:p>
    <w:p w:rsidR="00E166AE" w:rsidRDefault="00E166AE" w:rsidP="00E166AE">
      <w:r>
        <w:t xml:space="preserve">                                                                                                                в решение №60 от 22.12.2016г. </w:t>
      </w:r>
    </w:p>
    <w:p w:rsidR="00E166AE" w:rsidRDefault="00E166AE" w:rsidP="00E166AE">
      <w:r>
        <w:t xml:space="preserve">                                                                                                                «О бюджете муниципального</w:t>
      </w:r>
    </w:p>
    <w:p w:rsidR="00E166AE" w:rsidRDefault="00E166AE" w:rsidP="00E166AE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E166AE" w:rsidRDefault="00E166AE" w:rsidP="00E166AE">
      <w:r>
        <w:t xml:space="preserve">                                                                                                                сельсовет на 2017 год и       </w:t>
      </w:r>
    </w:p>
    <w:p w:rsidR="00782938" w:rsidRDefault="00E166AE" w:rsidP="00E166AE">
      <w:r>
        <w:t xml:space="preserve">                                                                                                                плановый период 2018 и 2019 годов»      </w:t>
      </w:r>
    </w:p>
    <w:p w:rsidR="00E166AE" w:rsidRDefault="00E166AE" w:rsidP="00E166AE">
      <w:r>
        <w:t xml:space="preserve">                                  </w:t>
      </w:r>
    </w:p>
    <w:p w:rsidR="00E166AE" w:rsidRDefault="00E166AE" w:rsidP="00FA2945">
      <w:pPr>
        <w:pStyle w:val="aa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</w:t>
      </w:r>
      <w:proofErr w:type="gramEnd"/>
      <w:r>
        <w:rPr>
          <w:b/>
          <w:bCs/>
          <w:sz w:val="24"/>
          <w:szCs w:val="24"/>
        </w:rPr>
        <w:t xml:space="preserve">  на 2017 год с изменениями показателей ведомственной структуры расходов бюджета поселения, утвержденного решением совета депутатов № 60 от 22.12.2016г.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2017 и плановый период 2018 и 2019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709"/>
        <w:gridCol w:w="849"/>
        <w:gridCol w:w="1057"/>
        <w:gridCol w:w="1417"/>
        <w:gridCol w:w="929"/>
        <w:gridCol w:w="992"/>
      </w:tblGrid>
      <w:tr w:rsidR="00E166AE" w:rsidTr="00C9558E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2017</w:t>
            </w:r>
          </w:p>
          <w:p w:rsidR="00E166AE" w:rsidRDefault="00E166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  <w:p w:rsidR="00E166AE" w:rsidRDefault="00E166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E166AE" w:rsidRDefault="00E166AE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AE" w:rsidRDefault="00E166AE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  <w:p w:rsidR="00E166AE" w:rsidRDefault="00E166AE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E166AE" w:rsidRDefault="00E166AE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E166AE" w:rsidTr="00C9558E">
        <w:trPr>
          <w:trHeight w:val="70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6AE" w:rsidRDefault="00E166A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E166AE" w:rsidTr="00C9558E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</w:t>
            </w:r>
            <w:r w:rsidR="00AA69B5">
              <w:rPr>
                <w:b/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A69B5">
              <w:rPr>
                <w:b/>
                <w:sz w:val="24"/>
                <w:szCs w:val="24"/>
                <w:lang w:eastAsia="en-US"/>
              </w:rPr>
              <w:t>2242,3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8657,8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6AE" w:rsidRDefault="00E166A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8820,0</w:t>
            </w:r>
          </w:p>
        </w:tc>
      </w:tr>
      <w:tr w:rsidR="00AA69B5" w:rsidTr="00C9558E"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Pr="00AA69B5" w:rsidRDefault="00AA69B5" w:rsidP="00AA69B5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AA69B5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Default="00AA69B5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A69B5" w:rsidRPr="00AA69B5" w:rsidRDefault="00AA69B5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AA69B5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AA69B5" w:rsidRDefault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A69B5">
              <w:rPr>
                <w:i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-25,0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AA69B5" w:rsidRDefault="00AA69B5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A69B5">
              <w:rPr>
                <w:i/>
                <w:sz w:val="24"/>
                <w:szCs w:val="24"/>
                <w:lang w:eastAsia="en-US"/>
              </w:rPr>
              <w:t>-25,0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2560,2</w:t>
            </w: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AA69B5" w:rsidRDefault="00AA69B5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AA69B5">
              <w:rPr>
                <w:i/>
                <w:sz w:val="24"/>
                <w:szCs w:val="24"/>
                <w:lang w:eastAsia="en-US"/>
              </w:rPr>
              <w:t>2065,5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2697,9</w:t>
            </w: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2E12F2" w:rsidRDefault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E12F2">
              <w:rPr>
                <w:i/>
                <w:sz w:val="24"/>
                <w:szCs w:val="24"/>
                <w:lang w:eastAsia="en-US"/>
              </w:rPr>
              <w:t>2090,5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2702,1</w:t>
            </w: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Default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69B5" w:rsidRPr="002E12F2" w:rsidRDefault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2E12F2">
              <w:rPr>
                <w:i/>
                <w:sz w:val="24"/>
                <w:szCs w:val="24"/>
                <w:lang w:eastAsia="en-US"/>
              </w:rPr>
              <w:t>2090,5</w:t>
            </w:r>
          </w:p>
        </w:tc>
      </w:tr>
      <w:tr w:rsidR="00241438" w:rsidTr="00FA2945">
        <w:trPr>
          <w:trHeight w:val="201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24143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55658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  <w:p w:rsid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+5,6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+7,2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-1,6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541,0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427,2</w:t>
            </w:r>
          </w:p>
          <w:p w:rsid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B55658" w:rsidRPr="00B55658" w:rsidRDefault="00B55658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55658" w:rsidRDefault="00B5565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Pr="00B55658" w:rsidRDefault="00B5565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513,4</w:t>
            </w:r>
          </w:p>
          <w:p w:rsidR="00B55658" w:rsidRDefault="00B5565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B55658" w:rsidRPr="00B55658" w:rsidRDefault="00B5565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55658">
              <w:rPr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B55658" w:rsidTr="00C9558E">
        <w:trPr>
          <w:trHeight w:val="10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658" w:rsidRDefault="00B55658" w:rsidP="00C9558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10602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5658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10602"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5658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510602" w:rsidRDefault="00510602" w:rsidP="00C9558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10602" w:rsidRPr="00510602" w:rsidRDefault="00510602" w:rsidP="00C9558E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510602"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+100,0</w:t>
            </w:r>
          </w:p>
          <w:p w:rsidR="00510602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1686,3</w:t>
            </w:r>
          </w:p>
          <w:p w:rsidR="00510602" w:rsidRDefault="00510602" w:rsidP="00AA69B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 w:rsidP="00AA69B5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1626,3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1163,2</w:t>
            </w:r>
          </w:p>
          <w:p w:rsidR="00510602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1163,2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65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1259,7</w:t>
            </w:r>
          </w:p>
          <w:p w:rsidR="00510602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10602" w:rsidRPr="00510602" w:rsidRDefault="005106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10602">
              <w:rPr>
                <w:i/>
                <w:sz w:val="24"/>
                <w:szCs w:val="24"/>
                <w:lang w:eastAsia="en-US"/>
              </w:rPr>
              <w:t>1259,7</w:t>
            </w:r>
          </w:p>
        </w:tc>
      </w:tr>
      <w:tr w:rsidR="00241438" w:rsidTr="00FA2945">
        <w:trPr>
          <w:trHeight w:val="110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241438" w:rsidRDefault="002414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241438">
              <w:rPr>
                <w:b/>
                <w:sz w:val="24"/>
                <w:szCs w:val="24"/>
                <w:lang w:eastAsia="en-US"/>
              </w:rPr>
              <w:t>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510602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241438" w:rsidRDefault="00510602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C9558E">
              <w:rPr>
                <w:i/>
                <w:sz w:val="24"/>
                <w:szCs w:val="24"/>
                <w:lang w:eastAsia="en-US"/>
              </w:rPr>
              <w:t>3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241438">
              <w:rPr>
                <w:b/>
                <w:sz w:val="24"/>
                <w:szCs w:val="24"/>
                <w:lang w:eastAsia="en-US"/>
              </w:rPr>
              <w:t>,3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  <w:r w:rsidR="00510602">
              <w:rPr>
                <w:i/>
                <w:sz w:val="24"/>
                <w:szCs w:val="24"/>
                <w:lang w:eastAsia="en-US"/>
              </w:rPr>
              <w:t>2</w:t>
            </w:r>
            <w:r>
              <w:rPr>
                <w:i/>
                <w:sz w:val="24"/>
                <w:szCs w:val="24"/>
                <w:lang w:eastAsia="en-US"/>
              </w:rPr>
              <w:t>,3</w:t>
            </w:r>
          </w:p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C9558E">
              <w:rPr>
                <w:i/>
                <w:sz w:val="24"/>
                <w:szCs w:val="24"/>
                <w:lang w:eastAsia="en-US"/>
              </w:rPr>
              <w:t>6</w:t>
            </w:r>
            <w:r>
              <w:rPr>
                <w:i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1197,8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1234,7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41438" w:rsidTr="00C9558E">
        <w:trPr>
          <w:trHeight w:val="60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241438" w:rsidRDefault="00241438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C9558E">
              <w:rPr>
                <w:b/>
                <w:sz w:val="24"/>
                <w:szCs w:val="24"/>
                <w:lang w:eastAsia="en-US"/>
              </w:rPr>
              <w:t>1,7</w:t>
            </w:r>
          </w:p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C9558E">
              <w:rPr>
                <w:i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5106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48,3</w:t>
            </w:r>
          </w:p>
          <w:p w:rsidR="00241438" w:rsidRDefault="005106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-48,3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241438" w:rsidTr="00C9558E">
        <w:trPr>
          <w:trHeight w:val="6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510602">
              <w:rPr>
                <w:b/>
                <w:sz w:val="24"/>
                <w:szCs w:val="24"/>
                <w:lang w:eastAsia="en-US"/>
              </w:rPr>
              <w:t>1</w:t>
            </w:r>
            <w:r w:rsidR="00C9558E">
              <w:rPr>
                <w:b/>
                <w:sz w:val="24"/>
                <w:szCs w:val="24"/>
                <w:lang w:eastAsia="en-US"/>
              </w:rPr>
              <w:t>8</w:t>
            </w:r>
            <w:r w:rsidR="00510602">
              <w:rPr>
                <w:b/>
                <w:sz w:val="24"/>
                <w:szCs w:val="24"/>
                <w:lang w:eastAsia="en-US"/>
              </w:rPr>
              <w:t>5,</w:t>
            </w:r>
            <w:r w:rsidR="00C9558E">
              <w:rPr>
                <w:b/>
                <w:sz w:val="24"/>
                <w:szCs w:val="24"/>
                <w:lang w:eastAsia="en-US"/>
              </w:rPr>
              <w:t>2</w:t>
            </w:r>
          </w:p>
          <w:p w:rsidR="00241438" w:rsidRDefault="00510602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</w:t>
            </w:r>
            <w:r w:rsidR="00C9558E">
              <w:rPr>
                <w:i/>
                <w:sz w:val="24"/>
                <w:szCs w:val="24"/>
                <w:lang w:eastAsia="en-US"/>
              </w:rPr>
              <w:t>8</w:t>
            </w:r>
            <w:r>
              <w:rPr>
                <w:i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10602">
              <w:rPr>
                <w:b/>
                <w:sz w:val="24"/>
                <w:szCs w:val="24"/>
                <w:lang w:eastAsia="en-US"/>
              </w:rPr>
              <w:t>4</w:t>
            </w:r>
            <w:r w:rsidR="00C9558E">
              <w:rPr>
                <w:b/>
                <w:sz w:val="24"/>
                <w:szCs w:val="24"/>
                <w:lang w:eastAsia="en-US"/>
              </w:rPr>
              <w:t>5</w:t>
            </w:r>
            <w:r w:rsidR="00510602">
              <w:rPr>
                <w:b/>
                <w:sz w:val="24"/>
                <w:szCs w:val="24"/>
                <w:lang w:eastAsia="en-US"/>
              </w:rPr>
              <w:t>0,4</w:t>
            </w:r>
          </w:p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</w:t>
            </w:r>
            <w:r w:rsidR="00510602">
              <w:rPr>
                <w:i/>
                <w:sz w:val="24"/>
                <w:szCs w:val="24"/>
                <w:lang w:eastAsia="en-US"/>
              </w:rPr>
              <w:t>4</w:t>
            </w:r>
            <w:r w:rsidR="00C9558E">
              <w:rPr>
                <w:i/>
                <w:sz w:val="24"/>
                <w:szCs w:val="24"/>
                <w:lang w:eastAsia="en-US"/>
              </w:rPr>
              <w:t>5</w:t>
            </w:r>
            <w:r w:rsidR="00510602">
              <w:rPr>
                <w:i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2100,0</w:t>
            </w:r>
          </w:p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2100,0</w:t>
            </w: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 w:rsidP="00C9558E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="00C9558E"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C9558E" w:rsidP="00C9558E">
            <w:pPr>
              <w:widowControl/>
              <w:autoSpaceDE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156</w:t>
            </w:r>
            <w:r w:rsidR="00241438">
              <w:rPr>
                <w:rFonts w:eastAsiaTheme="minorHAns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djustRightInd/>
              <w:spacing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  <w:r w:rsidR="00C9558E">
              <w:rPr>
                <w:i/>
                <w:sz w:val="24"/>
                <w:szCs w:val="24"/>
                <w:lang w:eastAsia="en-US"/>
              </w:rPr>
              <w:t>12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 w:rsidP="00C9558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C9558E">
              <w:rPr>
                <w:i/>
                <w:sz w:val="24"/>
                <w:szCs w:val="24"/>
                <w:lang w:eastAsia="en-US"/>
              </w:rPr>
              <w:t>56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41438" w:rsidTr="00C9558E"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41438" w:rsidTr="00C9558E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41438" w:rsidTr="00C9558E">
        <w:trPr>
          <w:trHeight w:val="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438" w:rsidRDefault="002414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60E4F" w:rsidRDefault="00960E4F"/>
    <w:sectPr w:rsidR="00960E4F" w:rsidSect="0096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6AE"/>
    <w:rsid w:val="00070CC2"/>
    <w:rsid w:val="001034AE"/>
    <w:rsid w:val="0012307D"/>
    <w:rsid w:val="00157C4C"/>
    <w:rsid w:val="001C7DCA"/>
    <w:rsid w:val="001D0F88"/>
    <w:rsid w:val="00241438"/>
    <w:rsid w:val="002874E7"/>
    <w:rsid w:val="002E12F2"/>
    <w:rsid w:val="003B6F47"/>
    <w:rsid w:val="00422FBA"/>
    <w:rsid w:val="004C0F26"/>
    <w:rsid w:val="004E1156"/>
    <w:rsid w:val="00510602"/>
    <w:rsid w:val="00516A73"/>
    <w:rsid w:val="005F0F4C"/>
    <w:rsid w:val="00616636"/>
    <w:rsid w:val="00782938"/>
    <w:rsid w:val="00783362"/>
    <w:rsid w:val="00810F97"/>
    <w:rsid w:val="0087343B"/>
    <w:rsid w:val="00880F84"/>
    <w:rsid w:val="00960E4F"/>
    <w:rsid w:val="00AA69B5"/>
    <w:rsid w:val="00AB77B4"/>
    <w:rsid w:val="00B55658"/>
    <w:rsid w:val="00C9558E"/>
    <w:rsid w:val="00DB1B4E"/>
    <w:rsid w:val="00DC46D8"/>
    <w:rsid w:val="00E166AE"/>
    <w:rsid w:val="00F1061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B7D"/>
  <w15:docId w15:val="{D77C73F6-8A5C-447D-ABB7-0D45927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6AE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E166AE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E166AE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E166A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E166AE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E166AE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E166AE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E166AE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E166AE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semiHidden/>
    <w:unhideWhenUsed/>
    <w:rsid w:val="00E16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16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166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16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E166AE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E166AE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E166AE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166A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andard">
    <w:name w:val="Standard"/>
    <w:rsid w:val="00E166A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E166A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E166AE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E166AE"/>
    <w:pPr>
      <w:spacing w:after="120"/>
    </w:pPr>
  </w:style>
  <w:style w:type="paragraph" w:customStyle="1" w:styleId="Heading">
    <w:name w:val="Heading"/>
    <w:basedOn w:val="Standard"/>
    <w:next w:val="Textbody"/>
    <w:rsid w:val="00E16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E166AE"/>
    <w:pPr>
      <w:suppressLineNumbers/>
    </w:pPr>
    <w:rPr>
      <w:rFonts w:cs="Mangal"/>
    </w:rPr>
  </w:style>
  <w:style w:type="paragraph" w:customStyle="1" w:styleId="ConsPlusNonformat">
    <w:name w:val="ConsPlusNonformat"/>
    <w:rsid w:val="00E166AE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E166AE"/>
    <w:pPr>
      <w:suppressLineNumbers/>
    </w:pPr>
  </w:style>
  <w:style w:type="paragraph" w:customStyle="1" w:styleId="TableHeading">
    <w:name w:val="Table Heading"/>
    <w:basedOn w:val="TableContents"/>
    <w:rsid w:val="00E166AE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E166AE"/>
    <w:pPr>
      <w:spacing w:after="120"/>
      <w:ind w:left="283"/>
    </w:pPr>
  </w:style>
  <w:style w:type="character" w:styleId="af0">
    <w:name w:val="annotation reference"/>
    <w:semiHidden/>
    <w:unhideWhenUsed/>
    <w:rsid w:val="00E166AE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E166A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E166AE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E166AE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E166AE"/>
    <w:pPr>
      <w:numPr>
        <w:numId w:val="1"/>
      </w:numPr>
    </w:pPr>
  </w:style>
  <w:style w:type="numbering" w:customStyle="1" w:styleId="WWNum4">
    <w:name w:val="WWNum4"/>
    <w:rsid w:val="00E166AE"/>
    <w:pPr>
      <w:numPr>
        <w:numId w:val="2"/>
      </w:numPr>
    </w:pPr>
  </w:style>
  <w:style w:type="numbering" w:customStyle="1" w:styleId="WWNum2">
    <w:name w:val="WWNum2"/>
    <w:rsid w:val="00E166AE"/>
    <w:pPr>
      <w:numPr>
        <w:numId w:val="3"/>
      </w:numPr>
    </w:pPr>
  </w:style>
  <w:style w:type="numbering" w:customStyle="1" w:styleId="WWNum33">
    <w:name w:val="WWNum33"/>
    <w:rsid w:val="00E166AE"/>
    <w:pPr>
      <w:numPr>
        <w:numId w:val="4"/>
      </w:numPr>
    </w:pPr>
  </w:style>
  <w:style w:type="numbering" w:customStyle="1" w:styleId="WWNum21">
    <w:name w:val="WWNum21"/>
    <w:rsid w:val="00E166AE"/>
    <w:pPr>
      <w:numPr>
        <w:numId w:val="5"/>
      </w:numPr>
    </w:pPr>
  </w:style>
  <w:style w:type="numbering" w:customStyle="1" w:styleId="WWNum3">
    <w:name w:val="WWNum3"/>
    <w:rsid w:val="00E166AE"/>
    <w:pPr>
      <w:numPr>
        <w:numId w:val="6"/>
      </w:numPr>
    </w:pPr>
  </w:style>
  <w:style w:type="numbering" w:customStyle="1" w:styleId="WWNum31">
    <w:name w:val="WWNum31"/>
    <w:rsid w:val="00E166AE"/>
    <w:pPr>
      <w:numPr>
        <w:numId w:val="7"/>
      </w:numPr>
    </w:pPr>
  </w:style>
  <w:style w:type="numbering" w:customStyle="1" w:styleId="WWNum22">
    <w:name w:val="WWNum22"/>
    <w:rsid w:val="00E166AE"/>
    <w:pPr>
      <w:numPr>
        <w:numId w:val="8"/>
      </w:numPr>
    </w:pPr>
  </w:style>
  <w:style w:type="numbering" w:customStyle="1" w:styleId="WWNum5">
    <w:name w:val="WWNum5"/>
    <w:rsid w:val="00E166AE"/>
    <w:pPr>
      <w:numPr>
        <w:numId w:val="9"/>
      </w:numPr>
    </w:pPr>
  </w:style>
  <w:style w:type="numbering" w:customStyle="1" w:styleId="WWNum1">
    <w:name w:val="WWNum1"/>
    <w:rsid w:val="00E166A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E6D0-E374-4A88-B25F-51AD5542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12644</Words>
  <Characters>72076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29</cp:revision>
  <cp:lastPrinted>2018-01-23T05:03:00Z</cp:lastPrinted>
  <dcterms:created xsi:type="dcterms:W3CDTF">2017-12-18T06:09:00Z</dcterms:created>
  <dcterms:modified xsi:type="dcterms:W3CDTF">2018-01-23T05:05:00Z</dcterms:modified>
</cp:coreProperties>
</file>