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78" w:rsidRDefault="00D86A78" w:rsidP="00D86A78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     </w:t>
      </w:r>
      <w:r w:rsidR="00F95F0E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АДМИНИСТРАЦИЯ  </w:t>
      </w:r>
    </w:p>
    <w:p w:rsidR="00D86A78" w:rsidRDefault="00D86A78" w:rsidP="00D86A78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МУНИЦИПАЛЬНОГО ОБРАЗОВАНИЯ</w:t>
      </w:r>
    </w:p>
    <w:p w:rsidR="00D86A78" w:rsidRDefault="00D86A78" w:rsidP="00D86A78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КРЮЧКОВСКИЙ СЕЛЬСОВЕТ</w:t>
      </w:r>
    </w:p>
    <w:p w:rsidR="00D86A78" w:rsidRDefault="00D86A78" w:rsidP="00D86A78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БЕЛЯЕВСКОГО РАЙОНА</w:t>
      </w:r>
    </w:p>
    <w:p w:rsidR="00D86A78" w:rsidRDefault="00D86A78" w:rsidP="00D86A78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ОРЕНБУРГСКОЙ ОБЛАСТИ</w:t>
      </w:r>
    </w:p>
    <w:p w:rsidR="00D86A78" w:rsidRDefault="00D86A78" w:rsidP="00D86A78"/>
    <w:p w:rsidR="00D86A78" w:rsidRDefault="00D86A78" w:rsidP="00D86A78">
      <w:pPr>
        <w:pStyle w:val="5"/>
        <w:numPr>
          <w:ilvl w:val="4"/>
          <w:numId w:val="2"/>
        </w:num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Р А С П О Р Я Ж Е Н И Е</w:t>
      </w:r>
    </w:p>
    <w:p w:rsidR="00D86A78" w:rsidRDefault="00D86A78" w:rsidP="00D86A78"/>
    <w:p w:rsidR="00D86A78" w:rsidRDefault="00D86A78" w:rsidP="00D86A78">
      <w:pPr>
        <w:pStyle w:val="a4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15.12.2020  №</w:t>
      </w:r>
      <w:proofErr w:type="gramEnd"/>
      <w:r>
        <w:rPr>
          <w:sz w:val="28"/>
        </w:rPr>
        <w:t xml:space="preserve"> 46 – р</w:t>
      </w:r>
    </w:p>
    <w:p w:rsidR="00D86A78" w:rsidRDefault="00D86A78" w:rsidP="00D86A78">
      <w:pPr>
        <w:pStyle w:val="a4"/>
        <w:rPr>
          <w:sz w:val="28"/>
        </w:rPr>
      </w:pPr>
    </w:p>
    <w:p w:rsidR="00D86A78" w:rsidRDefault="00D86A78" w:rsidP="00D86A78">
      <w:pPr>
        <w:pStyle w:val="a6"/>
        <w:ind w:left="0" w:hanging="720"/>
        <w:rPr>
          <w:sz w:val="20"/>
        </w:rPr>
      </w:pPr>
      <w:r>
        <w:rPr>
          <w:sz w:val="20"/>
        </w:rPr>
        <w:t xml:space="preserve">                                        с.Крючковка</w:t>
      </w:r>
    </w:p>
    <w:p w:rsidR="00D86A78" w:rsidRDefault="00D86A78" w:rsidP="00D86A78">
      <w:pPr>
        <w:rPr>
          <w:sz w:val="28"/>
        </w:rPr>
      </w:pPr>
    </w:p>
    <w:p w:rsidR="00D86A78" w:rsidRDefault="00D86A78" w:rsidP="00D86A78">
      <w:pPr>
        <w:shd w:val="clear" w:color="auto" w:fill="FFFFFF"/>
        <w:spacing w:line="323" w:lineRule="exact"/>
        <w:rPr>
          <w:sz w:val="28"/>
          <w:szCs w:val="28"/>
        </w:rPr>
      </w:pPr>
      <w:r>
        <w:rPr>
          <w:rFonts w:ascii="Symbol" w:hAnsi="Symbol"/>
          <w:sz w:val="28"/>
        </w:rPr>
        <w:sym w:font="Symbol" w:char="00E9"/>
      </w:r>
      <w:proofErr w:type="gramStart"/>
      <w:r>
        <w:rPr>
          <w:sz w:val="28"/>
          <w:szCs w:val="28"/>
        </w:rPr>
        <w:t xml:space="preserve">Об </w:t>
      </w:r>
      <w:r w:rsidR="00F95F0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proofErr w:type="gramEnd"/>
      <w:r w:rsidR="00F9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плана – графика</w:t>
      </w:r>
      <w:r>
        <w:rPr>
          <w:rFonts w:ascii="Symbol" w:hAnsi="Symbol"/>
          <w:sz w:val="28"/>
        </w:rPr>
        <w:sym w:font="Symbol" w:char="00F9"/>
      </w:r>
    </w:p>
    <w:p w:rsidR="00D86A78" w:rsidRDefault="00D86A78" w:rsidP="00D86A78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разработки    </w:t>
      </w:r>
      <w:r w:rsidR="00F9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проекта     </w:t>
      </w:r>
      <w:r w:rsidR="00F9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бюджета</w:t>
      </w:r>
    </w:p>
    <w:p w:rsidR="00D86A78" w:rsidRDefault="00D86A78" w:rsidP="00D86A7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</w:t>
      </w:r>
      <w:r w:rsidR="00F9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F9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2021</w:t>
      </w:r>
      <w:proofErr w:type="gramEnd"/>
      <w:r w:rsidR="00F9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</w:t>
      </w:r>
    </w:p>
    <w:p w:rsidR="00D86A78" w:rsidRDefault="00D86A78" w:rsidP="00D86A78">
      <w:pPr>
        <w:rPr>
          <w:sz w:val="28"/>
          <w:szCs w:val="28"/>
        </w:rPr>
      </w:pPr>
      <w:r>
        <w:rPr>
          <w:sz w:val="28"/>
          <w:szCs w:val="28"/>
        </w:rPr>
        <w:t>и плановый период 2022-2023 годов</w:t>
      </w:r>
    </w:p>
    <w:p w:rsidR="00D86A78" w:rsidRDefault="00D86A78" w:rsidP="00D86A78">
      <w:pPr>
        <w:shd w:val="clear" w:color="auto" w:fill="FFFFFF"/>
        <w:spacing w:line="323" w:lineRule="exact"/>
        <w:rPr>
          <w:sz w:val="28"/>
          <w:szCs w:val="28"/>
        </w:rPr>
      </w:pPr>
    </w:p>
    <w:p w:rsidR="00D86A78" w:rsidRDefault="00D86A78" w:rsidP="00D86A78">
      <w:pPr>
        <w:rPr>
          <w:sz w:val="28"/>
          <w:szCs w:val="28"/>
        </w:rPr>
      </w:pPr>
    </w:p>
    <w:p w:rsidR="00F95F0E" w:rsidRDefault="00D86A78" w:rsidP="00F95F0E">
      <w:pPr>
        <w:tabs>
          <w:tab w:val="num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разработки проекта бюджета сельского поселения на 2021 год и на плановый период 2022-2023 годов</w:t>
      </w:r>
      <w:r w:rsidR="00F95F0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F95F0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о бюджетном процессе 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</w:t>
      </w:r>
    </w:p>
    <w:p w:rsidR="00D86A78" w:rsidRPr="00F95F0E" w:rsidRDefault="00D86A78" w:rsidP="00F95F0E">
      <w:pPr>
        <w:pStyle w:val="a8"/>
        <w:numPr>
          <w:ilvl w:val="0"/>
          <w:numId w:val="3"/>
        </w:numPr>
        <w:tabs>
          <w:tab w:val="clear" w:pos="840"/>
          <w:tab w:val="num" w:pos="480"/>
        </w:tabs>
        <w:ind w:left="0" w:firstLine="480"/>
        <w:jc w:val="both"/>
        <w:rPr>
          <w:sz w:val="28"/>
          <w:szCs w:val="28"/>
        </w:rPr>
      </w:pPr>
      <w:r w:rsidRPr="00F95F0E">
        <w:rPr>
          <w:sz w:val="28"/>
          <w:szCs w:val="28"/>
        </w:rPr>
        <w:t>Утвердить прилагаемый план - график разработки проекта бюджета сельского поселения на 2021 год и на плановый период 2022-2023 годов.</w:t>
      </w:r>
    </w:p>
    <w:p w:rsidR="00D86A78" w:rsidRDefault="00D86A78" w:rsidP="00D86A7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proofErr w:type="gramStart"/>
      <w:r w:rsidR="00C23ADE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D86A78" w:rsidRDefault="00C23ADE" w:rsidP="00D86A7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Распоряжение </w:t>
      </w:r>
      <w:bookmarkStart w:id="0" w:name="_GoBack"/>
      <w:bookmarkEnd w:id="0"/>
      <w:r w:rsidR="00D86A78">
        <w:rPr>
          <w:sz w:val="28"/>
          <w:szCs w:val="28"/>
        </w:rPr>
        <w:t xml:space="preserve"> вступает</w:t>
      </w:r>
      <w:proofErr w:type="gramEnd"/>
      <w:r w:rsidR="00D86A78">
        <w:rPr>
          <w:sz w:val="28"/>
          <w:szCs w:val="28"/>
        </w:rPr>
        <w:t xml:space="preserve"> в силу с момента подписания.</w:t>
      </w:r>
    </w:p>
    <w:p w:rsidR="00D86A78" w:rsidRDefault="00D86A78" w:rsidP="00D86A78"/>
    <w:p w:rsidR="00D86A78" w:rsidRDefault="00D86A78" w:rsidP="00D86A78">
      <w:pPr>
        <w:shd w:val="clear" w:color="auto" w:fill="FFFFFF"/>
        <w:spacing w:line="32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6A78" w:rsidRDefault="00D86A78" w:rsidP="00D86A78">
      <w:pPr>
        <w:pStyle w:val="a3"/>
        <w:jc w:val="both"/>
        <w:rPr>
          <w:sz w:val="28"/>
        </w:rPr>
      </w:pPr>
    </w:p>
    <w:p w:rsidR="00D86A78" w:rsidRDefault="00D86A78" w:rsidP="00D86A78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</w:t>
      </w:r>
      <w:r w:rsidR="00F95F0E">
        <w:rPr>
          <w:sz w:val="28"/>
        </w:rPr>
        <w:t xml:space="preserve">           </w:t>
      </w:r>
      <w:r>
        <w:rPr>
          <w:sz w:val="28"/>
        </w:rPr>
        <w:t xml:space="preserve">     А.В.Ровко</w:t>
      </w:r>
    </w:p>
    <w:p w:rsidR="00D86A78" w:rsidRDefault="00D86A78" w:rsidP="00D86A78">
      <w:pPr>
        <w:jc w:val="both"/>
        <w:rPr>
          <w:sz w:val="28"/>
          <w:szCs w:val="28"/>
        </w:rPr>
      </w:pPr>
    </w:p>
    <w:p w:rsidR="00D86A78" w:rsidRDefault="00D86A78" w:rsidP="00D86A78">
      <w:pPr>
        <w:jc w:val="both"/>
        <w:rPr>
          <w:sz w:val="28"/>
          <w:szCs w:val="28"/>
        </w:rPr>
      </w:pPr>
    </w:p>
    <w:p w:rsidR="00F95F0E" w:rsidRDefault="00F95F0E" w:rsidP="00D86A78">
      <w:pPr>
        <w:jc w:val="both"/>
        <w:rPr>
          <w:sz w:val="28"/>
          <w:szCs w:val="28"/>
        </w:rPr>
      </w:pPr>
    </w:p>
    <w:p w:rsidR="00D86A78" w:rsidRDefault="00D86A78" w:rsidP="00D86A78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в дело. </w:t>
      </w:r>
    </w:p>
    <w:p w:rsidR="00D86A78" w:rsidRDefault="00D86A78" w:rsidP="00D86A78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</w:p>
    <w:p w:rsidR="00D86A78" w:rsidRDefault="00D86A78" w:rsidP="00D86A78">
      <w:pPr>
        <w:rPr>
          <w:sz w:val="28"/>
          <w:szCs w:val="28"/>
        </w:rPr>
      </w:pPr>
    </w:p>
    <w:p w:rsidR="00D86A78" w:rsidRDefault="00D86A78" w:rsidP="00D86A78"/>
    <w:p w:rsidR="00D86A78" w:rsidRDefault="00D86A78" w:rsidP="00D86A78"/>
    <w:p w:rsidR="000A3E93" w:rsidRDefault="000A3E93"/>
    <w:p w:rsidR="001D5BBC" w:rsidRDefault="001D5BBC"/>
    <w:p w:rsidR="001D5BBC" w:rsidRDefault="001D5BBC"/>
    <w:p w:rsidR="001D5BBC" w:rsidRDefault="001D5BBC"/>
    <w:p w:rsidR="001D5BBC" w:rsidRDefault="001D5BBC"/>
    <w:p w:rsidR="001D5BBC" w:rsidRDefault="001D5BBC"/>
    <w:p w:rsidR="001D5BBC" w:rsidRDefault="001D5BBC"/>
    <w:p w:rsidR="00F95F0E" w:rsidRDefault="00F95F0E"/>
    <w:p w:rsidR="00F95F0E" w:rsidRDefault="00F95F0E"/>
    <w:p w:rsidR="001D5BBC" w:rsidRDefault="001D5BBC"/>
    <w:p w:rsidR="001D5BBC" w:rsidRDefault="001D5BBC"/>
    <w:p w:rsidR="00F95F0E" w:rsidRPr="00097BBB" w:rsidRDefault="00F95F0E" w:rsidP="00F95F0E">
      <w:pPr>
        <w:jc w:val="center"/>
        <w:rPr>
          <w:sz w:val="28"/>
          <w:szCs w:val="28"/>
        </w:rPr>
      </w:pPr>
      <w:r w:rsidRPr="00097BBB">
        <w:lastRenderedPageBreak/>
        <w:t xml:space="preserve">                                                      </w:t>
      </w:r>
      <w:r w:rsidRPr="00097BBB">
        <w:rPr>
          <w:sz w:val="28"/>
          <w:szCs w:val="28"/>
        </w:rPr>
        <w:t xml:space="preserve">Приложение </w:t>
      </w:r>
    </w:p>
    <w:p w:rsidR="00F95F0E" w:rsidRPr="00097BBB" w:rsidRDefault="00F95F0E" w:rsidP="00F95F0E">
      <w:pPr>
        <w:rPr>
          <w:sz w:val="28"/>
          <w:szCs w:val="28"/>
        </w:rPr>
      </w:pPr>
      <w:r w:rsidRPr="00097BBB">
        <w:rPr>
          <w:sz w:val="28"/>
          <w:szCs w:val="28"/>
        </w:rPr>
        <w:t xml:space="preserve">                                                                               к распоряжению </w:t>
      </w:r>
    </w:p>
    <w:p w:rsidR="00F95F0E" w:rsidRPr="00097BBB" w:rsidRDefault="00F95F0E" w:rsidP="00F95F0E">
      <w:pPr>
        <w:rPr>
          <w:sz w:val="28"/>
          <w:szCs w:val="28"/>
        </w:rPr>
      </w:pPr>
      <w:r w:rsidRPr="00097BB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ад</w:t>
      </w:r>
      <w:r w:rsidRPr="00097BBB">
        <w:rPr>
          <w:sz w:val="28"/>
          <w:szCs w:val="28"/>
        </w:rPr>
        <w:t xml:space="preserve">министрации сельсовета                                                                                                 </w:t>
      </w:r>
    </w:p>
    <w:p w:rsidR="00F95F0E" w:rsidRDefault="00F95F0E" w:rsidP="00F95F0E">
      <w:pPr>
        <w:rPr>
          <w:sz w:val="28"/>
          <w:szCs w:val="28"/>
        </w:rPr>
      </w:pPr>
      <w:r w:rsidRPr="00097BB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от</w:t>
      </w:r>
      <w:r w:rsidRPr="00097BB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97BBB">
        <w:rPr>
          <w:sz w:val="28"/>
          <w:szCs w:val="28"/>
        </w:rPr>
        <w:t>5.12.20</w:t>
      </w:r>
      <w:r>
        <w:rPr>
          <w:sz w:val="28"/>
          <w:szCs w:val="28"/>
        </w:rPr>
        <w:t xml:space="preserve">20 </w:t>
      </w:r>
      <w:r w:rsidRPr="00097BBB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  <w:r w:rsidRPr="00097BBB">
        <w:rPr>
          <w:sz w:val="28"/>
          <w:szCs w:val="28"/>
        </w:rPr>
        <w:t>-р</w:t>
      </w:r>
    </w:p>
    <w:p w:rsidR="00F95F0E" w:rsidRPr="00097BBB" w:rsidRDefault="00F95F0E" w:rsidP="00F95F0E">
      <w:pPr>
        <w:rPr>
          <w:sz w:val="28"/>
          <w:szCs w:val="28"/>
        </w:rPr>
      </w:pPr>
    </w:p>
    <w:p w:rsidR="001D5BBC" w:rsidRDefault="001D5BBC" w:rsidP="001D5BBC">
      <w:pPr>
        <w:jc w:val="center"/>
      </w:pPr>
    </w:p>
    <w:p w:rsidR="001D5BBC" w:rsidRDefault="001D5BBC" w:rsidP="001D5BBC">
      <w:pPr>
        <w:jc w:val="center"/>
        <w:rPr>
          <w:b/>
        </w:rPr>
      </w:pPr>
      <w:r>
        <w:rPr>
          <w:b/>
        </w:rPr>
        <w:t>П Л А Н - ГРАФИК</w:t>
      </w:r>
    </w:p>
    <w:p w:rsidR="001D5BBC" w:rsidRPr="00F95F0E" w:rsidRDefault="001D5BBC" w:rsidP="001D5BBC">
      <w:pPr>
        <w:jc w:val="center"/>
        <w:rPr>
          <w:b/>
          <w:sz w:val="28"/>
          <w:szCs w:val="28"/>
        </w:rPr>
      </w:pPr>
      <w:proofErr w:type="gramStart"/>
      <w:r w:rsidRPr="00F95F0E">
        <w:rPr>
          <w:b/>
          <w:sz w:val="28"/>
          <w:szCs w:val="28"/>
        </w:rPr>
        <w:t>разработки  проекта</w:t>
      </w:r>
      <w:proofErr w:type="gramEnd"/>
      <w:r w:rsidRPr="00F95F0E">
        <w:rPr>
          <w:b/>
          <w:sz w:val="28"/>
          <w:szCs w:val="28"/>
        </w:rPr>
        <w:t xml:space="preserve"> бюджета МО </w:t>
      </w:r>
      <w:r w:rsidR="00094853" w:rsidRPr="00F95F0E">
        <w:rPr>
          <w:b/>
          <w:sz w:val="28"/>
          <w:szCs w:val="28"/>
        </w:rPr>
        <w:t>Крючко</w:t>
      </w:r>
      <w:r w:rsidRPr="00F95F0E">
        <w:rPr>
          <w:b/>
          <w:sz w:val="28"/>
          <w:szCs w:val="28"/>
        </w:rPr>
        <w:t>вский сельсовет  на 2021 год и плановый период 2022-2023 годов</w:t>
      </w:r>
    </w:p>
    <w:p w:rsidR="001D5BBC" w:rsidRDefault="001D5BBC" w:rsidP="001D5BBC">
      <w:pPr>
        <w:rPr>
          <w:b/>
        </w:rPr>
      </w:pP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27"/>
        <w:gridCol w:w="2338"/>
        <w:gridCol w:w="1786"/>
        <w:gridCol w:w="2365"/>
      </w:tblGrid>
      <w:tr w:rsidR="001D5BBC" w:rsidTr="001D5BBC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Исполнитель</w:t>
            </w:r>
          </w:p>
        </w:tc>
      </w:tr>
      <w:tr w:rsidR="001D5BBC" w:rsidTr="001D5BBC">
        <w:trPr>
          <w:gridAfter w:val="1"/>
          <w:wAfter w:w="2393" w:type="dxa"/>
          <w:trHeight w:val="8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Разработка прогноза поступления доходов и источников внутреннего финансирования дефицита бюджета сельского поселения на 2021 год и плановый период 2022-2023 годы</w:t>
            </w:r>
          </w:p>
          <w:p w:rsidR="00F95F0E" w:rsidRPr="00F95F0E" w:rsidRDefault="00F95F0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25.07.2020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1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Разработка проекта постановления главы поселения об основных направлениях бюджетной политики поселения на 2021 год и на плановый период 2022-2023 годы</w:t>
            </w:r>
          </w:p>
          <w:p w:rsidR="00F95F0E" w:rsidRPr="00F95F0E" w:rsidRDefault="00F95F0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01.08.2020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10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 xml:space="preserve">Разработка проекта постановления главы поселения об основных направлениях налоговой политики поселения на 2021 </w:t>
            </w:r>
            <w:proofErr w:type="gramStart"/>
            <w:r w:rsidRPr="00F95F0E">
              <w:rPr>
                <w:sz w:val="28"/>
                <w:szCs w:val="28"/>
              </w:rPr>
              <w:t>год  и</w:t>
            </w:r>
            <w:proofErr w:type="gramEnd"/>
            <w:r w:rsidRPr="00F95F0E">
              <w:rPr>
                <w:sz w:val="28"/>
                <w:szCs w:val="28"/>
              </w:rPr>
              <w:t xml:space="preserve"> на плановый период 2022-2023 годы</w:t>
            </w:r>
          </w:p>
          <w:p w:rsidR="00F95F0E" w:rsidRPr="00F95F0E" w:rsidRDefault="00F95F0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01.08.2020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proofErr w:type="gramStart"/>
            <w:r w:rsidRPr="00F95F0E">
              <w:rPr>
                <w:sz w:val="28"/>
                <w:szCs w:val="28"/>
              </w:rPr>
              <w:t>Составление  реестра</w:t>
            </w:r>
            <w:proofErr w:type="gramEnd"/>
            <w:r w:rsidRPr="00F95F0E">
              <w:rPr>
                <w:sz w:val="28"/>
                <w:szCs w:val="28"/>
              </w:rPr>
              <w:t xml:space="preserve"> расходных обязательств сельского поселения на 2021 год и плановый период 2022-2023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01.08.2020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proofErr w:type="gramStart"/>
            <w:r w:rsidRPr="00F95F0E">
              <w:rPr>
                <w:sz w:val="28"/>
                <w:szCs w:val="28"/>
              </w:rPr>
              <w:t>Составление прогноза объемов продукции</w:t>
            </w:r>
            <w:proofErr w:type="gramEnd"/>
            <w:r w:rsidRPr="00F95F0E">
              <w:rPr>
                <w:sz w:val="28"/>
                <w:szCs w:val="28"/>
              </w:rPr>
              <w:t xml:space="preserve"> закупаемой для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24.08.2020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10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Подготовка информации о предварительных итогах социально-экономического развития сельского поселения за 2021год и ожидаемых итогах социально-экономического развития сельского поселения на 2022-2023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03.09.2020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 xml:space="preserve">Прогноз основных характеристик (общий объем доходов, общий объем расходов, дефицит (профицит) бюджета сельского поселения на 2021 </w:t>
            </w:r>
            <w:r w:rsidRPr="00F95F0E">
              <w:rPr>
                <w:sz w:val="28"/>
                <w:szCs w:val="28"/>
              </w:rPr>
              <w:lastRenderedPageBreak/>
              <w:t>год и на плановый период 2022-2023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lastRenderedPageBreak/>
              <w:t>до 03.09.2020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Разработка прогноза социально-экономического развития сельского поселения на 2021 год и плановый период 2022-2023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03.09.2020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10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Согласование базовых показателей доходной и расходной части проекта бюджета сельского поселения на 2021 год и плановый период 2022-2023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proofErr w:type="gramStart"/>
            <w:r w:rsidRPr="00F95F0E">
              <w:rPr>
                <w:sz w:val="28"/>
                <w:szCs w:val="28"/>
              </w:rPr>
              <w:t>в срок</w:t>
            </w:r>
            <w:proofErr w:type="gramEnd"/>
            <w:r w:rsidRPr="00F95F0E">
              <w:rPr>
                <w:sz w:val="28"/>
                <w:szCs w:val="28"/>
              </w:rPr>
              <w:t xml:space="preserve"> установленный администрацией района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Утверждение муниципальных программ, предлагаемых дл реализации начиная с очередного финансового года или планового периода, а также изменений, вносимых в утвержденные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15.10.2020</w:t>
            </w:r>
          </w:p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</w:p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</w:p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1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 xml:space="preserve">Сверка исходных для </w:t>
            </w:r>
            <w:proofErr w:type="gramStart"/>
            <w:r w:rsidRPr="00F95F0E">
              <w:rPr>
                <w:sz w:val="28"/>
                <w:szCs w:val="28"/>
              </w:rPr>
              <w:t>расчета  данных</w:t>
            </w:r>
            <w:proofErr w:type="gramEnd"/>
            <w:r w:rsidRPr="00F95F0E">
              <w:rPr>
                <w:sz w:val="28"/>
                <w:szCs w:val="28"/>
              </w:rPr>
              <w:t xml:space="preserve"> с финансовым отделом </w:t>
            </w:r>
            <w:proofErr w:type="spellStart"/>
            <w:r w:rsidRPr="00F95F0E">
              <w:rPr>
                <w:sz w:val="28"/>
                <w:szCs w:val="28"/>
              </w:rPr>
              <w:t>администра</w:t>
            </w:r>
            <w:r w:rsidR="00F95F0E">
              <w:rPr>
                <w:sz w:val="28"/>
                <w:szCs w:val="28"/>
              </w:rPr>
              <w:t>-</w:t>
            </w:r>
            <w:r w:rsidRPr="00F95F0E">
              <w:rPr>
                <w:sz w:val="28"/>
                <w:szCs w:val="28"/>
              </w:rPr>
              <w:t>ции</w:t>
            </w:r>
            <w:proofErr w:type="spellEnd"/>
            <w:r w:rsidRPr="00F95F0E">
              <w:rPr>
                <w:sz w:val="28"/>
                <w:szCs w:val="28"/>
              </w:rPr>
              <w:t xml:space="preserve"> муниципального района для расчета дотаций на выравнивание бюджетной обеспеченности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01.11.2020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5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Оценка ожидаемого исполнения бюджета сельского поселения за 2021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12.11.2020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15.11.2020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0E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15.11.2020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Подготовка проекта решения о бюджете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15.11.2020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0E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Предоставление проекта бюджета с пояснительной запиской в счётную палату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15.11.2020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 xml:space="preserve">Внесение проекта решения «О бюджете сельского поселения на 2021 год и плановый период 2022-2023 годы» на рассмотрение в Совет </w:t>
            </w:r>
            <w:r w:rsidR="00F95F0E">
              <w:rPr>
                <w:sz w:val="28"/>
                <w:szCs w:val="28"/>
              </w:rPr>
              <w:t>де</w:t>
            </w:r>
            <w:r w:rsidRPr="00F95F0E">
              <w:rPr>
                <w:sz w:val="28"/>
                <w:szCs w:val="28"/>
              </w:rPr>
              <w:t>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>до 15.11.2020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rPr>
          <w:gridAfter w:val="1"/>
          <w:wAfter w:w="2393" w:type="dxa"/>
          <w:trHeight w:val="5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rPr>
                <w:sz w:val="28"/>
                <w:szCs w:val="28"/>
              </w:rPr>
            </w:pPr>
            <w:r w:rsidRPr="00F95F0E">
              <w:rPr>
                <w:sz w:val="28"/>
                <w:szCs w:val="28"/>
              </w:rPr>
              <w:t xml:space="preserve">Проведение публичных слушаний по проекту бюджета сельского поселения на 2021 год и плановый период 2022-2023 годы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1D5BBC">
            <w:pPr>
              <w:jc w:val="center"/>
              <w:rPr>
                <w:sz w:val="28"/>
                <w:szCs w:val="28"/>
              </w:rPr>
            </w:pPr>
            <w:r w:rsidRPr="00F95F0E">
              <w:rPr>
                <w:color w:val="000000"/>
                <w:sz w:val="28"/>
                <w:szCs w:val="28"/>
              </w:rPr>
              <w:t>декабрь</w:t>
            </w:r>
            <w:r w:rsidRPr="00F95F0E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BC" w:rsidRPr="00F95F0E" w:rsidRDefault="00094853">
            <w:pPr>
              <w:rPr>
                <w:sz w:val="28"/>
                <w:szCs w:val="28"/>
              </w:rPr>
            </w:pPr>
            <w:proofErr w:type="spellStart"/>
            <w:r w:rsidRPr="00F95F0E">
              <w:rPr>
                <w:sz w:val="28"/>
                <w:szCs w:val="28"/>
              </w:rPr>
              <w:t>Ихнева</w:t>
            </w:r>
            <w:proofErr w:type="spellEnd"/>
            <w:r w:rsidRPr="00F95F0E">
              <w:rPr>
                <w:sz w:val="28"/>
                <w:szCs w:val="28"/>
              </w:rPr>
              <w:t xml:space="preserve"> Л.В.</w:t>
            </w:r>
          </w:p>
        </w:tc>
      </w:tr>
      <w:tr w:rsidR="001D5BBC" w:rsidTr="001D5B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BC" w:rsidRDefault="001D5B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BC" w:rsidRDefault="001D5B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BC" w:rsidRDefault="001D5B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BC" w:rsidRDefault="001D5BBC"/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BC" w:rsidRDefault="001D5BBC"/>
        </w:tc>
      </w:tr>
    </w:tbl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 w:rsidP="001D5BBC">
      <w:pPr>
        <w:rPr>
          <w:b/>
        </w:rPr>
      </w:pPr>
    </w:p>
    <w:p w:rsidR="001D5BBC" w:rsidRDefault="001D5BBC" w:rsidP="001D5BBC">
      <w:pPr>
        <w:jc w:val="center"/>
        <w:rPr>
          <w:b/>
        </w:rPr>
      </w:pPr>
    </w:p>
    <w:p w:rsidR="001D5BBC" w:rsidRDefault="001D5BBC"/>
    <w:sectPr w:rsidR="001D5BBC" w:rsidSect="000A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25DCD"/>
    <w:multiLevelType w:val="multilevel"/>
    <w:tmpl w:val="87C2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78"/>
    <w:rsid w:val="00094853"/>
    <w:rsid w:val="000A3E93"/>
    <w:rsid w:val="001D5BBC"/>
    <w:rsid w:val="00360CF0"/>
    <w:rsid w:val="00874EBD"/>
    <w:rsid w:val="00C23ADE"/>
    <w:rsid w:val="00D86A78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39F4"/>
  <w15:docId w15:val="{8A79F03B-42AF-4D1B-93BD-339AEF8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86A78"/>
    <w:pPr>
      <w:keepNext/>
      <w:numPr>
        <w:ilvl w:val="1"/>
        <w:numId w:val="1"/>
      </w:numPr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6A78"/>
    <w:pPr>
      <w:keepNext/>
      <w:numPr>
        <w:ilvl w:val="4"/>
        <w:numId w:val="1"/>
      </w:numPr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6A7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D86A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"/>
    <w:basedOn w:val="a"/>
    <w:semiHidden/>
    <w:unhideWhenUsed/>
    <w:rsid w:val="00D86A78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D86A78"/>
    <w:pPr>
      <w:jc w:val="both"/>
    </w:pPr>
    <w:rPr>
      <w:sz w:val="72"/>
      <w:szCs w:val="28"/>
    </w:rPr>
  </w:style>
  <w:style w:type="character" w:customStyle="1" w:styleId="a5">
    <w:name w:val="Основной текст Знак"/>
    <w:basedOn w:val="a0"/>
    <w:link w:val="a4"/>
    <w:semiHidden/>
    <w:rsid w:val="00D86A78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D86A78"/>
    <w:pPr>
      <w:ind w:left="-180" w:hanging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86A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95F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A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A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10</cp:revision>
  <cp:lastPrinted>2020-12-28T06:15:00Z</cp:lastPrinted>
  <dcterms:created xsi:type="dcterms:W3CDTF">2020-12-25T10:13:00Z</dcterms:created>
  <dcterms:modified xsi:type="dcterms:W3CDTF">2020-12-28T06:15:00Z</dcterms:modified>
</cp:coreProperties>
</file>