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08" w:rsidRPr="004148D3" w:rsidRDefault="00311F08" w:rsidP="004148D3">
      <w:pPr>
        <w:framePr w:hSpace="180" w:wrap="around" w:vAnchor="page" w:hAnchor="page" w:x="1285" w:y="1261"/>
        <w:spacing w:after="0"/>
        <w:rPr>
          <w:rFonts w:ascii="Times New Roman" w:hAnsi="Times New Roman"/>
          <w:b/>
          <w:sz w:val="24"/>
          <w:szCs w:val="24"/>
        </w:rPr>
      </w:pPr>
      <w:r w:rsidRPr="004148D3">
        <w:rPr>
          <w:rFonts w:ascii="Times New Roman" w:hAnsi="Times New Roman"/>
          <w:b/>
          <w:sz w:val="24"/>
          <w:szCs w:val="24"/>
        </w:rPr>
        <w:t xml:space="preserve">             </w:t>
      </w:r>
      <w:r w:rsidR="004148D3">
        <w:rPr>
          <w:rFonts w:ascii="Times New Roman" w:hAnsi="Times New Roman"/>
          <w:b/>
          <w:sz w:val="24"/>
          <w:szCs w:val="24"/>
        </w:rPr>
        <w:t xml:space="preserve">   </w:t>
      </w:r>
      <w:r w:rsidRPr="004148D3">
        <w:rPr>
          <w:rFonts w:ascii="Times New Roman" w:hAnsi="Times New Roman"/>
          <w:b/>
          <w:sz w:val="24"/>
          <w:szCs w:val="24"/>
        </w:rPr>
        <w:t xml:space="preserve">  АДМИНИСТРАЦИЯ</w:t>
      </w:r>
    </w:p>
    <w:p w:rsidR="00311F08" w:rsidRPr="004148D3" w:rsidRDefault="00311F08" w:rsidP="004148D3">
      <w:pPr>
        <w:framePr w:hSpace="180" w:wrap="around" w:vAnchor="page" w:hAnchor="page" w:x="1285" w:y="1261"/>
        <w:spacing w:after="0"/>
        <w:rPr>
          <w:rFonts w:ascii="Times New Roman" w:hAnsi="Times New Roman"/>
          <w:b/>
          <w:sz w:val="24"/>
          <w:szCs w:val="24"/>
        </w:rPr>
      </w:pPr>
      <w:r w:rsidRPr="004148D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11F08" w:rsidRPr="004148D3" w:rsidRDefault="00311F08" w:rsidP="004148D3">
      <w:pPr>
        <w:framePr w:hSpace="180" w:wrap="around" w:vAnchor="page" w:hAnchor="page" w:x="1285" w:y="1261"/>
        <w:spacing w:after="0"/>
        <w:rPr>
          <w:rFonts w:ascii="Times New Roman" w:hAnsi="Times New Roman"/>
          <w:b/>
          <w:sz w:val="24"/>
          <w:szCs w:val="24"/>
        </w:rPr>
      </w:pPr>
      <w:r w:rsidRPr="004148D3">
        <w:rPr>
          <w:rFonts w:ascii="Times New Roman" w:hAnsi="Times New Roman"/>
          <w:b/>
          <w:sz w:val="24"/>
          <w:szCs w:val="24"/>
        </w:rPr>
        <w:t xml:space="preserve">         КРЮЧКОВСКИЙ СЕЛЬСОВЕТ</w:t>
      </w:r>
    </w:p>
    <w:p w:rsidR="00311F08" w:rsidRPr="004148D3" w:rsidRDefault="00311F08" w:rsidP="004148D3">
      <w:pPr>
        <w:framePr w:hSpace="180" w:wrap="around" w:vAnchor="page" w:hAnchor="page" w:x="1285" w:y="1261"/>
        <w:spacing w:after="0"/>
        <w:rPr>
          <w:rFonts w:ascii="Times New Roman" w:hAnsi="Times New Roman"/>
          <w:b/>
          <w:sz w:val="24"/>
          <w:szCs w:val="24"/>
        </w:rPr>
      </w:pPr>
      <w:r w:rsidRPr="004148D3">
        <w:rPr>
          <w:rFonts w:ascii="Times New Roman" w:hAnsi="Times New Roman"/>
          <w:b/>
          <w:sz w:val="24"/>
          <w:szCs w:val="24"/>
        </w:rPr>
        <w:t xml:space="preserve">             БЕЛЯЕВСКОГО РАЙОНА</w:t>
      </w:r>
    </w:p>
    <w:p w:rsidR="00311F08" w:rsidRPr="004148D3" w:rsidRDefault="00311F08" w:rsidP="004148D3">
      <w:pPr>
        <w:framePr w:hSpace="180" w:wrap="around" w:vAnchor="page" w:hAnchor="page" w:x="1285" w:y="1261"/>
        <w:spacing w:after="0"/>
        <w:rPr>
          <w:rFonts w:ascii="Times New Roman" w:hAnsi="Times New Roman"/>
          <w:sz w:val="24"/>
          <w:szCs w:val="24"/>
        </w:rPr>
      </w:pPr>
      <w:r w:rsidRPr="004148D3">
        <w:rPr>
          <w:rFonts w:ascii="Times New Roman" w:hAnsi="Times New Roman"/>
          <w:b/>
          <w:sz w:val="24"/>
          <w:szCs w:val="24"/>
        </w:rPr>
        <w:t xml:space="preserve">           ОРЕНБУРГСКОЙ ОБЛАСТИ</w:t>
      </w:r>
    </w:p>
    <w:p w:rsidR="00311F08" w:rsidRDefault="00311F08" w:rsidP="004148D3">
      <w:pPr>
        <w:pStyle w:val="5"/>
        <w:keepNext/>
        <w:framePr w:hSpace="180" w:wrap="around" w:vAnchor="page" w:hAnchor="page" w:x="1285" w:y="126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11F08" w:rsidRPr="004148D3" w:rsidRDefault="004148D3" w:rsidP="00311F08">
      <w:pPr>
        <w:pStyle w:val="a4"/>
        <w:rPr>
          <w:b/>
        </w:rPr>
      </w:pPr>
      <w:r w:rsidRPr="004148D3">
        <w:rPr>
          <w:b/>
        </w:rPr>
        <w:t xml:space="preserve">   </w:t>
      </w:r>
      <w:r w:rsidR="00311F08" w:rsidRPr="004148D3">
        <w:rPr>
          <w:b/>
        </w:rPr>
        <w:t xml:space="preserve">П О С Т А Н О В Л Е Н И Е </w:t>
      </w:r>
    </w:p>
    <w:p w:rsidR="00311F08" w:rsidRPr="004148D3" w:rsidRDefault="00311F08" w:rsidP="00311F08">
      <w:pPr>
        <w:pStyle w:val="a4"/>
        <w:rPr>
          <w:b/>
        </w:rPr>
      </w:pPr>
    </w:p>
    <w:p w:rsidR="00311F08" w:rsidRDefault="00311F08" w:rsidP="00311F08">
      <w:pPr>
        <w:pStyle w:val="a4"/>
      </w:pPr>
      <w:r>
        <w:t xml:space="preserve">          </w:t>
      </w:r>
      <w:proofErr w:type="gramStart"/>
      <w:r w:rsidR="00D83CEE">
        <w:t>25</w:t>
      </w:r>
      <w:r>
        <w:t>.0</w:t>
      </w:r>
      <w:r w:rsidR="00D83CEE">
        <w:t>9</w:t>
      </w:r>
      <w:r>
        <w:t>.201</w:t>
      </w:r>
      <w:r w:rsidR="00D83CEE">
        <w:t>7</w:t>
      </w:r>
      <w:r w:rsidR="004148D3">
        <w:t xml:space="preserve">  №</w:t>
      </w:r>
      <w:proofErr w:type="gramEnd"/>
      <w:r>
        <w:t>1</w:t>
      </w:r>
      <w:r w:rsidR="00D83CEE">
        <w:t>18</w:t>
      </w:r>
      <w:r>
        <w:t xml:space="preserve"> – п</w:t>
      </w:r>
    </w:p>
    <w:p w:rsidR="00311F08" w:rsidRDefault="00311F08" w:rsidP="00311F08">
      <w:pPr>
        <w:pStyle w:val="a4"/>
        <w:tabs>
          <w:tab w:val="left" w:pos="4111"/>
        </w:tabs>
      </w:pPr>
    </w:p>
    <w:p w:rsidR="00311F08" w:rsidRDefault="00311F08" w:rsidP="00311F08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с.Крючковка</w:t>
      </w:r>
    </w:p>
    <w:p w:rsidR="00311F08" w:rsidRDefault="00311F08" w:rsidP="00311F08">
      <w:pPr>
        <w:pStyle w:val="a6"/>
        <w:spacing w:after="0" w:line="240" w:lineRule="auto"/>
        <w:rPr>
          <w:rFonts w:ascii="Times New Roman" w:hAnsi="Times New Roman"/>
        </w:rPr>
      </w:pPr>
    </w:p>
    <w:p w:rsidR="00311F08" w:rsidRDefault="00311F08" w:rsidP="00311F08">
      <w:pPr>
        <w:pStyle w:val="a3"/>
        <w:rPr>
          <w:sz w:val="28"/>
        </w:rPr>
      </w:pPr>
      <w:r>
        <w:rPr>
          <w:rFonts w:ascii="Symbol" w:hAnsi="Symbol"/>
          <w:sz w:val="28"/>
        </w:rPr>
        <w:sym w:font="Symbol" w:char="00E9"/>
      </w:r>
      <w:r>
        <w:rPr>
          <w:sz w:val="28"/>
        </w:rPr>
        <w:t>Об утверждении порядка разработки,</w:t>
      </w:r>
      <w:r>
        <w:rPr>
          <w:rFonts w:ascii="Symbol" w:hAnsi="Symbol"/>
          <w:sz w:val="28"/>
        </w:rPr>
        <w:sym w:font="Symbol" w:char="00F9"/>
      </w:r>
    </w:p>
    <w:p w:rsidR="00311F08" w:rsidRDefault="00311F08" w:rsidP="00311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 и  оценки   эффективности</w:t>
      </w:r>
    </w:p>
    <w:p w:rsidR="00311F08" w:rsidRDefault="00311F08" w:rsidP="00311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        программ        МО</w:t>
      </w:r>
    </w:p>
    <w:p w:rsidR="00311F08" w:rsidRDefault="00311F08" w:rsidP="00311F0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11F08" w:rsidRDefault="00311F08" w:rsidP="00311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8D3" w:rsidRDefault="004148D3" w:rsidP="00311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C4" w:rsidRPr="00D83CEE" w:rsidRDefault="00D83CEE" w:rsidP="004148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3CEE">
        <w:rPr>
          <w:sz w:val="28"/>
          <w:szCs w:val="28"/>
        </w:rPr>
        <w:t>В целях внедрения программно-целевого метода бюджетного планирования и повышения результативности бюджетных расходов в</w:t>
      </w:r>
      <w:r w:rsidR="00ED554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муниципальном </w:t>
      </w:r>
      <w:r w:rsidR="00ED554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Pr="00D83CEE">
        <w:rPr>
          <w:sz w:val="28"/>
          <w:szCs w:val="28"/>
        </w:rPr>
        <w:t>:</w:t>
      </w:r>
    </w:p>
    <w:p w:rsidR="00D83CEE" w:rsidRPr="00D83CEE" w:rsidRDefault="00D83CEE" w:rsidP="004148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D83CEE">
        <w:rPr>
          <w:rFonts w:ascii="Times New Roman" w:hAnsi="Times New Roman"/>
          <w:sz w:val="28"/>
          <w:szCs w:val="28"/>
        </w:rPr>
        <w:t xml:space="preserve">        1. Утвердить порядок разработки, реализации и оценки эффективности муниципальных программ 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83CEE">
        <w:rPr>
          <w:rFonts w:ascii="Times New Roman" w:hAnsi="Times New Roman"/>
          <w:sz w:val="28"/>
          <w:szCs w:val="28"/>
        </w:rPr>
        <w:t xml:space="preserve">согласно </w:t>
      </w:r>
      <w:hyperlink r:id="rId5" w:anchor="sub_10000" w:history="1">
        <w:r w:rsidRPr="00D83CEE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D83CEE">
        <w:rPr>
          <w:rFonts w:ascii="Times New Roman" w:hAnsi="Times New Roman"/>
          <w:b/>
          <w:sz w:val="28"/>
          <w:szCs w:val="28"/>
        </w:rPr>
        <w:t>.</w:t>
      </w:r>
    </w:p>
    <w:p w:rsidR="00D83CEE" w:rsidRDefault="00D83CEE" w:rsidP="004148D3">
      <w:pPr>
        <w:pStyle w:val="a3"/>
        <w:ind w:left="0" w:firstLine="0"/>
        <w:jc w:val="both"/>
        <w:rPr>
          <w:sz w:val="28"/>
          <w:szCs w:val="28"/>
        </w:rPr>
      </w:pPr>
      <w:r w:rsidRPr="00D83CEE">
        <w:rPr>
          <w:sz w:val="28"/>
          <w:szCs w:val="28"/>
        </w:rPr>
        <w:t xml:space="preserve">        2. Считать утратившим силу постановление администрации </w:t>
      </w:r>
      <w:r>
        <w:rPr>
          <w:sz w:val="28"/>
          <w:szCs w:val="28"/>
        </w:rPr>
        <w:t>сельсовета</w:t>
      </w:r>
      <w:r w:rsidRPr="00D83CE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D83CE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83CEE">
        <w:rPr>
          <w:sz w:val="28"/>
          <w:szCs w:val="28"/>
        </w:rPr>
        <w:t>0.201</w:t>
      </w:r>
      <w:r>
        <w:rPr>
          <w:sz w:val="28"/>
          <w:szCs w:val="28"/>
        </w:rPr>
        <w:t>5</w:t>
      </w:r>
      <w:r w:rsidRPr="00D83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3CEE">
        <w:rPr>
          <w:sz w:val="28"/>
          <w:szCs w:val="28"/>
        </w:rPr>
        <w:t xml:space="preserve">№ </w:t>
      </w:r>
      <w:r>
        <w:rPr>
          <w:sz w:val="28"/>
          <w:szCs w:val="28"/>
        </w:rPr>
        <w:t>145</w:t>
      </w:r>
      <w:r w:rsidRPr="00D83CEE">
        <w:rPr>
          <w:sz w:val="28"/>
          <w:szCs w:val="28"/>
        </w:rPr>
        <w:t>-п «</w:t>
      </w:r>
      <w:r>
        <w:rPr>
          <w:sz w:val="28"/>
        </w:rPr>
        <w:t>Об утверждении порядка разработки,</w:t>
      </w:r>
      <w:r w:rsidR="0002346E">
        <w:rPr>
          <w:sz w:val="28"/>
        </w:rPr>
        <w:t xml:space="preserve"> </w:t>
      </w:r>
      <w:r>
        <w:rPr>
          <w:sz w:val="28"/>
          <w:szCs w:val="28"/>
        </w:rPr>
        <w:t xml:space="preserve">реализации  и  оценки   эффективности муниципальных программ 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r w:rsidR="00ED5548">
        <w:rPr>
          <w:sz w:val="28"/>
          <w:szCs w:val="28"/>
        </w:rPr>
        <w:t>с</w:t>
      </w:r>
      <w:r>
        <w:rPr>
          <w:sz w:val="28"/>
          <w:szCs w:val="28"/>
        </w:rPr>
        <w:t>ельсовет</w:t>
      </w:r>
      <w:bookmarkEnd w:id="0"/>
      <w:r>
        <w:rPr>
          <w:sz w:val="28"/>
          <w:szCs w:val="28"/>
        </w:rPr>
        <w:t xml:space="preserve">»    </w:t>
      </w:r>
    </w:p>
    <w:p w:rsidR="00D83CEE" w:rsidRDefault="00D83CEE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3CE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83CEE" w:rsidRPr="006C4A96" w:rsidRDefault="00D83CEE" w:rsidP="004148D3">
      <w:pPr>
        <w:pStyle w:val="Default"/>
        <w:tabs>
          <w:tab w:val="left" w:pos="720"/>
        </w:tabs>
        <w:jc w:val="both"/>
        <w:rPr>
          <w:b/>
          <w:color w:val="auto"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 xml:space="preserve">Постановление вступает в силу после его </w:t>
      </w:r>
      <w:hyperlink r:id="rId6" w:history="1">
        <w:r>
          <w:rPr>
            <w:rStyle w:val="a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6C4A96">
        <w:t xml:space="preserve"> </w:t>
      </w:r>
      <w:r w:rsidR="006C4A96" w:rsidRPr="006C4A96">
        <w:rPr>
          <w:sz w:val="28"/>
          <w:szCs w:val="28"/>
        </w:rPr>
        <w:t>и распространяется на правоотношения, возникшие с 01 января 2017 года</w:t>
      </w:r>
      <w:r w:rsidRPr="006C4A96">
        <w:rPr>
          <w:b/>
          <w:color w:val="auto"/>
          <w:sz w:val="28"/>
          <w:szCs w:val="28"/>
        </w:rPr>
        <w:t>.</w:t>
      </w:r>
    </w:p>
    <w:p w:rsidR="00311F08" w:rsidRDefault="00D83CEE" w:rsidP="004148D3">
      <w:pPr>
        <w:spacing w:after="0"/>
        <w:jc w:val="both"/>
        <w:rPr>
          <w:sz w:val="28"/>
          <w:szCs w:val="28"/>
        </w:rPr>
      </w:pPr>
      <w:r w:rsidRPr="006C4A96">
        <w:rPr>
          <w:sz w:val="28"/>
          <w:szCs w:val="28"/>
        </w:rPr>
        <w:t xml:space="preserve"> </w:t>
      </w:r>
    </w:p>
    <w:p w:rsidR="004148D3" w:rsidRDefault="004148D3" w:rsidP="004148D3">
      <w:pPr>
        <w:spacing w:after="0"/>
        <w:jc w:val="both"/>
        <w:rPr>
          <w:sz w:val="28"/>
          <w:szCs w:val="28"/>
        </w:rPr>
      </w:pPr>
    </w:p>
    <w:p w:rsidR="004148D3" w:rsidRPr="006C4A96" w:rsidRDefault="004148D3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F08" w:rsidRDefault="00311F08" w:rsidP="004148D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</w:t>
      </w:r>
      <w:r w:rsidR="004148D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В.В.Иващенко</w:t>
      </w:r>
    </w:p>
    <w:p w:rsidR="00311F08" w:rsidRDefault="00311F08" w:rsidP="0041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8D3" w:rsidRDefault="004148D3" w:rsidP="0041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8D3" w:rsidRDefault="004148D3" w:rsidP="0041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5548" w:rsidRDefault="00ED5548" w:rsidP="004148D3">
      <w:pPr>
        <w:pStyle w:val="a4"/>
        <w:jc w:val="both"/>
      </w:pPr>
      <w:r>
        <w:t xml:space="preserve">Разослано: </w:t>
      </w:r>
      <w:proofErr w:type="spellStart"/>
      <w:r>
        <w:t>райфо</w:t>
      </w:r>
      <w:proofErr w:type="spellEnd"/>
      <w:r>
        <w:t xml:space="preserve">, специалисту </w:t>
      </w:r>
      <w:proofErr w:type="spellStart"/>
      <w:r>
        <w:t>Ихневой</w:t>
      </w:r>
      <w:proofErr w:type="spellEnd"/>
      <w:r>
        <w:t xml:space="preserve"> Л.В., администрации   </w:t>
      </w:r>
    </w:p>
    <w:p w:rsidR="00ED5548" w:rsidRDefault="00ED5548" w:rsidP="004148D3">
      <w:pPr>
        <w:pStyle w:val="a4"/>
        <w:jc w:val="both"/>
        <w:rPr>
          <w:sz w:val="24"/>
          <w:szCs w:val="24"/>
        </w:rPr>
      </w:pPr>
      <w:r>
        <w:t xml:space="preserve">                  района, </w:t>
      </w:r>
      <w:r>
        <w:rPr>
          <w:szCs w:val="28"/>
        </w:rPr>
        <w:t>прокурору,  в дело</w:t>
      </w:r>
      <w:r>
        <w:rPr>
          <w:sz w:val="24"/>
          <w:szCs w:val="24"/>
        </w:rPr>
        <w:t xml:space="preserve">.  </w:t>
      </w:r>
    </w:p>
    <w:p w:rsidR="00311F08" w:rsidRDefault="00311F08" w:rsidP="0041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4D1" w:rsidRDefault="00C174D1" w:rsidP="0041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4D1" w:rsidRDefault="00C174D1" w:rsidP="0041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4D1" w:rsidRDefault="00C174D1" w:rsidP="0041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4D1" w:rsidRDefault="00C174D1" w:rsidP="0041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4D1" w:rsidRDefault="00C174D1" w:rsidP="0031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55DA" w:rsidRPr="004148D3" w:rsidRDefault="000855DA" w:rsidP="004148D3">
      <w:pPr>
        <w:spacing w:after="0" w:line="240" w:lineRule="auto"/>
        <w:ind w:left="6237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148D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  <w:r w:rsidRPr="004148D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br/>
        <w:t xml:space="preserve">к </w:t>
      </w:r>
      <w:hyperlink r:id="rId7" w:anchor="sub_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</w:p>
    <w:p w:rsidR="000855DA" w:rsidRPr="004148D3" w:rsidRDefault="000855DA" w:rsidP="004148D3">
      <w:pPr>
        <w:spacing w:after="0" w:line="240" w:lineRule="auto"/>
        <w:ind w:firstLine="698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148D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администрации  </w:t>
      </w:r>
    </w:p>
    <w:p w:rsidR="000855DA" w:rsidRPr="004148D3" w:rsidRDefault="000855DA" w:rsidP="004148D3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4148D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</w:t>
      </w:r>
      <w:r w:rsidR="00CA63EE" w:rsidRPr="004148D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Pr="004148D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сельсовета</w:t>
      </w:r>
      <w:r w:rsidRPr="004148D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br/>
        <w:t xml:space="preserve">                                                                                     </w:t>
      </w:r>
      <w:r w:rsidR="00CA63EE" w:rsidRPr="004148D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</w:t>
      </w:r>
      <w:proofErr w:type="gramStart"/>
      <w:r w:rsidRPr="004148D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от  25.09.2017</w:t>
      </w:r>
      <w:proofErr w:type="gramEnd"/>
      <w:r w:rsidRPr="004148D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№ 118-п</w:t>
      </w:r>
    </w:p>
    <w:p w:rsidR="004148D3" w:rsidRDefault="004148D3" w:rsidP="004148D3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C174D1" w:rsidRPr="004148D3" w:rsidRDefault="00C174D1" w:rsidP="004148D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148D3">
        <w:rPr>
          <w:rFonts w:ascii="Times New Roman" w:hAnsi="Times New Roman" w:cs="Times New Roman"/>
          <w:color w:val="auto"/>
        </w:rPr>
        <w:t>Порядок</w:t>
      </w:r>
      <w:r w:rsidRPr="004148D3">
        <w:rPr>
          <w:rFonts w:ascii="Times New Roman" w:hAnsi="Times New Roman" w:cs="Times New Roman"/>
          <w:color w:val="auto"/>
        </w:rPr>
        <w:br/>
        <w:t xml:space="preserve">разработки, реализации и оценки эффективности муниципальных программ МО </w:t>
      </w:r>
      <w:proofErr w:type="spellStart"/>
      <w:r w:rsidRPr="004148D3">
        <w:rPr>
          <w:rFonts w:ascii="Times New Roman" w:hAnsi="Times New Roman" w:cs="Times New Roman"/>
          <w:color w:val="auto"/>
        </w:rPr>
        <w:t>Крючковский</w:t>
      </w:r>
      <w:proofErr w:type="spellEnd"/>
      <w:r w:rsidRPr="004148D3">
        <w:rPr>
          <w:rFonts w:ascii="Times New Roman" w:hAnsi="Times New Roman" w:cs="Times New Roman"/>
          <w:color w:val="auto"/>
        </w:rPr>
        <w:t xml:space="preserve"> сельсовет</w:t>
      </w:r>
    </w:p>
    <w:p w:rsidR="00C174D1" w:rsidRPr="004148D3" w:rsidRDefault="00C174D1" w:rsidP="004148D3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" w:name="sub_100"/>
      <w:r w:rsidRPr="004148D3">
        <w:rPr>
          <w:rFonts w:ascii="Times New Roman" w:hAnsi="Times New Roman" w:cs="Times New Roman"/>
          <w:color w:val="auto"/>
        </w:rPr>
        <w:t>I. Общие положения</w:t>
      </w:r>
      <w:bookmarkEnd w:id="1"/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sub_101"/>
      <w:r w:rsidRPr="004148D3">
        <w:rPr>
          <w:rFonts w:ascii="Times New Roman" w:hAnsi="Times New Roman"/>
          <w:sz w:val="28"/>
          <w:szCs w:val="28"/>
        </w:rPr>
        <w:t xml:space="preserve">     1. Настоящий Порядок определяет правила разработки муниципальных программ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сельсовет, реализации и проведения оценки эффективности реализации муниципальных программ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148D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района Оренбургской области (далее муниципальных программ).</w:t>
      </w:r>
    </w:p>
    <w:bookmarkEnd w:id="2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     2. Основные понятия, используемые в настоящем Порядке: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Style w:val="aa"/>
          <w:rFonts w:ascii="Times New Roman" w:hAnsi="Times New Roman"/>
          <w:sz w:val="28"/>
          <w:szCs w:val="28"/>
        </w:rPr>
        <w:t xml:space="preserve">муниципальная программа </w:t>
      </w:r>
      <w:r w:rsidRPr="004148D3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4148D3">
        <w:rPr>
          <w:rFonts w:ascii="Times New Roman" w:hAnsi="Times New Roman"/>
          <w:b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4148D3">
        <w:rPr>
          <w:rFonts w:ascii="Times New Roman" w:hAnsi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Style w:val="aa"/>
          <w:rFonts w:ascii="Times New Roman" w:hAnsi="Times New Roman"/>
          <w:sz w:val="28"/>
          <w:szCs w:val="28"/>
        </w:rPr>
        <w:t>подпрограмма муниципальной программы</w:t>
      </w:r>
      <w:r w:rsidRPr="004148D3">
        <w:rPr>
          <w:rFonts w:ascii="Times New Roman" w:hAnsi="Times New Roman"/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подпрограмма);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Style w:val="aa"/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Pr="004148D3">
        <w:rPr>
          <w:rFonts w:ascii="Times New Roman" w:hAnsi="Times New Roman"/>
          <w:sz w:val="28"/>
          <w:szCs w:val="28"/>
        </w:rPr>
        <w:t xml:space="preserve"> -  администрация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сельсовет, определенное ответственным за реализацию муниципальной программы постановлением администрации муниципального образования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 в соответствии с </w:t>
      </w:r>
      <w:hyperlink r:id="rId8" w:anchor="sub_309" w:history="1">
        <w:r w:rsidRPr="004148D3">
          <w:rPr>
            <w:rStyle w:val="a9"/>
            <w:rFonts w:ascii="Times New Roman" w:hAnsi="Times New Roman"/>
            <w:color w:val="auto"/>
            <w:sz w:val="28"/>
            <w:szCs w:val="28"/>
          </w:rPr>
          <w:t>пунктом 9</w:t>
        </w:r>
      </w:hyperlink>
      <w:r w:rsidRPr="004148D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sub_125"/>
      <w:r w:rsidRPr="004148D3">
        <w:rPr>
          <w:rStyle w:val="aa"/>
          <w:rFonts w:ascii="Times New Roman" w:hAnsi="Times New Roman"/>
          <w:sz w:val="28"/>
          <w:szCs w:val="28"/>
        </w:rPr>
        <w:t>соисполнитель муниципальной программы</w:t>
      </w:r>
      <w:r w:rsidRPr="004148D3">
        <w:rPr>
          <w:rFonts w:ascii="Times New Roman" w:hAnsi="Times New Roman"/>
          <w:sz w:val="28"/>
          <w:szCs w:val="28"/>
        </w:rPr>
        <w:t xml:space="preserve"> - администрация муниципального образования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сельсовет, главный распорядитель средств </w:t>
      </w:r>
      <w:hyperlink r:id="rId9" w:history="1">
        <w:r w:rsidRPr="004148D3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бюджета</w:t>
        </w:r>
      </w:hyperlink>
      <w:r w:rsidRPr="004148D3">
        <w:rPr>
          <w:rFonts w:ascii="Times New Roman" w:hAnsi="Times New Roman"/>
          <w:sz w:val="28"/>
          <w:szCs w:val="28"/>
        </w:rPr>
        <w:t xml:space="preserve"> </w:t>
      </w:r>
      <w:r w:rsidRPr="004148D3">
        <w:rPr>
          <w:rFonts w:ascii="Times New Roman" w:hAnsi="Times New Roman"/>
          <w:b/>
          <w:sz w:val="28"/>
          <w:szCs w:val="28"/>
        </w:rPr>
        <w:t>поселения</w:t>
      </w:r>
      <w:r w:rsidRPr="004148D3">
        <w:rPr>
          <w:rFonts w:ascii="Times New Roman" w:hAnsi="Times New Roman"/>
          <w:sz w:val="28"/>
          <w:szCs w:val="28"/>
        </w:rPr>
        <w:t>, являющийся ответственным исполнителем одной или нескольких муниципальных программ;</w:t>
      </w:r>
    </w:p>
    <w:bookmarkEnd w:id="3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Style w:val="aa"/>
          <w:rFonts w:ascii="Times New Roman" w:hAnsi="Times New Roman"/>
          <w:sz w:val="28"/>
          <w:szCs w:val="28"/>
        </w:rPr>
        <w:lastRenderedPageBreak/>
        <w:t>участник муниципальной программы</w:t>
      </w:r>
      <w:r w:rsidRPr="004148D3">
        <w:rPr>
          <w:rFonts w:ascii="Times New Roman" w:hAnsi="Times New Roman"/>
          <w:sz w:val="28"/>
          <w:szCs w:val="28"/>
        </w:rPr>
        <w:t xml:space="preserve"> – главный распорядитель средств </w:t>
      </w:r>
      <w:hyperlink r:id="rId10" w:history="1">
        <w:r w:rsidRPr="004148D3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 </w:t>
        </w:r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бюджета</w:t>
        </w:r>
      </w:hyperlink>
      <w:r w:rsidRPr="004148D3">
        <w:rPr>
          <w:rFonts w:ascii="Times New Roman" w:hAnsi="Times New Roman"/>
          <w:b/>
          <w:sz w:val="28"/>
          <w:szCs w:val="28"/>
        </w:rPr>
        <w:t xml:space="preserve"> </w:t>
      </w:r>
      <w:r w:rsidRPr="004148D3">
        <w:rPr>
          <w:rFonts w:ascii="Times New Roman" w:hAnsi="Times New Roman"/>
          <w:sz w:val="28"/>
          <w:szCs w:val="28"/>
        </w:rPr>
        <w:t>поселения,</w:t>
      </w:r>
      <w:r w:rsidRPr="004148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</w:t>
      </w:r>
      <w:r w:rsidRPr="004148D3">
        <w:rPr>
          <w:rFonts w:ascii="Times New Roman" w:hAnsi="Times New Roman"/>
          <w:sz w:val="28"/>
          <w:szCs w:val="28"/>
        </w:rPr>
        <w:t>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Style w:val="aa"/>
          <w:rFonts w:ascii="Times New Roman" w:hAnsi="Times New Roman"/>
          <w:sz w:val="28"/>
          <w:szCs w:val="28"/>
        </w:rPr>
        <w:t>показатель (индикатор) муниципальной программы (подпрограммы)</w:t>
      </w:r>
      <w:r w:rsidRPr="004148D3">
        <w:rPr>
          <w:rFonts w:ascii="Times New Roman" w:hAnsi="Times New Roman"/>
          <w:sz w:val="28"/>
          <w:szCs w:val="28"/>
        </w:rPr>
        <w:t xml:space="preserve">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Style w:val="aa"/>
          <w:rFonts w:ascii="Times New Roman" w:hAnsi="Times New Roman"/>
          <w:sz w:val="28"/>
          <w:szCs w:val="28"/>
        </w:rPr>
        <w:t>конечный результат</w:t>
      </w:r>
      <w:r w:rsidRPr="004148D3">
        <w:rPr>
          <w:rFonts w:ascii="Times New Roman" w:hAnsi="Times New Roman"/>
          <w:sz w:val="28"/>
          <w:szCs w:val="28"/>
        </w:rPr>
        <w:t xml:space="preserve"> - характеризуемое количественными и (или) качественными показателями состояние сферы социально-экономического развития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сельсовет, достигнутое в результате реализации муниципальной программы (подпрограммы).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sub_103"/>
      <w:r w:rsidRPr="004148D3">
        <w:rPr>
          <w:rFonts w:ascii="Times New Roman" w:hAnsi="Times New Roman"/>
          <w:sz w:val="28"/>
          <w:szCs w:val="28"/>
        </w:rPr>
        <w:t xml:space="preserve">    3. Для муниципальной программы формулируется одна цель, которая должна соответствовать приоритетам и целям социально-экономического развития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 в соответствующей сфере и определять конечные результаты реализации муниципальной программы.</w:t>
      </w:r>
    </w:p>
    <w:bookmarkEnd w:id="4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    4. Муниципальная программа включает в себя подпрограммы или основные мероприятия, направленные на решение конкретных задач в рамках муниципальной программы.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sub_106"/>
      <w:r w:rsidRPr="004148D3">
        <w:rPr>
          <w:rFonts w:ascii="Times New Roman" w:hAnsi="Times New Roman"/>
          <w:sz w:val="28"/>
          <w:szCs w:val="28"/>
        </w:rPr>
        <w:t xml:space="preserve">    5. Муниципальная программа </w:t>
      </w:r>
      <w:proofErr w:type="gramStart"/>
      <w:r w:rsidRPr="004148D3">
        <w:rPr>
          <w:rFonts w:ascii="Times New Roman" w:hAnsi="Times New Roman"/>
          <w:sz w:val="28"/>
          <w:szCs w:val="28"/>
        </w:rPr>
        <w:t>утверждается  постановлением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администрации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сельсовет.</w:t>
      </w:r>
    </w:p>
    <w:p w:rsidR="00C174D1" w:rsidRPr="004148D3" w:rsidRDefault="00C174D1" w:rsidP="004148D3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" w:name="sub_200"/>
      <w:bookmarkEnd w:id="5"/>
      <w:r w:rsidRPr="004148D3">
        <w:rPr>
          <w:rFonts w:ascii="Times New Roman" w:hAnsi="Times New Roman" w:cs="Times New Roman"/>
          <w:color w:val="auto"/>
        </w:rPr>
        <w:t>II. Требования к содержанию муниципальной программы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sub_206"/>
      <w:bookmarkEnd w:id="6"/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     6. Муниципальная программа разрабатывается для достижения приоритетов и целей социально-экономического развития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сельсовет, определенных в стратегии социально-экономического развития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сельсовет, долгосрочном прогнозе социально-экономического развития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сельсовет, бюджетном прогнозе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 на долгосрочный период.</w:t>
      </w:r>
    </w:p>
    <w:bookmarkEnd w:id="7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При формировании муниципальной программы могут учитываться цели, задачи и мероприятия приоритетных национальных проектов, реализуемых в соответствующих сферах на территории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sub_207"/>
      <w:r w:rsidRPr="004148D3">
        <w:rPr>
          <w:rFonts w:ascii="Times New Roman" w:hAnsi="Times New Roman"/>
          <w:sz w:val="28"/>
          <w:szCs w:val="28"/>
        </w:rPr>
        <w:t xml:space="preserve">      7. Муниципальная программа содержит: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sub_271"/>
      <w:bookmarkEnd w:id="8"/>
      <w:r w:rsidRPr="004148D3">
        <w:rPr>
          <w:rFonts w:ascii="Times New Roman" w:hAnsi="Times New Roman"/>
          <w:sz w:val="28"/>
          <w:szCs w:val="28"/>
        </w:rPr>
        <w:t xml:space="preserve">      7.1. Паспорт муниципальной программы по форме согласно </w:t>
      </w:r>
      <w:hyperlink r:id="rId11" w:anchor="sub_1000" w:history="1">
        <w:proofErr w:type="gramStart"/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приложению  1</w:t>
        </w:r>
        <w:proofErr w:type="gramEnd"/>
      </w:hyperlink>
      <w:r w:rsidRPr="004148D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sub_272"/>
      <w:bookmarkEnd w:id="9"/>
      <w:r w:rsidRPr="004148D3">
        <w:rPr>
          <w:rFonts w:ascii="Times New Roman" w:hAnsi="Times New Roman"/>
          <w:sz w:val="28"/>
          <w:szCs w:val="28"/>
        </w:rPr>
        <w:t xml:space="preserve">     7.2. Текстовую часть муниципальной программы, которая состоит из следующих разделов: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sub_2071"/>
      <w:bookmarkEnd w:id="10"/>
      <w:r w:rsidRPr="004148D3">
        <w:rPr>
          <w:rFonts w:ascii="Times New Roman" w:hAnsi="Times New Roman"/>
          <w:sz w:val="28"/>
          <w:szCs w:val="28"/>
        </w:rPr>
        <w:lastRenderedPageBreak/>
        <w:t>а) общая характеристика соответствующей сферы реализации муниципальной программы.</w:t>
      </w:r>
    </w:p>
    <w:bookmarkEnd w:id="11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муниципальной программы;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2" w:name="sub_2072"/>
      <w:r w:rsidRPr="004148D3">
        <w:rPr>
          <w:rFonts w:ascii="Times New Roman" w:hAnsi="Times New Roman"/>
          <w:sz w:val="28"/>
          <w:szCs w:val="28"/>
        </w:rPr>
        <w:t>б) приоритеты муниципальной политики в сфере реализации муниципальной программы.</w:t>
      </w:r>
    </w:p>
    <w:bookmarkEnd w:id="12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Приоритеты муниципальной политики указываются в соответствии со стратегией социально-экономического развития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сельсовет, долгосрочным прогнозом социально-экономического развития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сельсовет, бюджетным прогнозом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D3">
        <w:rPr>
          <w:rFonts w:ascii="Times New Roman" w:hAnsi="Times New Roman"/>
          <w:sz w:val="28"/>
          <w:szCs w:val="28"/>
        </w:rPr>
        <w:t>сельсовет  долгосрочный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период;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" w:name="sub_2074"/>
      <w:r w:rsidRPr="004148D3">
        <w:rPr>
          <w:rFonts w:ascii="Times New Roman" w:hAnsi="Times New Roman"/>
          <w:sz w:val="28"/>
          <w:szCs w:val="28"/>
        </w:rPr>
        <w:t>в) перечень показателей (индикаторов) муниципальной программы.</w:t>
      </w:r>
    </w:p>
    <w:bookmarkEnd w:id="13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Раздел содержит описание системы плановых показателей (индикаторов) муниципальной программы, которые: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отражают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имеют количественное значение;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определяются на основе данных государственного и </w:t>
      </w:r>
      <w:proofErr w:type="gramStart"/>
      <w:r w:rsidRPr="004148D3">
        <w:rPr>
          <w:rFonts w:ascii="Times New Roman" w:hAnsi="Times New Roman"/>
          <w:sz w:val="28"/>
          <w:szCs w:val="28"/>
        </w:rPr>
        <w:t>муниципального  статистического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наблюдения, отчетных данных ответственных исполнителей и соисполнителей муниципальной программы;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отражают основные параметры государственного задания в части качества и объема предоставляемых муниципальных услуг и (или) выполняемых работ (при их наличии).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hyperlink r:id="rId12" w:anchor="sub_201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таблице 1</w:t>
        </w:r>
      </w:hyperlink>
      <w:r w:rsidRPr="00414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D3">
        <w:rPr>
          <w:rFonts w:ascii="Times New Roman" w:hAnsi="Times New Roman"/>
          <w:sz w:val="28"/>
          <w:szCs w:val="28"/>
        </w:rPr>
        <w:t>приложения  2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sub_2073"/>
      <w:r w:rsidRPr="004148D3">
        <w:rPr>
          <w:rFonts w:ascii="Times New Roman" w:hAnsi="Times New Roman"/>
          <w:sz w:val="28"/>
          <w:szCs w:val="28"/>
        </w:rPr>
        <w:t>г) перечень ведомственных целевых программ и основных мероприятий муниципальной программы. Основное мероприятие муниципальной программы (далее - основное мероприятие) направлено на решение задачи муниципальной программы, на решение одной задачи может быть направлено несколько основных мероприятий.</w:t>
      </w:r>
    </w:p>
    <w:bookmarkEnd w:id="14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Pr="004148D3">
        <w:rPr>
          <w:rFonts w:ascii="Times New Roman" w:hAnsi="Times New Roman"/>
          <w:sz w:val="28"/>
          <w:szCs w:val="28"/>
        </w:rPr>
        <w:lastRenderedPageBreak/>
        <w:t>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При формировании расходов </w:t>
      </w:r>
      <w:hyperlink r:id="rId13" w:history="1">
        <w:r w:rsidRPr="004148D3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 </w:t>
        </w:r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бюджета</w:t>
        </w:r>
      </w:hyperlink>
      <w:r w:rsidRPr="004148D3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 в качестве отдельных основных мероприятий выделяются мероприятия, предусматривающие: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обеспечение выполнения муниципальных функций органом местного самоуправления МО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 средств бюджета;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исполнение публичных нормативных обязательств (или групп обязательств);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муниципальной собственности МО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предоставление межбюджетных трансфертов (отдельно по каждому межбюджетному трансферту);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Перечень ведомственных целевых программ и основных мероприятий приводится в приложении к муниципальной программе по форме согласно </w:t>
      </w:r>
      <w:hyperlink r:id="rId14" w:anchor="sub_202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таблице 2</w:t>
        </w:r>
      </w:hyperlink>
      <w:r w:rsidRPr="00414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D3">
        <w:rPr>
          <w:rFonts w:ascii="Times New Roman" w:hAnsi="Times New Roman"/>
          <w:sz w:val="28"/>
          <w:szCs w:val="28"/>
        </w:rPr>
        <w:t>приложения  2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5" w:name="sub_2075"/>
      <w:r w:rsidRPr="004148D3">
        <w:rPr>
          <w:rFonts w:ascii="Times New Roman" w:hAnsi="Times New Roman"/>
          <w:sz w:val="28"/>
          <w:szCs w:val="28"/>
        </w:rPr>
        <w:t>д) ресурсное обеспечение реализации муниципальной программы.</w:t>
      </w:r>
    </w:p>
    <w:bookmarkEnd w:id="15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15" w:history="1">
        <w:r w:rsidRPr="004148D3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 </w:t>
        </w:r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бюджета</w:t>
        </w:r>
      </w:hyperlink>
      <w:r w:rsidRPr="004148D3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 с расшифровкой по главному распорядителю средств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hyperlink r:id="rId16" w:anchor="sub_206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таблице 3</w:t>
        </w:r>
      </w:hyperlink>
      <w:r w:rsidRPr="004148D3">
        <w:rPr>
          <w:rFonts w:ascii="Times New Roman" w:hAnsi="Times New Roman"/>
          <w:sz w:val="28"/>
          <w:szCs w:val="28"/>
        </w:rPr>
        <w:t xml:space="preserve"> приложения  2 к настоящему Порядку.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proofErr w:type="gramStart"/>
      <w:r w:rsidRPr="004148D3">
        <w:rPr>
          <w:rFonts w:ascii="Times New Roman" w:hAnsi="Times New Roman"/>
          <w:sz w:val="28"/>
          <w:szCs w:val="28"/>
        </w:rPr>
        <w:t>бюджета  МО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 и прогнозная оценка привлекаемых на реализацию муниципальной программы средств бюджетов другого уровня приводится в приложении к муниципальной программе по форме согласно </w:t>
      </w:r>
      <w:hyperlink r:id="rId17" w:anchor="sub_207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таблице 4</w:t>
        </w:r>
      </w:hyperlink>
      <w:r w:rsidRPr="004148D3">
        <w:rPr>
          <w:rFonts w:ascii="Times New Roman" w:hAnsi="Times New Roman"/>
          <w:sz w:val="28"/>
          <w:szCs w:val="28"/>
        </w:rPr>
        <w:t xml:space="preserve"> приложения  2 к настоящему Порядку;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6" w:name="sub_273"/>
      <w:r w:rsidRPr="004148D3">
        <w:rPr>
          <w:rFonts w:ascii="Times New Roman" w:hAnsi="Times New Roman"/>
          <w:sz w:val="28"/>
          <w:szCs w:val="28"/>
        </w:rPr>
        <w:t xml:space="preserve">7.3. Подпрограммы, каждая из которых оформляется в виде приложения к муниципальной программе и содержит паспорт подпрограммы по форме </w:t>
      </w:r>
      <w:r w:rsidRPr="004148D3"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hyperlink r:id="rId18" w:anchor="sub_212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таблице 5</w:t>
        </w:r>
      </w:hyperlink>
      <w:r w:rsidRPr="00414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D3">
        <w:rPr>
          <w:rFonts w:ascii="Times New Roman" w:hAnsi="Times New Roman"/>
          <w:sz w:val="28"/>
          <w:szCs w:val="28"/>
        </w:rPr>
        <w:t>приложения  2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к настоящему Порядку и текстовую часть подпрограммы, которая состоит из следующих разделов: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7" w:name="sub_2731"/>
      <w:bookmarkEnd w:id="16"/>
      <w:r w:rsidRPr="004148D3">
        <w:rPr>
          <w:rFonts w:ascii="Times New Roman" w:hAnsi="Times New Roman"/>
          <w:sz w:val="28"/>
          <w:szCs w:val="28"/>
        </w:rPr>
        <w:t>а) общая характеристика соответствующей сферы реализации подпрограммы.</w:t>
      </w:r>
    </w:p>
    <w:bookmarkEnd w:id="17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8" w:name="sub_2732"/>
      <w:r w:rsidRPr="004148D3">
        <w:rPr>
          <w:rFonts w:ascii="Times New Roman" w:hAnsi="Times New Roman"/>
          <w:sz w:val="28"/>
          <w:szCs w:val="28"/>
        </w:rPr>
        <w:t>б) приоритеты муниципальной политики в сфере реализации подпрограммы, цель, задачи и показатели (индикаторы) их достижения;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9" w:name="sub_2733"/>
      <w:bookmarkEnd w:id="18"/>
      <w:r w:rsidRPr="004148D3">
        <w:rPr>
          <w:rFonts w:ascii="Times New Roman" w:hAnsi="Times New Roman"/>
          <w:sz w:val="28"/>
          <w:szCs w:val="28"/>
        </w:rPr>
        <w:t>в) перечень и характеристика ведомственных целевых программ и основных мероприятий подпрограммы.</w:t>
      </w:r>
    </w:p>
    <w:bookmarkEnd w:id="19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муниципальной программы.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0" w:name="sub_2734"/>
      <w:r w:rsidRPr="004148D3">
        <w:rPr>
          <w:rFonts w:ascii="Times New Roman" w:hAnsi="Times New Roman"/>
          <w:sz w:val="28"/>
          <w:szCs w:val="28"/>
        </w:rPr>
        <w:t xml:space="preserve">г) информация о ресурсном обеспечении подпрограммы за счет </w:t>
      </w:r>
      <w:proofErr w:type="gramStart"/>
      <w:r w:rsidRPr="004148D3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с расшифровкой по ведомственным целевым программам и основным мероприятиям подпрограммы, годам ее реализации.</w:t>
      </w:r>
    </w:p>
    <w:bookmarkEnd w:id="20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1" w:name="sub_2735"/>
      <w:r w:rsidRPr="004148D3">
        <w:rPr>
          <w:rFonts w:ascii="Times New Roman" w:hAnsi="Times New Roman"/>
          <w:sz w:val="28"/>
          <w:szCs w:val="28"/>
        </w:rPr>
        <w:t>д) информация о значимости подпрограммы для достижения цели муниципальной программы.</w:t>
      </w:r>
    </w:p>
    <w:bookmarkEnd w:id="21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 по форме согласно </w:t>
      </w:r>
      <w:hyperlink r:id="rId19" w:anchor="sub_204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6</w:t>
        </w:r>
      </w:hyperlink>
      <w:r w:rsidRPr="00414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D3">
        <w:rPr>
          <w:rFonts w:ascii="Times New Roman" w:hAnsi="Times New Roman"/>
          <w:sz w:val="28"/>
          <w:szCs w:val="28"/>
        </w:rPr>
        <w:t>приложения  2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2" w:name="sub_284"/>
      <w:r w:rsidRPr="004148D3">
        <w:rPr>
          <w:rFonts w:ascii="Times New Roman" w:hAnsi="Times New Roman"/>
          <w:sz w:val="28"/>
          <w:szCs w:val="28"/>
        </w:rPr>
        <w:t xml:space="preserve">г) план реализации муниципальной программы, утверждаемый ответственным исполнителем по согласованию с соисполнителями, по форме согласно </w:t>
      </w:r>
      <w:hyperlink r:id="rId20" w:anchor="sub_213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7</w:t>
        </w:r>
      </w:hyperlink>
      <w:r w:rsidRPr="00414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D3">
        <w:rPr>
          <w:rFonts w:ascii="Times New Roman" w:hAnsi="Times New Roman"/>
          <w:sz w:val="28"/>
          <w:szCs w:val="28"/>
        </w:rPr>
        <w:t>приложения  2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3" w:name="sub_285"/>
      <w:bookmarkEnd w:id="22"/>
      <w:r w:rsidRPr="004148D3">
        <w:rPr>
          <w:rFonts w:ascii="Times New Roman" w:hAnsi="Times New Roman"/>
          <w:sz w:val="28"/>
          <w:szCs w:val="28"/>
        </w:rPr>
        <w:t xml:space="preserve">д) обоснование необходимости применения налоговых, таможенных, тарифных, кредитных и иных инструментов для достижения цели и (или) </w:t>
      </w:r>
      <w:r w:rsidRPr="004148D3">
        <w:rPr>
          <w:rFonts w:ascii="Times New Roman" w:hAnsi="Times New Roman"/>
          <w:sz w:val="28"/>
          <w:szCs w:val="28"/>
        </w:rPr>
        <w:lastRenderedPageBreak/>
        <w:t>ожидаемых результатов муниципальной программы с финансовой оценкой по годам ее реализации (в случае использования таких инструментов).</w:t>
      </w:r>
    </w:p>
    <w:p w:rsidR="00C174D1" w:rsidRPr="004148D3" w:rsidRDefault="00C174D1" w:rsidP="004148D3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sub_300"/>
      <w:bookmarkEnd w:id="23"/>
      <w:r w:rsidRPr="004148D3">
        <w:rPr>
          <w:rFonts w:ascii="Times New Roman" w:hAnsi="Times New Roman" w:cs="Times New Roman"/>
          <w:color w:val="auto"/>
        </w:rPr>
        <w:t>III. Основание и этапы разработки муниципальной программы</w:t>
      </w:r>
    </w:p>
    <w:bookmarkEnd w:id="24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5" w:name="sub_309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8. Разработка муниципальной программы осуществляется на основании </w:t>
      </w:r>
      <w:hyperlink r:id="rId21" w:history="1">
        <w:r w:rsidR="00C174D1"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перечня</w:t>
        </w:r>
      </w:hyperlink>
      <w:r w:rsidR="00C174D1" w:rsidRPr="004148D3">
        <w:rPr>
          <w:rFonts w:ascii="Times New Roman" w:hAnsi="Times New Roman"/>
          <w:sz w:val="28"/>
          <w:szCs w:val="28"/>
        </w:rPr>
        <w:t xml:space="preserve"> муниципальных программ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</w:t>
      </w:r>
      <w:r w:rsidR="00C174D1" w:rsidRPr="004148D3">
        <w:rPr>
          <w:rFonts w:ascii="Times New Roman" w:hAnsi="Times New Roman"/>
          <w:sz w:val="28"/>
          <w:szCs w:val="28"/>
        </w:rPr>
        <w:t xml:space="preserve">, утвержденного распоряжением Главы администрации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74D1" w:rsidRPr="004148D3">
        <w:rPr>
          <w:rFonts w:ascii="Times New Roman" w:hAnsi="Times New Roman"/>
          <w:sz w:val="28"/>
          <w:szCs w:val="28"/>
        </w:rPr>
        <w:t>сельсовет  (</w:t>
      </w:r>
      <w:proofErr w:type="gramEnd"/>
      <w:r w:rsidR="00C174D1" w:rsidRPr="004148D3">
        <w:rPr>
          <w:rFonts w:ascii="Times New Roman" w:hAnsi="Times New Roman"/>
          <w:sz w:val="28"/>
          <w:szCs w:val="28"/>
        </w:rPr>
        <w:t>далее - перечень).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6" w:name="sub_310"/>
      <w:bookmarkEnd w:id="25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9. Перечень формируется в соответствии с основными приоритетами и направлениями социально-экономического развития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7" w:name="sub_311"/>
      <w:bookmarkEnd w:id="26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>10. Перечень содержит:</w:t>
      </w:r>
    </w:p>
    <w:bookmarkEnd w:id="27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наименования муниципальных программ;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сроки реализации муниципальных программ;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основные направления реализации муниципальных программ.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8" w:name="sub_312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>11. Изменения в перечень вносятся администрацией до 1 июля года, предшествующего очередному финансовому году. Ответственные исполнители муниципальных программ не позднее 15 июня года, предшествующего очередному финансовому году, представляют в администрацию предложения по внесению изменений в перечень.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9" w:name="sub_313"/>
      <w:bookmarkEnd w:id="28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>12. Разработка и реализация муниципальной программы осуществляется ответственным исполнителем совместно с соисполнителями муниципальной программы.</w:t>
      </w:r>
    </w:p>
    <w:bookmarkEnd w:id="29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0" w:name="sub_314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13. Проекты разрабатываемых муниципальных программ, а также проекты постановлений администрации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 о внесении изменений в муниципальные программы подлежат общественному обсуждению.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1" w:name="sub_315"/>
      <w:bookmarkEnd w:id="30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>14. Общественное обсуждение проводится в форме:</w:t>
      </w:r>
    </w:p>
    <w:bookmarkEnd w:id="31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размещение проекта муниципальной программы (внесения изменений в муниципальную программу) на официальном сайте ответственного исполнителя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</w:t>
      </w:r>
      <w:r w:rsidRPr="004148D3">
        <w:rPr>
          <w:rFonts w:ascii="Times New Roman" w:hAnsi="Times New Roman"/>
          <w:sz w:val="28"/>
          <w:szCs w:val="28"/>
        </w:rPr>
        <w:lastRenderedPageBreak/>
        <w:t>замечания и предложения по проекту муниципальной программы (внесения изменений в муниципальную программу).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2" w:name="sub_316"/>
      <w:r w:rsidRPr="004148D3">
        <w:rPr>
          <w:rFonts w:ascii="Times New Roman" w:hAnsi="Times New Roman"/>
          <w:sz w:val="28"/>
          <w:szCs w:val="28"/>
        </w:rPr>
        <w:t xml:space="preserve">    </w:t>
      </w:r>
      <w:r w:rsidR="00C174D1" w:rsidRPr="004148D3">
        <w:rPr>
          <w:rFonts w:ascii="Times New Roman" w:hAnsi="Times New Roman"/>
          <w:sz w:val="28"/>
          <w:szCs w:val="28"/>
        </w:rPr>
        <w:t>15. Замечания и предложения, поступившие в ходе общественного обсуждения проекта муниципальной программы (внесения изменений в муниципальную программу), должны быть рассмотрены ответственным исполнителем.</w:t>
      </w:r>
    </w:p>
    <w:bookmarkEnd w:id="32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Результаты общественного обсуждения отражаются в пояснительной записке к проекту постановления администрации МО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 об утверждении муниципальной программы (о внесении изменений в муниципальную программу).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3" w:name="sub_317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16. Проект муниципальной программы (внесения изменений в муниципальную программу) после согласования с соисполнителями и участниками направляется для проведения экспертизы в Счетную палату </w:t>
      </w:r>
      <w:proofErr w:type="spellStart"/>
      <w:r w:rsidR="00C174D1" w:rsidRPr="004148D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района.</w:t>
      </w:r>
    </w:p>
    <w:bookmarkEnd w:id="33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К проекту муниципальной программы (внесения изменений в муниципальную программу) прилагаются пояснительная записка, дополнительные и обосновывающие материалы, указанные в</w:t>
      </w:r>
      <w:r w:rsidRPr="004148D3">
        <w:rPr>
          <w:rFonts w:ascii="Times New Roman" w:hAnsi="Times New Roman"/>
          <w:b/>
          <w:sz w:val="28"/>
          <w:szCs w:val="28"/>
        </w:rPr>
        <w:t xml:space="preserve"> </w:t>
      </w:r>
      <w:hyperlink r:id="rId22" w:anchor="sub_208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пункте 8</w:t>
        </w:r>
      </w:hyperlink>
      <w:r w:rsidRPr="004148D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4" w:name="sub_318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17. Проект муниципальной программы (внесения изменений в муниципальную программу), прошедший экспертизу Счетной палаты </w:t>
      </w:r>
      <w:proofErr w:type="spellStart"/>
      <w:r w:rsidR="00C174D1" w:rsidRPr="004148D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района, после </w:t>
      </w:r>
      <w:proofErr w:type="gramStart"/>
      <w:r w:rsidR="00C174D1" w:rsidRPr="004148D3">
        <w:rPr>
          <w:rFonts w:ascii="Times New Roman" w:hAnsi="Times New Roman"/>
          <w:sz w:val="28"/>
          <w:szCs w:val="28"/>
        </w:rPr>
        <w:t>согласования  представляется</w:t>
      </w:r>
      <w:proofErr w:type="gramEnd"/>
      <w:r w:rsidR="00C174D1" w:rsidRPr="004148D3">
        <w:rPr>
          <w:rFonts w:ascii="Times New Roman" w:hAnsi="Times New Roman"/>
          <w:sz w:val="28"/>
          <w:szCs w:val="28"/>
        </w:rPr>
        <w:t xml:space="preserve"> в электронном виде и на бумажном носителе с приложением финансово-экономического обоснования на согласование в Совет депутатов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5" w:name="sub_319"/>
      <w:bookmarkEnd w:id="34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>18. Совет депутатов рассматривает представленный проект муниципальной программы (внесения изменений в муниципальную программу) на:</w:t>
      </w:r>
    </w:p>
    <w:bookmarkEnd w:id="35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соответствие цели и задач муниципальной программы стратегии социально-экономического развития МО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26292A" w:rsidRPr="004148D3">
        <w:rPr>
          <w:rFonts w:ascii="Times New Roman" w:hAnsi="Times New Roman"/>
          <w:sz w:val="28"/>
          <w:szCs w:val="28"/>
        </w:rPr>
        <w:t xml:space="preserve"> </w:t>
      </w:r>
      <w:r w:rsidRPr="004148D3">
        <w:rPr>
          <w:rFonts w:ascii="Times New Roman" w:hAnsi="Times New Roman"/>
          <w:sz w:val="28"/>
          <w:szCs w:val="28"/>
        </w:rPr>
        <w:t>сельсовет;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соответствие основных мероприятий цели и задачам муниципальной программы;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соблюдение требований к содержанию муниципальной программы, установленных настоящим Порядком;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наличие статистического и методического обеспечения для определения показателей (индикаторов) муниципальной программы.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Рассмотрение проекта муниципальной программы (внесения изменений в муниципальную программу) Советом депутатов осуществляется в срок, не превышающий десяти рабочих дней со дня его регистрации в реестре проектов нормативных правовых актов МО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26292A" w:rsidRPr="004148D3">
        <w:rPr>
          <w:rFonts w:ascii="Times New Roman" w:hAnsi="Times New Roman"/>
          <w:sz w:val="28"/>
          <w:szCs w:val="28"/>
        </w:rPr>
        <w:t xml:space="preserve"> сельсовет</w:t>
      </w:r>
      <w:r w:rsidRPr="004148D3">
        <w:rPr>
          <w:rFonts w:ascii="Times New Roman" w:hAnsi="Times New Roman"/>
          <w:sz w:val="28"/>
          <w:szCs w:val="28"/>
        </w:rPr>
        <w:t>, поступивших в Совет депутатов.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По результатам рассмотрения проекта муниципальной программы (внесения изменений в муниципальную программу) информация о наличии либо об </w:t>
      </w:r>
      <w:r w:rsidRPr="004148D3">
        <w:rPr>
          <w:rFonts w:ascii="Times New Roman" w:hAnsi="Times New Roman"/>
          <w:sz w:val="28"/>
          <w:szCs w:val="28"/>
        </w:rPr>
        <w:lastRenderedPageBreak/>
        <w:t>отсутствии замечаний по проекту муниципальной программы (внесения изменений в муниципальную программу) направляется в адрес ответственного исполнителя.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6" w:name="sub_320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19. Проект муниципальной программы (внесения изменений в муниципальную программу), представляется ответственным исполнителем на утверждение </w:t>
      </w:r>
      <w:proofErr w:type="gramStart"/>
      <w:r w:rsidR="00C174D1" w:rsidRPr="004148D3">
        <w:rPr>
          <w:rFonts w:ascii="Times New Roman" w:hAnsi="Times New Roman"/>
          <w:sz w:val="28"/>
          <w:szCs w:val="28"/>
        </w:rPr>
        <w:t>главе  МО</w:t>
      </w:r>
      <w:proofErr w:type="gramEnd"/>
      <w:r w:rsidR="00C174D1" w:rsidRPr="00414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</w:t>
      </w:r>
      <w:r w:rsidR="00C174D1" w:rsidRPr="004148D3">
        <w:rPr>
          <w:rFonts w:ascii="Times New Roman" w:hAnsi="Times New Roman"/>
          <w:sz w:val="28"/>
          <w:szCs w:val="28"/>
        </w:rPr>
        <w:t>.</w:t>
      </w:r>
    </w:p>
    <w:bookmarkEnd w:id="36"/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20. Муниципальные программы, предлагаемые к реализации начиная с очередного финансового года, подлежат утверждению в срок не позднее одного месяца до внесения проекта решения Совета депутатов муниципального образования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 о </w:t>
      </w:r>
      <w:hyperlink r:id="rId23" w:history="1">
        <w:r w:rsidR="00C174D1" w:rsidRPr="004148D3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 </w:t>
        </w:r>
        <w:r w:rsidR="00C174D1"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бюджете</w:t>
        </w:r>
      </w:hyperlink>
      <w:r w:rsidR="00C174D1" w:rsidRPr="004148D3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 на очередной финансовый год (на очередной финансовый год и на плановый период) на рассмотрение представительного органа.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4D1" w:rsidRPr="004148D3" w:rsidRDefault="00C174D1" w:rsidP="004148D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4148D3">
        <w:rPr>
          <w:rFonts w:ascii="Times New Roman" w:hAnsi="Times New Roman" w:cs="Times New Roman"/>
          <w:color w:val="auto"/>
        </w:rPr>
        <w:t>IV. Финансовое обеспечение реализации муниципальной программы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7" w:name="sub_435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21. Финансовое обеспечение реализации муниципальной программы осуществляется за счет средств </w:t>
      </w:r>
      <w:hyperlink r:id="rId24" w:history="1">
        <w:r w:rsidR="00C174D1" w:rsidRPr="004148D3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 </w:t>
        </w:r>
        <w:r w:rsidR="00C174D1"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бюджета</w:t>
        </w:r>
      </w:hyperlink>
      <w:r w:rsidR="00C174D1" w:rsidRPr="004148D3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 (далее - бюджетные ассигнования) и внебюджетных источников (при наличии). Распределение бюджетных ассигнований на реализацию муниципальной программы утверждается Решением Совета депутатов муниципального образования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174D1" w:rsidRPr="004148D3">
        <w:rPr>
          <w:rFonts w:ascii="Times New Roman" w:hAnsi="Times New Roman"/>
          <w:sz w:val="28"/>
          <w:szCs w:val="28"/>
        </w:rPr>
        <w:t>Беляевский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C174D1" w:rsidRPr="004148D3">
        <w:rPr>
          <w:rFonts w:ascii="Times New Roman" w:hAnsi="Times New Roman"/>
          <w:sz w:val="28"/>
          <w:szCs w:val="28"/>
        </w:rPr>
        <w:t>о  бюджете</w:t>
      </w:r>
      <w:proofErr w:type="gramEnd"/>
      <w:r w:rsidR="00C174D1" w:rsidRPr="004148D3">
        <w:rPr>
          <w:rFonts w:ascii="Times New Roman" w:hAnsi="Times New Roman"/>
          <w:sz w:val="28"/>
          <w:szCs w:val="28"/>
        </w:rPr>
        <w:t xml:space="preserve"> поселения.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8" w:name="sub_434"/>
      <w:bookmarkEnd w:id="37"/>
      <w:r w:rsidRPr="004148D3">
        <w:rPr>
          <w:rFonts w:ascii="Times New Roman" w:hAnsi="Times New Roman"/>
          <w:sz w:val="28"/>
          <w:szCs w:val="28"/>
        </w:rPr>
        <w:t xml:space="preserve">    </w:t>
      </w:r>
      <w:r w:rsidR="00C174D1" w:rsidRPr="004148D3">
        <w:rPr>
          <w:rFonts w:ascii="Times New Roman" w:hAnsi="Times New Roman"/>
          <w:sz w:val="28"/>
          <w:szCs w:val="28"/>
        </w:rPr>
        <w:t>22.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актами, регулирующими порядок составления проекта районного бюджета на очередной финансовый год и на плановый период и порядок планирования бюджетных ассигнований.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9" w:name="sub_433"/>
      <w:bookmarkEnd w:id="38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23. Муниципальная программа подлежит приведению в соответствие с Решением Совета депутатов муниципального образования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 о бюджете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 не позднее трех месяцев со дня вступления его в силу.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0" w:name="sub_4346"/>
      <w:bookmarkEnd w:id="39"/>
      <w:r w:rsidRPr="004148D3">
        <w:rPr>
          <w:rFonts w:ascii="Times New Roman" w:hAnsi="Times New Roman"/>
          <w:sz w:val="28"/>
          <w:szCs w:val="28"/>
        </w:rPr>
        <w:t xml:space="preserve">В ходе исполнения бюджета МО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 </w:t>
      </w:r>
    </w:p>
    <w:bookmarkEnd w:id="40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</w:t>
      </w:r>
      <w:r w:rsidRPr="004148D3">
        <w:rPr>
          <w:rFonts w:ascii="Times New Roman" w:hAnsi="Times New Roman"/>
          <w:sz w:val="28"/>
          <w:szCs w:val="28"/>
        </w:rPr>
        <w:lastRenderedPageBreak/>
        <w:t>изменения бюджетных ассигнований оказывают значительное влияние на показатели (индикаторы) и (или) ожидаемые результаты реализации муниципальной программы.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1" w:name="sub_436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>24. 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p w:rsidR="00C174D1" w:rsidRPr="004148D3" w:rsidRDefault="00C174D1" w:rsidP="004148D3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2" w:name="sub_500"/>
      <w:bookmarkEnd w:id="41"/>
      <w:r w:rsidRPr="004148D3">
        <w:rPr>
          <w:rFonts w:ascii="Times New Roman" w:hAnsi="Times New Roman" w:cs="Times New Roman"/>
          <w:color w:val="auto"/>
        </w:rPr>
        <w:t>V. Управление и контроль за реализацией муниципальной программы</w:t>
      </w:r>
    </w:p>
    <w:bookmarkEnd w:id="42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3" w:name="sub_539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>25. Текущее управление реализацией муниципальной программы осуществляется ответственным исполнителем совместно с соисполнителями. Реализация муниципальной программы осуществляется в соответствии с утвержденным планом реализации муниципальной программы.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4" w:name="sub_650"/>
      <w:bookmarkEnd w:id="43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>26. Ответственный исполнитель:</w:t>
      </w:r>
    </w:p>
    <w:bookmarkEnd w:id="44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муниципальной программы (далее - годовой отчет), содержащий текстовую часть и приложения по формам 9-10 </w:t>
      </w:r>
      <w:proofErr w:type="gramStart"/>
      <w:r w:rsidRPr="004148D3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Pr="004148D3">
        <w:rPr>
          <w:rFonts w:ascii="Times New Roman" w:hAnsi="Times New Roman"/>
          <w:sz w:val="28"/>
          <w:szCs w:val="28"/>
        </w:rPr>
        <w:t xml:space="preserve">  2 к настоящему Порядку, и представляет его в финансовый отдел не позднее 15 марта года, следующего за отчетным финансовым годом;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ежегодно проводит оценку эффективности реализации муниципальной программы в соответствии с методикой, приведенной в </w:t>
      </w:r>
      <w:hyperlink r:id="rId25" w:anchor="sub_300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приложении № 3</w:t>
        </w:r>
      </w:hyperlink>
      <w:r w:rsidRPr="004148D3">
        <w:rPr>
          <w:rFonts w:ascii="Times New Roman" w:hAnsi="Times New Roman"/>
          <w:sz w:val="28"/>
          <w:szCs w:val="28"/>
        </w:rPr>
        <w:t xml:space="preserve"> к настоящему Порядку, и представляет ее в финансовый отдел не позднее 15 марта года, следующего за отчетным финансовым годом;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размещает годовой отчет на официальном сайте ответственного исполнителя в сети Интернет одновременно с представлением годового отчета в финансовый отдел.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5" w:name="sub_552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27. Администрация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r w:rsidR="00C174D1" w:rsidRPr="004148D3">
        <w:rPr>
          <w:rFonts w:ascii="Times New Roman" w:hAnsi="Times New Roman"/>
          <w:sz w:val="28"/>
          <w:szCs w:val="28"/>
        </w:rPr>
        <w:t>сельсовет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ежегодно, не позднее 20 апреля года, следующего за отчетным финансовым годом, разрабатывает и представляет Совету депутатов МО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сельсовет: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6" w:name="sub_5521"/>
      <w:bookmarkEnd w:id="45"/>
      <w:r w:rsidRPr="004148D3">
        <w:rPr>
          <w:rFonts w:ascii="Times New Roman" w:hAnsi="Times New Roman"/>
          <w:sz w:val="28"/>
          <w:szCs w:val="28"/>
        </w:rPr>
        <w:t>а) годовой отчет о реализации муниципальных программ, который содержит:</w:t>
      </w:r>
    </w:p>
    <w:bookmarkEnd w:id="46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сведения о достижении показателей (индикаторов) муниципальных программ (подпрограмм) за отчетный год;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(подпрограмм) за отчетный год.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Годовой отчет о реализации муниципальных программ утверждается постановлением администрации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сельсовета и подлежит </w:t>
      </w:r>
      <w:r w:rsidRPr="004148D3">
        <w:rPr>
          <w:rFonts w:ascii="Times New Roman" w:hAnsi="Times New Roman"/>
          <w:sz w:val="28"/>
          <w:szCs w:val="28"/>
        </w:rPr>
        <w:lastRenderedPageBreak/>
        <w:t xml:space="preserve">размещению на официальном сайте администрации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сельсовета в сети Интернет;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7" w:name="sub_55225"/>
      <w:r w:rsidRPr="004148D3">
        <w:rPr>
          <w:rFonts w:ascii="Times New Roman" w:hAnsi="Times New Roman"/>
          <w:sz w:val="28"/>
          <w:szCs w:val="28"/>
        </w:rPr>
        <w:t xml:space="preserve">рейтинг муниципальных программ по комплексной оценке, представляющей собой среднее арифметическое оценки эффективности реализации муниципальной программы, рассчитываемой согласно </w:t>
      </w:r>
      <w:hyperlink r:id="rId26" w:anchor="sub_300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приложению  3</w:t>
        </w:r>
      </w:hyperlink>
      <w:r w:rsidRPr="004148D3">
        <w:rPr>
          <w:rFonts w:ascii="Times New Roman" w:hAnsi="Times New Roman"/>
          <w:sz w:val="28"/>
          <w:szCs w:val="28"/>
        </w:rPr>
        <w:t xml:space="preserve"> к настоящему Порядку, и оценки эффективности бюджетных расходов на ее реализацию по итогам их исполнения, рассчитываемой согласно </w:t>
      </w:r>
      <w:hyperlink r:id="rId27" w:anchor="sub_600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разделу VI</w:t>
        </w:r>
      </w:hyperlink>
      <w:r w:rsidRPr="004148D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bookmarkEnd w:id="47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 (при необходимости);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>предложения о прекращении реализации муниципальных программ в отношении муниципальных программ с низкой оценкой эффективности реализации по итогам отчетного года.</w:t>
      </w:r>
    </w:p>
    <w:p w:rsidR="00C174D1" w:rsidRPr="004148D3" w:rsidRDefault="0026292A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8" w:name="sub_530"/>
      <w:r w:rsidRPr="004148D3">
        <w:rPr>
          <w:rFonts w:ascii="Times New Roman" w:hAnsi="Times New Roman"/>
          <w:sz w:val="28"/>
          <w:szCs w:val="28"/>
        </w:rPr>
        <w:t xml:space="preserve">     </w:t>
      </w:r>
      <w:r w:rsidR="00C174D1" w:rsidRPr="004148D3">
        <w:rPr>
          <w:rFonts w:ascii="Times New Roman" w:hAnsi="Times New Roman"/>
          <w:sz w:val="28"/>
          <w:szCs w:val="28"/>
        </w:rPr>
        <w:t xml:space="preserve">28. В случае принятия администрацией </w:t>
      </w:r>
      <w:proofErr w:type="spellStart"/>
      <w:r w:rsidRPr="004148D3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="00C174D1" w:rsidRPr="004148D3">
        <w:rPr>
          <w:rFonts w:ascii="Times New Roman" w:hAnsi="Times New Roman"/>
          <w:sz w:val="28"/>
          <w:szCs w:val="28"/>
        </w:rPr>
        <w:t xml:space="preserve"> сельсовета решения о продолжении реализации муниципальной программы с низкой оценкой эффективности в такую программу вносятся изменения в части корректировки основных мероприятий, показателей (индикаторов), ресурсного обеспечения.</w:t>
      </w:r>
    </w:p>
    <w:bookmarkEnd w:id="48"/>
    <w:p w:rsidR="00C174D1" w:rsidRPr="004148D3" w:rsidRDefault="00C174D1" w:rsidP="004148D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4148D3">
        <w:rPr>
          <w:rFonts w:ascii="Times New Roman" w:hAnsi="Times New Roman" w:cs="Times New Roman"/>
          <w:color w:val="auto"/>
        </w:rPr>
        <w:t>VI. Оценка эффективности бюджетных расходов на реализацию муниципальных программ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9" w:name="sub_632"/>
      <w:r w:rsidRPr="004148D3">
        <w:rPr>
          <w:rFonts w:ascii="Times New Roman" w:hAnsi="Times New Roman"/>
          <w:sz w:val="28"/>
          <w:szCs w:val="28"/>
        </w:rPr>
        <w:t xml:space="preserve">29. Оценка эффективности бюджетных расходов на реализацию муниципальных программ производится администрацией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сельсовета как на стадии их планирования, так и по результатам их исполнения.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0" w:name="sub_633"/>
      <w:bookmarkEnd w:id="49"/>
      <w:r w:rsidRPr="004148D3">
        <w:rPr>
          <w:rFonts w:ascii="Times New Roman" w:hAnsi="Times New Roman"/>
          <w:sz w:val="28"/>
          <w:szCs w:val="28"/>
        </w:rPr>
        <w:t xml:space="preserve">30. Оценка эффективности бюджетных расходов на реализацию муниципальных программ на стадии их планирования производится ежегодно, до 15 июля, по методике согласно </w:t>
      </w:r>
      <w:hyperlink r:id="rId28" w:anchor="sub_4000" w:history="1">
        <w:proofErr w:type="gramStart"/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приложению  4</w:t>
        </w:r>
        <w:proofErr w:type="gramEnd"/>
      </w:hyperlink>
      <w:r w:rsidRPr="004148D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bookmarkEnd w:id="50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8D3">
        <w:rPr>
          <w:rFonts w:ascii="Times New Roman" w:hAnsi="Times New Roman"/>
          <w:sz w:val="28"/>
          <w:szCs w:val="28"/>
        </w:rPr>
        <w:t xml:space="preserve">Расходы на реализацию муниципальных программ, оценка эффективности планируемых бюджетных расходов на которые согласно установленной методике составляет менее 0,6 балла, не подлежат включению в проект </w:t>
      </w:r>
      <w:hyperlink r:id="rId29" w:history="1"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Решения</w:t>
        </w:r>
      </w:hyperlink>
      <w:r w:rsidRPr="004148D3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6292A" w:rsidRPr="004148D3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4148D3">
        <w:rPr>
          <w:rFonts w:ascii="Times New Roman" w:hAnsi="Times New Roman"/>
          <w:sz w:val="28"/>
          <w:szCs w:val="28"/>
        </w:rPr>
        <w:t xml:space="preserve"> сельсовета о местном бюджете.</w:t>
      </w: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1" w:name="sub_634"/>
      <w:r w:rsidRPr="004148D3">
        <w:rPr>
          <w:rFonts w:ascii="Times New Roman" w:hAnsi="Times New Roman"/>
          <w:sz w:val="28"/>
          <w:szCs w:val="28"/>
        </w:rPr>
        <w:t xml:space="preserve">31. Оценка эффективности бюджетных расходов на реализацию муниципальных программ по результатам их исполнения производится ежегодно одновременно с оценкой эффективности реализации муниципальных программ по методике согласно </w:t>
      </w:r>
      <w:hyperlink r:id="rId30" w:anchor="sub_5000" w:history="1">
        <w:proofErr w:type="gramStart"/>
        <w:r w:rsidRPr="004148D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приложению  5</w:t>
        </w:r>
        <w:proofErr w:type="gramEnd"/>
      </w:hyperlink>
      <w:r w:rsidRPr="004148D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bookmarkEnd w:id="51"/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4D1" w:rsidRPr="004148D3" w:rsidRDefault="00C174D1" w:rsidP="00414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4D1" w:rsidRPr="00197B6B" w:rsidRDefault="00C174D1" w:rsidP="00C174D1">
      <w:pPr>
        <w:rPr>
          <w:sz w:val="24"/>
          <w:szCs w:val="24"/>
        </w:rPr>
        <w:sectPr w:rsidR="00C174D1" w:rsidRPr="00197B6B" w:rsidSect="004148D3">
          <w:pgSz w:w="11906" w:h="16838"/>
          <w:pgMar w:top="1276" w:right="567" w:bottom="851" w:left="1701" w:header="709" w:footer="709" w:gutter="0"/>
          <w:cols w:space="720"/>
        </w:sectPr>
      </w:pPr>
    </w:p>
    <w:p w:rsidR="00C174D1" w:rsidRPr="00197B6B" w:rsidRDefault="00C174D1" w:rsidP="00C174D1">
      <w:pPr>
        <w:jc w:val="right"/>
        <w:rPr>
          <w:sz w:val="24"/>
          <w:szCs w:val="24"/>
        </w:rPr>
      </w:pPr>
      <w:r w:rsidRPr="00197B6B">
        <w:rPr>
          <w:rStyle w:val="aa"/>
          <w:rFonts w:ascii="Times New Roman" w:hAnsi="Times New Roman"/>
          <w:b w:val="0"/>
          <w:sz w:val="24"/>
          <w:szCs w:val="24"/>
        </w:rPr>
        <w:lastRenderedPageBreak/>
        <w:t>Приложение  1</w:t>
      </w:r>
      <w:r w:rsidRPr="00197B6B">
        <w:rPr>
          <w:rStyle w:val="aa"/>
          <w:rFonts w:ascii="Times New Roman" w:hAnsi="Times New Roman"/>
          <w:b w:val="0"/>
          <w:sz w:val="24"/>
          <w:szCs w:val="24"/>
        </w:rPr>
        <w:br/>
        <w:t xml:space="preserve">к </w:t>
      </w:r>
      <w:hyperlink r:id="rId31" w:anchor="sub_10000" w:history="1">
        <w:r w:rsidRPr="00197B6B">
          <w:rPr>
            <w:rStyle w:val="a9"/>
            <w:rFonts w:ascii="Times New Roman" w:hAnsi="Times New Roman"/>
            <w:b w:val="0"/>
            <w:bCs w:val="0"/>
            <w:color w:val="auto"/>
            <w:sz w:val="24"/>
            <w:szCs w:val="24"/>
          </w:rPr>
          <w:t>порядку</w:t>
        </w:r>
      </w:hyperlink>
      <w:r w:rsidRPr="00197B6B">
        <w:rPr>
          <w:rStyle w:val="aa"/>
          <w:rFonts w:ascii="Times New Roman" w:hAnsi="Times New Roman"/>
          <w:b w:val="0"/>
          <w:sz w:val="24"/>
          <w:szCs w:val="24"/>
        </w:rPr>
        <w:t xml:space="preserve"> разработки, реализации и оценки</w:t>
      </w:r>
      <w:r w:rsidRPr="00197B6B">
        <w:rPr>
          <w:rStyle w:val="aa"/>
          <w:rFonts w:ascii="Times New Roman" w:hAnsi="Times New Roman"/>
          <w:b w:val="0"/>
          <w:sz w:val="24"/>
          <w:szCs w:val="24"/>
        </w:rPr>
        <w:br/>
        <w:t>эффективности муниципальных программ</w:t>
      </w:r>
      <w:r w:rsidRPr="00197B6B">
        <w:rPr>
          <w:rStyle w:val="aa"/>
          <w:rFonts w:ascii="Times New Roman" w:hAnsi="Times New Roman"/>
          <w:b w:val="0"/>
          <w:sz w:val="24"/>
          <w:szCs w:val="24"/>
        </w:rPr>
        <w:br/>
        <w:t xml:space="preserve">МО </w:t>
      </w:r>
      <w:proofErr w:type="spellStart"/>
      <w:r w:rsidR="0026292A" w:rsidRPr="00197B6B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197B6B">
        <w:rPr>
          <w:rStyle w:val="aa"/>
          <w:rFonts w:ascii="Times New Roman" w:hAnsi="Times New Roman"/>
          <w:b w:val="0"/>
          <w:sz w:val="24"/>
          <w:szCs w:val="24"/>
        </w:rPr>
        <w:t xml:space="preserve"> сельсовет</w:t>
      </w:r>
      <w:r w:rsidRPr="00197B6B">
        <w:rPr>
          <w:rStyle w:val="aa"/>
          <w:bCs w:val="0"/>
          <w:sz w:val="24"/>
          <w:szCs w:val="24"/>
        </w:rPr>
        <w:t xml:space="preserve"> </w:t>
      </w:r>
    </w:p>
    <w:p w:rsidR="00C174D1" w:rsidRPr="00197B6B" w:rsidRDefault="00C174D1" w:rsidP="00C174D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муниципальной программы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________________________________________________________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(наименование муниципальной программы) (далее - Программа)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spacing w:line="360" w:lineRule="auto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Ответственный исполнитель Программы</w:t>
      </w:r>
    </w:p>
    <w:p w:rsidR="00C174D1" w:rsidRPr="00197B6B" w:rsidRDefault="00C174D1" w:rsidP="00C174D1">
      <w:pPr>
        <w:spacing w:line="360" w:lineRule="auto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Соисполнители Программы</w:t>
      </w:r>
    </w:p>
    <w:p w:rsidR="00C174D1" w:rsidRPr="00197B6B" w:rsidRDefault="00C174D1" w:rsidP="00C174D1">
      <w:pPr>
        <w:spacing w:line="360" w:lineRule="auto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Участники Программы</w:t>
      </w:r>
    </w:p>
    <w:p w:rsidR="00C174D1" w:rsidRPr="00197B6B" w:rsidRDefault="00C174D1" w:rsidP="00C174D1">
      <w:pPr>
        <w:spacing w:line="360" w:lineRule="auto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Подпрограммы Программы</w:t>
      </w:r>
    </w:p>
    <w:p w:rsidR="00C174D1" w:rsidRPr="00197B6B" w:rsidRDefault="00C174D1" w:rsidP="00C174D1">
      <w:pPr>
        <w:spacing w:line="360" w:lineRule="auto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Цель Программы</w:t>
      </w:r>
    </w:p>
    <w:p w:rsidR="00C174D1" w:rsidRPr="00197B6B" w:rsidRDefault="00C174D1" w:rsidP="00C174D1">
      <w:pPr>
        <w:spacing w:line="360" w:lineRule="auto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Задачи Программы</w:t>
      </w:r>
    </w:p>
    <w:p w:rsidR="00C174D1" w:rsidRPr="00197B6B" w:rsidRDefault="00C174D1" w:rsidP="00C174D1">
      <w:pPr>
        <w:spacing w:line="360" w:lineRule="auto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Показатели (индикаторы) Программы</w:t>
      </w:r>
    </w:p>
    <w:p w:rsidR="00C174D1" w:rsidRPr="00197B6B" w:rsidRDefault="00C174D1" w:rsidP="00C174D1">
      <w:pPr>
        <w:spacing w:line="360" w:lineRule="auto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Срок и этапы реализации Программы</w:t>
      </w:r>
    </w:p>
    <w:p w:rsidR="00C174D1" w:rsidRPr="00197B6B" w:rsidRDefault="00C174D1" w:rsidP="00C174D1">
      <w:pPr>
        <w:spacing w:line="360" w:lineRule="auto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Объем бюджетных ассигнований Программы</w:t>
      </w:r>
    </w:p>
    <w:p w:rsidR="00C174D1" w:rsidRPr="00197B6B" w:rsidRDefault="00C174D1" w:rsidP="00791C32">
      <w:pPr>
        <w:spacing w:line="360" w:lineRule="auto"/>
        <w:rPr>
          <w:rStyle w:val="aa"/>
          <w:rFonts w:ascii="Times New Roman" w:hAnsi="Times New Roman"/>
          <w:bCs w:val="0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Ожидаемые результаты реализации Программы</w:t>
      </w:r>
    </w:p>
    <w:p w:rsidR="00C174D1" w:rsidRPr="00197B6B" w:rsidRDefault="00C174D1" w:rsidP="00791C32">
      <w:pPr>
        <w:spacing w:after="0"/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197B6B">
        <w:rPr>
          <w:rStyle w:val="aa"/>
          <w:rFonts w:ascii="Times New Roman" w:hAnsi="Times New Roman"/>
          <w:b w:val="0"/>
          <w:sz w:val="24"/>
          <w:szCs w:val="24"/>
        </w:rPr>
        <w:lastRenderedPageBreak/>
        <w:t>Приложение  2</w:t>
      </w:r>
      <w:r w:rsidRPr="00197B6B">
        <w:rPr>
          <w:rStyle w:val="aa"/>
          <w:rFonts w:ascii="Times New Roman" w:hAnsi="Times New Roman"/>
          <w:b w:val="0"/>
          <w:sz w:val="24"/>
          <w:szCs w:val="24"/>
        </w:rPr>
        <w:br/>
        <w:t xml:space="preserve">к </w:t>
      </w:r>
      <w:hyperlink r:id="rId32" w:anchor="sub_10000" w:history="1">
        <w:r w:rsidRPr="00197B6B">
          <w:rPr>
            <w:rStyle w:val="a9"/>
            <w:rFonts w:ascii="Times New Roman" w:hAnsi="Times New Roman"/>
            <w:b w:val="0"/>
            <w:bCs w:val="0"/>
            <w:color w:val="auto"/>
            <w:sz w:val="24"/>
            <w:szCs w:val="24"/>
          </w:rPr>
          <w:t>порядку</w:t>
        </w:r>
      </w:hyperlink>
      <w:r w:rsidRPr="00197B6B">
        <w:rPr>
          <w:rStyle w:val="aa"/>
          <w:rFonts w:ascii="Times New Roman" w:hAnsi="Times New Roman"/>
          <w:b w:val="0"/>
          <w:sz w:val="24"/>
          <w:szCs w:val="24"/>
        </w:rPr>
        <w:t xml:space="preserve"> разработки, реализации и оценки</w:t>
      </w:r>
    </w:p>
    <w:p w:rsidR="00C174D1" w:rsidRPr="00197B6B" w:rsidRDefault="00C174D1" w:rsidP="00791C32">
      <w:pPr>
        <w:spacing w:after="0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197B6B">
        <w:rPr>
          <w:rStyle w:val="aa"/>
          <w:rFonts w:ascii="Times New Roman" w:hAnsi="Times New Roman"/>
          <w:b w:val="0"/>
          <w:sz w:val="24"/>
          <w:szCs w:val="24"/>
        </w:rPr>
        <w:t>эффективности муниципальных программ</w:t>
      </w:r>
      <w:r w:rsidRPr="00197B6B">
        <w:rPr>
          <w:rStyle w:val="aa"/>
          <w:rFonts w:ascii="Times New Roman" w:hAnsi="Times New Roman"/>
          <w:b w:val="0"/>
          <w:sz w:val="24"/>
          <w:szCs w:val="24"/>
        </w:rPr>
        <w:br/>
        <w:t xml:space="preserve">МО </w:t>
      </w:r>
      <w:proofErr w:type="spellStart"/>
      <w:r w:rsidR="00817236">
        <w:rPr>
          <w:rStyle w:val="aa"/>
          <w:rFonts w:ascii="Times New Roman" w:hAnsi="Times New Roman"/>
          <w:b w:val="0"/>
          <w:sz w:val="24"/>
          <w:szCs w:val="24"/>
        </w:rPr>
        <w:t>Крючковский</w:t>
      </w:r>
      <w:proofErr w:type="spellEnd"/>
      <w:r w:rsidRPr="00197B6B">
        <w:rPr>
          <w:rStyle w:val="aa"/>
          <w:rFonts w:ascii="Times New Roman" w:hAnsi="Times New Roman"/>
          <w:b w:val="0"/>
          <w:sz w:val="24"/>
          <w:szCs w:val="24"/>
        </w:rPr>
        <w:t xml:space="preserve"> сельсовет</w:t>
      </w:r>
    </w:p>
    <w:p w:rsidR="00C174D1" w:rsidRPr="00197B6B" w:rsidRDefault="00C174D1" w:rsidP="00791C32">
      <w:pPr>
        <w:spacing w:after="0"/>
        <w:rPr>
          <w:rFonts w:ascii="Times New Roman" w:hAnsi="Times New Roman"/>
          <w:sz w:val="24"/>
          <w:szCs w:val="24"/>
        </w:rPr>
      </w:pPr>
      <w:r w:rsidRPr="00197B6B">
        <w:rPr>
          <w:rStyle w:val="aa"/>
          <w:rFonts w:ascii="Times New Roman" w:hAnsi="Times New Roman"/>
          <w:bCs w:val="0"/>
          <w:sz w:val="24"/>
          <w:szCs w:val="24"/>
        </w:rPr>
        <w:t xml:space="preserve"> </w:t>
      </w:r>
    </w:p>
    <w:p w:rsidR="00C174D1" w:rsidRPr="00197B6B" w:rsidRDefault="00C174D1" w:rsidP="00791C32">
      <w:pPr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52" w:name="sub_2010"/>
      <w:r w:rsidRPr="00197B6B">
        <w:rPr>
          <w:rStyle w:val="aa"/>
          <w:rFonts w:ascii="Times New Roman" w:hAnsi="Times New Roman"/>
          <w:b w:val="0"/>
          <w:sz w:val="24"/>
          <w:szCs w:val="24"/>
        </w:rPr>
        <w:t>Таблица 1</w:t>
      </w:r>
    </w:p>
    <w:bookmarkEnd w:id="52"/>
    <w:p w:rsidR="00C174D1" w:rsidRPr="00197B6B" w:rsidRDefault="00C174D1" w:rsidP="00791C3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7"/>
        <w:gridCol w:w="2767"/>
        <w:gridCol w:w="1674"/>
        <w:gridCol w:w="248"/>
        <w:gridCol w:w="1169"/>
        <w:gridCol w:w="390"/>
        <w:gridCol w:w="1156"/>
        <w:gridCol w:w="545"/>
        <w:gridCol w:w="1559"/>
        <w:gridCol w:w="214"/>
        <w:gridCol w:w="1487"/>
        <w:gridCol w:w="831"/>
        <w:gridCol w:w="728"/>
        <w:gridCol w:w="1560"/>
        <w:gridCol w:w="30"/>
      </w:tblGrid>
      <w:tr w:rsidR="00C174D1" w:rsidRPr="00197B6B" w:rsidTr="00C174D1">
        <w:trPr>
          <w:gridAfter w:val="1"/>
          <w:wAfter w:w="30" w:type="dxa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  <w:r w:rsidRPr="00197B6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C174D1" w:rsidRPr="00197B6B" w:rsidTr="00791C32">
        <w:trPr>
          <w:gridAfter w:val="1"/>
          <w:wAfter w:w="30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очередной год (первый год реализации)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последний год </w:t>
            </w: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</w:tc>
      </w:tr>
      <w:tr w:rsidR="00C174D1" w:rsidRPr="00197B6B" w:rsidTr="00C174D1">
        <w:trPr>
          <w:gridAfter w:val="1"/>
          <w:wAfter w:w="30" w:type="dxa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C174D1" w:rsidRPr="00197B6B" w:rsidTr="00C174D1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rPr>
          <w:gridAfter w:val="1"/>
          <w:wAfter w:w="30" w:type="dxa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Подпрограмма 1.</w:t>
            </w:r>
          </w:p>
        </w:tc>
      </w:tr>
      <w:tr w:rsidR="00C174D1" w:rsidRPr="00197B6B" w:rsidTr="00C174D1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rPr>
          <w:gridAfter w:val="1"/>
          <w:wAfter w:w="30" w:type="dxa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</w:t>
            </w:r>
          </w:p>
        </w:tc>
      </w:tr>
      <w:tr w:rsidR="00C174D1" w:rsidRPr="00197B6B" w:rsidTr="00C174D1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151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ind w:firstLine="69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7B6B"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  <w:t>Таблица 2</w:t>
            </w:r>
          </w:p>
          <w:p w:rsidR="00C174D1" w:rsidRPr="00197B6B" w:rsidRDefault="00C174D1" w:rsidP="00791C32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B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</w:t>
            </w:r>
            <w:r w:rsidRPr="00197B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ведомственных целевых программ и основных мероприятий муниципальной программы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  <w:r w:rsidRPr="00197B6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proofErr w:type="gramStart"/>
            <w:r w:rsidRPr="00197B6B">
              <w:rPr>
                <w:rFonts w:ascii="Times New Roman" w:hAnsi="Times New Roman" w:cs="Times New Roman"/>
              </w:rPr>
              <w:t>исполни-</w:t>
            </w:r>
            <w:proofErr w:type="spellStart"/>
            <w:r w:rsidRPr="00197B6B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Срок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Ожидаемый конечный результат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 xml:space="preserve">Последствия </w:t>
            </w:r>
            <w:proofErr w:type="spellStart"/>
            <w:r w:rsidRPr="00197B6B">
              <w:rPr>
                <w:rFonts w:ascii="Times New Roman" w:hAnsi="Times New Roman" w:cs="Times New Roman"/>
              </w:rPr>
              <w:lastRenderedPageBreak/>
              <w:t>нереализации</w:t>
            </w:r>
            <w:proofErr w:type="spellEnd"/>
            <w:r w:rsidRPr="00197B6B">
              <w:rPr>
                <w:rFonts w:ascii="Times New Roman" w:hAnsi="Times New Roman" w:cs="Times New Roman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 xml:space="preserve">Связь с </w:t>
            </w:r>
            <w:r w:rsidRPr="00197B6B">
              <w:rPr>
                <w:rFonts w:ascii="Times New Roman" w:hAnsi="Times New Roman" w:cs="Times New Roman"/>
              </w:rPr>
              <w:lastRenderedPageBreak/>
              <w:t>показателями (индикаторами) муниципальной программы (подпрограммы)</w:t>
            </w:r>
            <w:hyperlink r:id="rId33" w:anchor="sub_20201" w:history="1">
              <w:r w:rsidRPr="00197B6B">
                <w:rPr>
                  <w:rStyle w:val="a9"/>
                  <w:rFonts w:ascii="Times New Roman" w:hAnsi="Times New Roman"/>
                </w:rPr>
                <w:t>*)</w:t>
              </w:r>
            </w:hyperlink>
          </w:p>
        </w:tc>
      </w:tr>
      <w:tr w:rsidR="00C174D1" w:rsidRPr="00197B6B" w:rsidTr="00791C32">
        <w:trPr>
          <w:trHeight w:val="21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начала </w:t>
            </w: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окончания </w:t>
            </w: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2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15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Подпрограмма 1.</w:t>
            </w:r>
          </w:p>
        </w:tc>
      </w:tr>
      <w:tr w:rsidR="00C174D1" w:rsidRPr="00197B6B" w:rsidTr="00C174D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ВЦП 1.1.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ВЦП 1.2.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15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</w:t>
            </w:r>
          </w:p>
        </w:tc>
      </w:tr>
      <w:tr w:rsidR="00C174D1" w:rsidRPr="00197B6B" w:rsidTr="00C174D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C174D1" w:rsidRPr="00197B6B" w:rsidRDefault="00C174D1" w:rsidP="00C174D1">
      <w:pPr>
        <w:rPr>
          <w:sz w:val="24"/>
          <w:szCs w:val="24"/>
        </w:rPr>
      </w:pP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  <w:bookmarkStart w:id="53" w:name="sub_20201"/>
      <w:r w:rsidRPr="00197B6B">
        <w:rPr>
          <w:rFonts w:ascii="Times New Roman" w:hAnsi="Times New Roman"/>
          <w:sz w:val="24"/>
          <w:szCs w:val="24"/>
        </w:rPr>
        <w:t>*</w:t>
      </w:r>
      <w:proofErr w:type="gramStart"/>
      <w:r w:rsidRPr="00197B6B">
        <w:rPr>
          <w:rFonts w:ascii="Times New Roman" w:hAnsi="Times New Roman"/>
          <w:sz w:val="24"/>
          <w:szCs w:val="24"/>
        </w:rPr>
        <w:t>) В</w:t>
      </w:r>
      <w:proofErr w:type="gramEnd"/>
      <w:r w:rsidRPr="00197B6B">
        <w:rPr>
          <w:rFonts w:ascii="Times New Roman" w:hAnsi="Times New Roman"/>
          <w:sz w:val="24"/>
          <w:szCs w:val="24"/>
        </w:rPr>
        <w:t xml:space="preserve"> данной графе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</w:t>
      </w:r>
      <w:bookmarkEnd w:id="53"/>
      <w:r w:rsidR="00791C32" w:rsidRPr="00197B6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56"/>
        <w:gridCol w:w="2444"/>
        <w:gridCol w:w="912"/>
        <w:gridCol w:w="709"/>
        <w:gridCol w:w="850"/>
        <w:gridCol w:w="1196"/>
        <w:gridCol w:w="1497"/>
        <w:gridCol w:w="1560"/>
        <w:gridCol w:w="610"/>
      </w:tblGrid>
      <w:tr w:rsidR="00C174D1" w:rsidRPr="00197B6B" w:rsidTr="00C174D1">
        <w:trPr>
          <w:trHeight w:val="1826"/>
        </w:trPr>
        <w:tc>
          <w:tcPr>
            <w:tcW w:w="152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ind w:firstLine="69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7B6B"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  <w:t>Таблица 3</w:t>
            </w:r>
          </w:p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4D1" w:rsidRPr="00197B6B" w:rsidRDefault="00C174D1" w:rsidP="00791C32">
            <w:pPr>
              <w:pStyle w:val="1"/>
              <w:jc w:val="center"/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97B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C174D1" w:rsidRPr="00197B6B" w:rsidRDefault="00C174D1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C174D1" w:rsidRPr="00197B6B" w:rsidTr="00C174D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п/п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 xml:space="preserve">Наименование муниципальной программы, подпрограммы муниципальной </w:t>
            </w:r>
            <w:r w:rsidRPr="00197B6B">
              <w:rPr>
                <w:rFonts w:ascii="Times New Roman" w:hAnsi="Times New Roman" w:cs="Times New Roman"/>
              </w:rPr>
              <w:lastRenderedPageBreak/>
              <w:t>программы, ведомственной целевой программы,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Главный распорядитель бюджетных средств (ГРБС)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(ответственный исполнитель, соисполнитель, участник)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 xml:space="preserve">Код </w:t>
            </w:r>
            <w:hyperlink r:id="rId34" w:history="1">
              <w:r w:rsidRPr="00197B6B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C174D1" w:rsidRPr="00197B6B" w:rsidTr="00791C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197B6B">
              <w:rPr>
                <w:rFonts w:ascii="Times New Roman" w:hAnsi="Times New Roman" w:cs="Times New Roman"/>
              </w:rPr>
              <w:t>Рз</w:t>
            </w:r>
            <w:proofErr w:type="spellEnd"/>
            <w:r w:rsidRPr="00197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B6B">
              <w:rPr>
                <w:rFonts w:ascii="Times New Roman" w:hAnsi="Times New Roman" w:cs="Times New Roman"/>
              </w:rPr>
              <w:lastRenderedPageBreak/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ЦСР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197B6B">
              <w:rPr>
                <w:rFonts w:ascii="Times New Roman" w:hAnsi="Times New Roman" w:cs="Times New Roman"/>
              </w:rPr>
              <w:t>-</w:t>
            </w:r>
            <w:r w:rsidRPr="00197B6B">
              <w:rPr>
                <w:rFonts w:ascii="Times New Roman" w:hAnsi="Times New Roman" w:cs="Times New Roman"/>
              </w:rPr>
              <w:lastRenderedPageBreak/>
              <w:t>ной</w:t>
            </w:r>
            <w:proofErr w:type="gramEnd"/>
            <w:r w:rsidRPr="00197B6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первый год планового </w:t>
            </w:r>
            <w:r w:rsidRPr="00197B6B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второй год планового </w:t>
            </w:r>
            <w:r w:rsidRPr="00197B6B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...</w:t>
            </w: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11</w:t>
            </w:r>
          </w:p>
        </w:tc>
      </w:tr>
      <w:tr w:rsidR="00C174D1" w:rsidRPr="00197B6B" w:rsidTr="00C174D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791C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791C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791C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791C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791C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Подпрограмма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соисполнитель 1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ВЦП 1.1.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исполнитель ведомственной целевой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ВЦП 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исполнитель ведомственной целевой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C174D1" w:rsidRPr="00197B6B" w:rsidRDefault="00C174D1" w:rsidP="00C174D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4" w:name="sub_2070"/>
      <w:r w:rsidRPr="00197B6B">
        <w:rPr>
          <w:rStyle w:val="aa"/>
          <w:rFonts w:ascii="Times New Roman" w:hAnsi="Times New Roman"/>
          <w:b w:val="0"/>
          <w:sz w:val="24"/>
          <w:szCs w:val="24"/>
        </w:rPr>
        <w:t>Таблица 4</w:t>
      </w:r>
    </w:p>
    <w:bookmarkEnd w:id="54"/>
    <w:p w:rsidR="00C174D1" w:rsidRPr="00197B6B" w:rsidRDefault="00C174D1" w:rsidP="00791C3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реализации муниципальной программы за счет средств  бюджета и прогнозная оценка привлекаемых на реализацию муниципальной программы средств бюджетов другого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2693"/>
        <w:gridCol w:w="1559"/>
        <w:gridCol w:w="1559"/>
        <w:gridCol w:w="1560"/>
        <w:gridCol w:w="1134"/>
      </w:tblGrid>
      <w:tr w:rsidR="00C174D1" w:rsidRPr="00197B6B" w:rsidTr="00C174D1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C174D1" w:rsidRPr="00197B6B" w:rsidTr="00C174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C174D1" w:rsidRPr="00197B6B" w:rsidTr="00C174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</w:tr>
      <w:tr w:rsidR="00C174D1" w:rsidRPr="00197B6B" w:rsidTr="00C174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8</w:t>
            </w:r>
          </w:p>
        </w:tc>
      </w:tr>
      <w:tr w:rsidR="00C174D1" w:rsidRPr="00197B6B" w:rsidTr="00C174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Подпрограмма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C174D1" w:rsidRPr="00197B6B" w:rsidRDefault="00C174D1" w:rsidP="00C174D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5" w:name="sub_2120"/>
      <w:r w:rsidRPr="00197B6B">
        <w:rPr>
          <w:rStyle w:val="aa"/>
          <w:rFonts w:ascii="Times New Roman" w:hAnsi="Times New Roman"/>
          <w:b w:val="0"/>
          <w:color w:val="auto"/>
          <w:sz w:val="24"/>
          <w:szCs w:val="24"/>
        </w:rPr>
        <w:t>Таблица 5</w:t>
      </w:r>
    </w:p>
    <w:bookmarkEnd w:id="55"/>
    <w:p w:rsidR="00C174D1" w:rsidRPr="00197B6B" w:rsidRDefault="00C174D1" w:rsidP="00C174D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Паспорт подпрограммы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_______________________________________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(наименование подпрограммы) (далее - Подпрограмма)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Участники Подпрограммы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Цель Подпрограммы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Задачи Подпрограммы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Показатели (индикаторы) Подпрограммы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Сроки и этапы реализации Подпрограммы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Объемы бюджетных ассигнований Подпрограммы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</w:p>
    <w:p w:rsidR="00C174D1" w:rsidRDefault="00C174D1" w:rsidP="00C174D1">
      <w:pPr>
        <w:rPr>
          <w:sz w:val="24"/>
          <w:szCs w:val="24"/>
        </w:rPr>
      </w:pPr>
    </w:p>
    <w:p w:rsidR="00817236" w:rsidRDefault="00817236" w:rsidP="00C174D1">
      <w:pPr>
        <w:rPr>
          <w:sz w:val="24"/>
          <w:szCs w:val="24"/>
        </w:rPr>
      </w:pPr>
    </w:p>
    <w:p w:rsidR="00817236" w:rsidRDefault="00817236" w:rsidP="00C174D1">
      <w:pPr>
        <w:rPr>
          <w:sz w:val="24"/>
          <w:szCs w:val="24"/>
        </w:rPr>
      </w:pPr>
    </w:p>
    <w:p w:rsidR="00817236" w:rsidRPr="00197B6B" w:rsidRDefault="00817236" w:rsidP="00C174D1">
      <w:pPr>
        <w:rPr>
          <w:sz w:val="24"/>
          <w:szCs w:val="24"/>
        </w:rPr>
      </w:pPr>
    </w:p>
    <w:p w:rsidR="00C174D1" w:rsidRPr="00197B6B" w:rsidRDefault="00C174D1" w:rsidP="00C174D1">
      <w:pPr>
        <w:ind w:firstLine="698"/>
        <w:jc w:val="right"/>
        <w:rPr>
          <w:rStyle w:val="aa"/>
          <w:bCs w:val="0"/>
          <w:sz w:val="24"/>
          <w:szCs w:val="24"/>
        </w:rPr>
      </w:pPr>
      <w:bookmarkStart w:id="56" w:name="sub_2050"/>
    </w:p>
    <w:p w:rsidR="00C174D1" w:rsidRPr="00817236" w:rsidRDefault="00C174D1" w:rsidP="00C174D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7" w:name="sub_2040"/>
      <w:bookmarkEnd w:id="56"/>
      <w:r w:rsidRPr="00817236">
        <w:rPr>
          <w:rStyle w:val="aa"/>
          <w:rFonts w:ascii="Times New Roman" w:hAnsi="Times New Roman"/>
          <w:b w:val="0"/>
          <w:color w:val="auto"/>
          <w:sz w:val="24"/>
          <w:szCs w:val="24"/>
        </w:rPr>
        <w:lastRenderedPageBreak/>
        <w:t>Таблица 6</w:t>
      </w:r>
    </w:p>
    <w:bookmarkEnd w:id="57"/>
    <w:p w:rsidR="00C174D1" w:rsidRPr="00197B6B" w:rsidRDefault="00C174D1" w:rsidP="000C6B0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об основных мерах правового регулирования в сфере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100"/>
        <w:gridCol w:w="4200"/>
        <w:gridCol w:w="4911"/>
        <w:gridCol w:w="2835"/>
      </w:tblGrid>
      <w:tr w:rsidR="00C174D1" w:rsidRPr="00197B6B" w:rsidTr="00C174D1">
        <w:trPr>
          <w:trHeight w:val="161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№ 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C174D1" w:rsidRPr="00197B6B" w:rsidTr="00C174D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Подпрограмма 1.</w:t>
            </w:r>
          </w:p>
        </w:tc>
      </w:tr>
      <w:tr w:rsidR="00C174D1" w:rsidRPr="00197B6B" w:rsidTr="00C174D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Ведомственная целевая программа</w:t>
            </w:r>
          </w:p>
        </w:tc>
      </w:tr>
      <w:tr w:rsidR="00C174D1" w:rsidRPr="00197B6B" w:rsidTr="00C174D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1.1.</w:t>
            </w:r>
          </w:p>
        </w:tc>
      </w:tr>
      <w:tr w:rsidR="00C174D1" w:rsidRPr="00197B6B" w:rsidTr="00C174D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</w:tr>
    </w:tbl>
    <w:p w:rsidR="00C174D1" w:rsidRPr="00197B6B" w:rsidRDefault="00C174D1" w:rsidP="00C174D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8" w:name="sub_2130"/>
      <w:r w:rsidRPr="00197B6B">
        <w:rPr>
          <w:rStyle w:val="aa"/>
          <w:rFonts w:ascii="Times New Roman" w:hAnsi="Times New Roman"/>
          <w:b w:val="0"/>
          <w:sz w:val="24"/>
          <w:szCs w:val="24"/>
        </w:rPr>
        <w:t>Таблица 7</w:t>
      </w:r>
    </w:p>
    <w:bookmarkEnd w:id="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1"/>
        <w:gridCol w:w="5971"/>
      </w:tblGrid>
      <w:tr w:rsidR="00C174D1" w:rsidRPr="00197B6B" w:rsidTr="00C174D1"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Утверждаю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(наименование должности руководителя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ответственного исполнителя)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(дата утверждения)</w:t>
            </w:r>
          </w:p>
        </w:tc>
      </w:tr>
    </w:tbl>
    <w:p w:rsidR="00C174D1" w:rsidRPr="00197B6B" w:rsidRDefault="00C174D1" w:rsidP="00C174D1">
      <w:pPr>
        <w:rPr>
          <w:sz w:val="24"/>
          <w:szCs w:val="24"/>
        </w:rPr>
      </w:pPr>
    </w:p>
    <w:p w:rsidR="00C174D1" w:rsidRPr="00197B6B" w:rsidRDefault="00C174D1" w:rsidP="000C6B0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План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реализации муниципальной программы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на ________ год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1820"/>
        <w:gridCol w:w="1260"/>
        <w:gridCol w:w="1358"/>
        <w:gridCol w:w="1985"/>
        <w:gridCol w:w="2268"/>
        <w:gridCol w:w="2977"/>
      </w:tblGrid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  <w:r w:rsidRPr="00197B6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B6B">
              <w:rPr>
                <w:rFonts w:ascii="Times New Roman" w:hAnsi="Times New Roman" w:cs="Times New Roman"/>
              </w:rPr>
              <w:t>Ответствен-</w:t>
            </w:r>
            <w:proofErr w:type="spellStart"/>
            <w:r w:rsidRPr="00197B6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97B6B">
              <w:rPr>
                <w:rFonts w:ascii="Times New Roman" w:hAnsi="Times New Roman" w:cs="Times New Roman"/>
              </w:rPr>
              <w:t xml:space="preserve"> исполнитель, </w:t>
            </w:r>
            <w:proofErr w:type="spellStart"/>
            <w:r w:rsidRPr="00197B6B"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r w:rsidRPr="00197B6B"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Код </w:t>
            </w:r>
            <w:hyperlink r:id="rId35" w:history="1">
              <w:r w:rsidRPr="00197B6B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Объем финансирования в планируемом году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9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оконча-ния</w:t>
            </w:r>
            <w:proofErr w:type="spellEnd"/>
            <w:proofErr w:type="gramEnd"/>
            <w:r w:rsidRPr="00197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B6B">
              <w:rPr>
                <w:rFonts w:ascii="Times New Roman" w:hAnsi="Times New Roman" w:cs="Times New Roman"/>
              </w:rPr>
              <w:t>реализа-ции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8</w:t>
            </w: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Подпрограмма 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ВЦП 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Мероприятие 1.1.1.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Мероприятие 1.1.2.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Мероприятие 1.1.3.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Мероприятие 1.2.1.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Мероприятие 1.2.2.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Мероприятие 1.2.3.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C174D1" w:rsidRPr="00197B6B" w:rsidRDefault="00C174D1" w:rsidP="00C174D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10"/>
        <w:gridCol w:w="4190"/>
        <w:gridCol w:w="405"/>
        <w:gridCol w:w="3905"/>
      </w:tblGrid>
      <w:tr w:rsidR="00C174D1" w:rsidRPr="00197B6B" w:rsidTr="00C174D1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Согласовано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(наименование должности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руководителя соисполнителя 1)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(дата согласования)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(наименование должности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руководителя соисполнителя 2)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(дата согласования)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(наименование должности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руководителя соисполнителя N)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____________________________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(дата согласования)</w:t>
            </w:r>
          </w:p>
        </w:tc>
      </w:tr>
    </w:tbl>
    <w:p w:rsidR="00C174D1" w:rsidRPr="00197B6B" w:rsidRDefault="00C174D1" w:rsidP="00C174D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9" w:name="sub_2140"/>
      <w:r w:rsidRPr="00197B6B">
        <w:rPr>
          <w:rStyle w:val="aa"/>
          <w:rFonts w:ascii="Times New Roman" w:hAnsi="Times New Roman"/>
          <w:b w:val="0"/>
          <w:sz w:val="24"/>
          <w:szCs w:val="24"/>
        </w:rPr>
        <w:lastRenderedPageBreak/>
        <w:t>Таблица 8</w:t>
      </w:r>
    </w:p>
    <w:bookmarkEnd w:id="59"/>
    <w:p w:rsidR="00C174D1" w:rsidRPr="00197B6B" w:rsidRDefault="00C174D1" w:rsidP="000C6B0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о достижении значений показателей (индикаторов) муниципальной программы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7"/>
        <w:gridCol w:w="1277"/>
        <w:gridCol w:w="1899"/>
        <w:gridCol w:w="511"/>
        <w:gridCol w:w="1310"/>
        <w:gridCol w:w="392"/>
        <w:gridCol w:w="2411"/>
        <w:gridCol w:w="3828"/>
      </w:tblGrid>
      <w:tr w:rsidR="00C174D1" w:rsidRPr="00197B6B" w:rsidTr="00C174D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  <w:r w:rsidRPr="00197B6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Обоснование отклонения значения показателя (индикатора)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C174D1" w:rsidRPr="00197B6B" w:rsidTr="00C174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год, предшествующий отчетному (текущему) году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rPr>
          <w:trHeight w:val="1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факт на отчетную дату</w:t>
            </w:r>
            <w:hyperlink r:id="rId36" w:anchor="sub_5555" w:history="1">
              <w:r w:rsidRPr="00197B6B">
                <w:rPr>
                  <w:rStyle w:val="a9"/>
                  <w:rFonts w:ascii="Times New Roman" w:hAnsi="Times New Roman"/>
                </w:rPr>
                <w:t>*)</w:t>
              </w:r>
            </w:hyperlink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C174D1" w:rsidRPr="00197B6B" w:rsidTr="00C174D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</w:tc>
      </w:tr>
      <w:tr w:rsidR="00C174D1" w:rsidRPr="00197B6B" w:rsidTr="00C174D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C174D1" w:rsidRPr="00197B6B" w:rsidRDefault="00C174D1" w:rsidP="00C174D1">
      <w:pPr>
        <w:rPr>
          <w:sz w:val="24"/>
          <w:szCs w:val="24"/>
        </w:rPr>
      </w:pPr>
    </w:p>
    <w:p w:rsidR="00C174D1" w:rsidRPr="00197B6B" w:rsidRDefault="00C174D1" w:rsidP="00C174D1">
      <w:pPr>
        <w:rPr>
          <w:rStyle w:val="aa"/>
          <w:b w:val="0"/>
          <w:sz w:val="24"/>
          <w:szCs w:val="24"/>
        </w:rPr>
      </w:pPr>
      <w:bookmarkStart w:id="60" w:name="sub_5555"/>
      <w:r w:rsidRPr="00197B6B">
        <w:rPr>
          <w:sz w:val="24"/>
          <w:szCs w:val="24"/>
        </w:rPr>
        <w:t>*</w:t>
      </w:r>
      <w:proofErr w:type="gramStart"/>
      <w:r w:rsidRPr="00197B6B">
        <w:rPr>
          <w:sz w:val="24"/>
          <w:szCs w:val="24"/>
        </w:rPr>
        <w:t>) В</w:t>
      </w:r>
      <w:proofErr w:type="gramEnd"/>
      <w:r w:rsidRPr="00197B6B">
        <w:rPr>
          <w:sz w:val="24"/>
          <w:szCs w:val="24"/>
        </w:rPr>
        <w:t xml:space="preserve">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  <w:bookmarkStart w:id="61" w:name="sub_2160"/>
      <w:bookmarkEnd w:id="60"/>
    </w:p>
    <w:p w:rsidR="00C174D1" w:rsidRDefault="00C174D1" w:rsidP="00C174D1">
      <w:pPr>
        <w:rPr>
          <w:rStyle w:val="aa"/>
          <w:bCs w:val="0"/>
          <w:sz w:val="24"/>
          <w:szCs w:val="24"/>
        </w:rPr>
      </w:pPr>
    </w:p>
    <w:p w:rsidR="00817236" w:rsidRPr="00197B6B" w:rsidRDefault="00817236" w:rsidP="00C174D1">
      <w:pPr>
        <w:rPr>
          <w:rStyle w:val="aa"/>
          <w:bCs w:val="0"/>
          <w:sz w:val="24"/>
          <w:szCs w:val="24"/>
        </w:rPr>
      </w:pPr>
    </w:p>
    <w:p w:rsidR="00C174D1" w:rsidRPr="00197B6B" w:rsidRDefault="00C174D1" w:rsidP="00C174D1">
      <w:pPr>
        <w:ind w:firstLine="698"/>
        <w:jc w:val="right"/>
        <w:rPr>
          <w:rFonts w:ascii="Times New Roman" w:hAnsi="Times New Roman"/>
          <w:bCs/>
          <w:sz w:val="24"/>
          <w:szCs w:val="24"/>
        </w:rPr>
      </w:pPr>
      <w:r w:rsidRPr="00197B6B">
        <w:rPr>
          <w:rStyle w:val="aa"/>
          <w:rFonts w:ascii="Times New Roman" w:hAnsi="Times New Roman"/>
          <w:b w:val="0"/>
          <w:sz w:val="24"/>
          <w:szCs w:val="24"/>
        </w:rPr>
        <w:lastRenderedPageBreak/>
        <w:t>Таблица 9</w:t>
      </w:r>
    </w:p>
    <w:bookmarkEnd w:id="61"/>
    <w:p w:rsidR="00C174D1" w:rsidRPr="00197B6B" w:rsidRDefault="00C174D1" w:rsidP="000C6B07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97B6B">
        <w:rPr>
          <w:rFonts w:ascii="Times New Roman" w:hAnsi="Times New Roman" w:cs="Times New Roman"/>
          <w:color w:val="auto"/>
          <w:sz w:val="24"/>
          <w:szCs w:val="24"/>
        </w:rPr>
        <w:t>Отчетоб</w:t>
      </w:r>
      <w:proofErr w:type="spellEnd"/>
      <w:r w:rsidRPr="00197B6B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использовании бюджетных </w:t>
      </w:r>
      <w:proofErr w:type="gramStart"/>
      <w:r w:rsidRPr="00197B6B">
        <w:rPr>
          <w:rFonts w:ascii="Times New Roman" w:hAnsi="Times New Roman" w:cs="Times New Roman"/>
          <w:color w:val="auto"/>
          <w:sz w:val="24"/>
          <w:szCs w:val="24"/>
        </w:rPr>
        <w:t>ассигнований  бюджета</w:t>
      </w:r>
      <w:proofErr w:type="gramEnd"/>
      <w:r w:rsidRPr="00197B6B">
        <w:rPr>
          <w:rFonts w:ascii="Times New Roman" w:hAnsi="Times New Roman" w:cs="Times New Roman"/>
          <w:color w:val="auto"/>
          <w:sz w:val="24"/>
          <w:szCs w:val="24"/>
        </w:rPr>
        <w:t xml:space="preserve"> МО </w:t>
      </w:r>
      <w:proofErr w:type="spellStart"/>
      <w:r w:rsidR="000C6B07" w:rsidRPr="00197B6B">
        <w:rPr>
          <w:rFonts w:ascii="Times New Roman" w:hAnsi="Times New Roman" w:cs="Times New Roman"/>
          <w:color w:val="auto"/>
          <w:sz w:val="24"/>
          <w:szCs w:val="24"/>
        </w:rPr>
        <w:t>Крючковский</w:t>
      </w:r>
      <w:proofErr w:type="spellEnd"/>
      <w:r w:rsidRPr="00197B6B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на реализацию муниципальной программы</w:t>
      </w:r>
    </w:p>
    <w:tbl>
      <w:tblPr>
        <w:tblW w:w="15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71"/>
        <w:gridCol w:w="2125"/>
        <w:gridCol w:w="2126"/>
        <w:gridCol w:w="889"/>
        <w:gridCol w:w="707"/>
        <w:gridCol w:w="798"/>
        <w:gridCol w:w="1597"/>
        <w:gridCol w:w="1463"/>
        <w:gridCol w:w="1463"/>
        <w:gridCol w:w="1330"/>
      </w:tblGrid>
      <w:tr w:rsidR="00C174D1" w:rsidRPr="00197B6B" w:rsidTr="000C6B0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B6B">
              <w:rPr>
                <w:rFonts w:ascii="Times New Roman" w:hAnsi="Times New Roman" w:cs="Times New Roman"/>
              </w:rPr>
              <w:t>Ответствен-</w:t>
            </w:r>
            <w:proofErr w:type="spellStart"/>
            <w:r w:rsidRPr="00197B6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97B6B">
              <w:rPr>
                <w:rFonts w:ascii="Times New Roman" w:hAnsi="Times New Roman" w:cs="Times New Roman"/>
              </w:rPr>
              <w:t xml:space="preserve"> исполнитель, </w:t>
            </w:r>
            <w:proofErr w:type="spellStart"/>
            <w:r w:rsidRPr="00197B6B"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r w:rsidRPr="00197B6B"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Код </w:t>
            </w:r>
            <w:hyperlink r:id="rId37" w:history="1">
              <w:r w:rsidRPr="00197B6B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C174D1" w:rsidRPr="00197B6B" w:rsidTr="000C6B07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B6B">
              <w:rPr>
                <w:rFonts w:ascii="Times New Roman" w:hAnsi="Times New Roman" w:cs="Times New Roman"/>
              </w:rPr>
              <w:t>Рз</w:t>
            </w:r>
            <w:proofErr w:type="spellEnd"/>
            <w:r w:rsidRPr="00197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B6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утвержде</w:t>
            </w:r>
            <w:proofErr w:type="spellEnd"/>
            <w:r w:rsidRPr="00197B6B">
              <w:rPr>
                <w:rFonts w:ascii="Times New Roman" w:hAnsi="Times New Roman" w:cs="Times New Roman"/>
              </w:rPr>
              <w:t>-но</w:t>
            </w:r>
            <w:proofErr w:type="gramEnd"/>
            <w:r w:rsidRPr="00197B6B">
              <w:rPr>
                <w:rFonts w:ascii="Times New Roman" w:hAnsi="Times New Roman" w:cs="Times New Roman"/>
              </w:rPr>
              <w:t xml:space="preserve"> сводной бюджетной росписью на 1 января отчетного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утверждено сводной </w:t>
            </w:r>
            <w:proofErr w:type="gramStart"/>
            <w:r w:rsidRPr="00197B6B">
              <w:rPr>
                <w:rFonts w:ascii="Times New Roman" w:hAnsi="Times New Roman" w:cs="Times New Roman"/>
              </w:rPr>
              <w:t>бюджет-ной</w:t>
            </w:r>
            <w:proofErr w:type="gramEnd"/>
            <w:r w:rsidRPr="00197B6B">
              <w:rPr>
                <w:rFonts w:ascii="Times New Roman" w:hAnsi="Times New Roman" w:cs="Times New Roman"/>
              </w:rPr>
              <w:t xml:space="preserve"> росписью на отчетную дату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утверждено в муниципальной </w:t>
            </w: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програм-ме</w:t>
            </w:r>
            <w:proofErr w:type="spellEnd"/>
            <w:proofErr w:type="gramEnd"/>
            <w:r w:rsidRPr="00197B6B">
              <w:rPr>
                <w:rFonts w:ascii="Times New Roman" w:hAnsi="Times New Roman" w:cs="Times New Roman"/>
              </w:rPr>
              <w:t xml:space="preserve"> на отчетную дату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11</w:t>
            </w: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B6B">
              <w:rPr>
                <w:rFonts w:ascii="Times New Roman" w:hAnsi="Times New Roman" w:cs="Times New Roman"/>
              </w:rPr>
              <w:t>Ответствен-</w:t>
            </w:r>
            <w:proofErr w:type="spellStart"/>
            <w:r w:rsidRPr="00197B6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97B6B">
              <w:rPr>
                <w:rFonts w:ascii="Times New Roman" w:hAnsi="Times New Roman" w:cs="Times New Roman"/>
              </w:rPr>
              <w:t xml:space="preserve">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Соисполни-тель</w:t>
            </w:r>
            <w:proofErr w:type="spellEnd"/>
            <w:proofErr w:type="gramEnd"/>
            <w:r w:rsidRPr="00197B6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Подпрограмма 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ВЦП 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исполнитель </w:t>
            </w: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ведомствен</w:t>
            </w:r>
            <w:proofErr w:type="spellEnd"/>
            <w:r w:rsidRPr="00197B6B">
              <w:rPr>
                <w:rFonts w:ascii="Times New Roman" w:hAnsi="Times New Roman" w:cs="Times New Roman"/>
              </w:rPr>
              <w:t>-ной</w:t>
            </w:r>
            <w:proofErr w:type="gramEnd"/>
            <w:r w:rsidRPr="00197B6B">
              <w:rPr>
                <w:rFonts w:ascii="Times New Roman" w:hAnsi="Times New Roman" w:cs="Times New Roman"/>
              </w:rPr>
              <w:t xml:space="preserve">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ВЦП 1.2.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исполнитель </w:t>
            </w:r>
            <w:proofErr w:type="spellStart"/>
            <w:proofErr w:type="gramStart"/>
            <w:r w:rsidRPr="00197B6B">
              <w:rPr>
                <w:rFonts w:ascii="Times New Roman" w:hAnsi="Times New Roman" w:cs="Times New Roman"/>
              </w:rPr>
              <w:t>ведомствен</w:t>
            </w:r>
            <w:proofErr w:type="spellEnd"/>
            <w:r w:rsidRPr="00197B6B">
              <w:rPr>
                <w:rFonts w:ascii="Times New Roman" w:hAnsi="Times New Roman" w:cs="Times New Roman"/>
              </w:rPr>
              <w:t>-ной</w:t>
            </w:r>
            <w:proofErr w:type="gramEnd"/>
            <w:r w:rsidRPr="00197B6B">
              <w:rPr>
                <w:rFonts w:ascii="Times New Roman" w:hAnsi="Times New Roman" w:cs="Times New Roman"/>
              </w:rPr>
              <w:t xml:space="preserve">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B6B">
              <w:rPr>
                <w:rFonts w:ascii="Times New Roman" w:hAnsi="Times New Roman" w:cs="Times New Roman"/>
              </w:rPr>
              <w:t>Ответствен-</w:t>
            </w:r>
            <w:proofErr w:type="spellStart"/>
            <w:r w:rsidRPr="00197B6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97B6B">
              <w:rPr>
                <w:rFonts w:ascii="Times New Roman" w:hAnsi="Times New Roman" w:cs="Times New Roman"/>
              </w:rPr>
              <w:t xml:space="preserve"> исполнитель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B6B">
              <w:rPr>
                <w:rFonts w:ascii="Times New Roman" w:hAnsi="Times New Roman" w:cs="Times New Roman"/>
              </w:rPr>
              <w:t>Ответствен-</w:t>
            </w:r>
            <w:proofErr w:type="spellStart"/>
            <w:r w:rsidRPr="00197B6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97B6B">
              <w:rPr>
                <w:rFonts w:ascii="Times New Roman" w:hAnsi="Times New Roman" w:cs="Times New Roman"/>
              </w:rPr>
              <w:t xml:space="preserve"> исполнитель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0C6B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C174D1" w:rsidRPr="00197B6B" w:rsidRDefault="00C174D1" w:rsidP="00C174D1">
      <w:pPr>
        <w:rPr>
          <w:sz w:val="24"/>
          <w:szCs w:val="24"/>
        </w:rPr>
        <w:sectPr w:rsidR="00C174D1" w:rsidRPr="00197B6B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C174D1" w:rsidRPr="00197B6B" w:rsidRDefault="00C174D1" w:rsidP="00C174D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62" w:name="sub_2112"/>
      <w:r w:rsidRPr="00197B6B">
        <w:rPr>
          <w:rStyle w:val="aa"/>
          <w:rFonts w:ascii="Times New Roman" w:hAnsi="Times New Roman"/>
          <w:b w:val="0"/>
          <w:sz w:val="24"/>
          <w:szCs w:val="24"/>
        </w:rPr>
        <w:lastRenderedPageBreak/>
        <w:t>Таблица 10</w:t>
      </w:r>
    </w:p>
    <w:bookmarkEnd w:id="62"/>
    <w:p w:rsidR="00C174D1" w:rsidRPr="00197B6B" w:rsidRDefault="00C174D1" w:rsidP="00C174D1">
      <w:pPr>
        <w:rPr>
          <w:sz w:val="24"/>
          <w:szCs w:val="24"/>
        </w:rPr>
      </w:pPr>
    </w:p>
    <w:p w:rsidR="00C174D1" w:rsidRPr="00197B6B" w:rsidRDefault="00C174D1" w:rsidP="000C6B0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 объемах финансирования муниципальной программы за счет средств  бюджета МО </w:t>
      </w:r>
      <w:proofErr w:type="spellStart"/>
      <w:r w:rsidR="000C6B07" w:rsidRPr="00197B6B">
        <w:rPr>
          <w:rFonts w:ascii="Times New Roman" w:hAnsi="Times New Roman" w:cs="Times New Roman"/>
          <w:color w:val="auto"/>
          <w:sz w:val="24"/>
          <w:szCs w:val="24"/>
        </w:rPr>
        <w:t>Крючковский</w:t>
      </w:r>
      <w:proofErr w:type="spellEnd"/>
      <w:r w:rsidRPr="00197B6B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и</w:t>
      </w:r>
    </w:p>
    <w:p w:rsidR="00C174D1" w:rsidRPr="00197B6B" w:rsidRDefault="00C174D1" w:rsidP="000C6B0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привлекаемых на реализацию муниципальной программы средств бюджетов другого уровня</w:t>
      </w:r>
    </w:p>
    <w:p w:rsidR="00C174D1" w:rsidRPr="00197B6B" w:rsidRDefault="00C174D1" w:rsidP="000C6B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77"/>
        <w:gridCol w:w="2763"/>
        <w:gridCol w:w="2240"/>
        <w:gridCol w:w="2800"/>
        <w:gridCol w:w="1960"/>
        <w:gridCol w:w="1960"/>
      </w:tblGrid>
      <w:tr w:rsidR="00C174D1" w:rsidRPr="00197B6B" w:rsidTr="00C174D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  <w:r w:rsidRPr="00197B6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утверждено в сводной бюджетной росписи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Кассовый расход на отчетную дату</w:t>
            </w: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</w:t>
            </w: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Подпрограмма 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74D1" w:rsidRPr="00197B6B" w:rsidRDefault="00C174D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4D1" w:rsidRPr="00197B6B" w:rsidRDefault="00C174D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C174D1" w:rsidRPr="00197B6B" w:rsidRDefault="00C174D1" w:rsidP="00C174D1">
      <w:pPr>
        <w:rPr>
          <w:sz w:val="24"/>
          <w:szCs w:val="24"/>
        </w:rPr>
        <w:sectPr w:rsidR="00C174D1" w:rsidRPr="00197B6B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C174D1" w:rsidRPr="00197B6B" w:rsidRDefault="00C174D1" w:rsidP="00C174D1">
      <w:pPr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63" w:name="sub_3000"/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lastRenderedPageBreak/>
        <w:t>Приложение  3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 xml:space="preserve">к </w:t>
      </w:r>
      <w:hyperlink r:id="rId38" w:anchor="sub_10000" w:history="1">
        <w:r w:rsidRPr="00197B6B">
          <w:rPr>
            <w:rStyle w:val="a9"/>
            <w:rFonts w:ascii="Times New Roman" w:hAnsi="Times New Roman"/>
            <w:b w:val="0"/>
            <w:bCs w:val="0"/>
            <w:color w:val="auto"/>
            <w:sz w:val="24"/>
            <w:szCs w:val="24"/>
          </w:rPr>
          <w:t>порядку</w:t>
        </w:r>
      </w:hyperlink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разработки, реализации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>и оценки эффективности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>муниципальных программ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 xml:space="preserve">МО </w:t>
      </w:r>
      <w:proofErr w:type="spellStart"/>
      <w:r w:rsidR="000C6B07"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t>Крючковский</w:t>
      </w:r>
      <w:proofErr w:type="spellEnd"/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сельсовет</w:t>
      </w:r>
    </w:p>
    <w:p w:rsidR="00C174D1" w:rsidRPr="00197B6B" w:rsidRDefault="00C174D1" w:rsidP="004148D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GoBack"/>
      <w:bookmarkEnd w:id="63"/>
      <w:r w:rsidRPr="00197B6B">
        <w:rPr>
          <w:rFonts w:ascii="Times New Roman" w:hAnsi="Times New Roman" w:cs="Times New Roman"/>
          <w:color w:val="auto"/>
          <w:sz w:val="24"/>
          <w:szCs w:val="24"/>
        </w:rPr>
        <w:t>Методика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>оценки эффективности реализации муниципальной программы</w:t>
      </w:r>
    </w:p>
    <w:bookmarkEnd w:id="64"/>
    <w:p w:rsidR="00C174D1" w:rsidRPr="00197B6B" w:rsidRDefault="00C174D1" w:rsidP="004148D3">
      <w:pPr>
        <w:pStyle w:val="ab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C174D1" w:rsidRPr="00197B6B" w:rsidRDefault="00C174D1" w:rsidP="004148D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sub_3001"/>
      <w:r w:rsidRPr="00197B6B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bookmarkEnd w:id="65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sz w:val="24"/>
          <w:szCs w:val="24"/>
        </w:rPr>
        <w:t xml:space="preserve">  </w:t>
      </w:r>
      <w:r w:rsidR="00466B0C" w:rsidRPr="00197B6B">
        <w:rPr>
          <w:sz w:val="24"/>
          <w:szCs w:val="24"/>
        </w:rPr>
        <w:t xml:space="preserve">    </w:t>
      </w:r>
      <w:r w:rsidRPr="00197B6B">
        <w:rPr>
          <w:rFonts w:ascii="Times New Roman" w:hAnsi="Times New Roman"/>
          <w:sz w:val="24"/>
          <w:szCs w:val="24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утвержденная до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C174D1" w:rsidRPr="00197B6B" w:rsidRDefault="00466B0C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66" w:name="sub_3012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2. Оценка эффективности муниципальной программы производится с учетом оценки:</w:t>
      </w:r>
    </w:p>
    <w:bookmarkEnd w:id="66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степени достижения цели и решения задач муниципальной 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степени достижения целей и решения задач подпрограмм, входящих в муниципальную программу;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степени соответствия запланированному уровню затрат;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эффективности использования средств бюджета поселения.</w:t>
      </w:r>
    </w:p>
    <w:p w:rsidR="00C174D1" w:rsidRPr="00197B6B" w:rsidRDefault="00466B0C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67" w:name="sub_3013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3. Оценка эффективности реализации муниципальных программ осуществляется в два этапа.</w:t>
      </w:r>
    </w:p>
    <w:p w:rsidR="00C174D1" w:rsidRPr="00197B6B" w:rsidRDefault="00466B0C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68" w:name="sub_3014"/>
      <w:bookmarkEnd w:id="67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hyperlink r:id="rId39" w:history="1">
        <w:r w:rsidR="00C174D1" w:rsidRPr="00197B6B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бюджета</w:t>
        </w:r>
      </w:hyperlink>
      <w:r w:rsidR="00C174D1" w:rsidRPr="00197B6B">
        <w:rPr>
          <w:rFonts w:ascii="Times New Roman" w:hAnsi="Times New Roman"/>
          <w:b/>
          <w:sz w:val="24"/>
          <w:szCs w:val="24"/>
        </w:rPr>
        <w:t xml:space="preserve"> </w:t>
      </w:r>
      <w:r w:rsidR="00C174D1" w:rsidRPr="00197B6B">
        <w:rPr>
          <w:rFonts w:ascii="Times New Roman" w:hAnsi="Times New Roman"/>
          <w:sz w:val="24"/>
          <w:szCs w:val="24"/>
        </w:rPr>
        <w:t>поселения</w:t>
      </w:r>
      <w:r w:rsidR="00C174D1" w:rsidRPr="00197B6B">
        <w:rPr>
          <w:rFonts w:ascii="Times New Roman" w:hAnsi="Times New Roman"/>
          <w:b/>
          <w:sz w:val="24"/>
          <w:szCs w:val="24"/>
        </w:rPr>
        <w:t>.</w:t>
      </w:r>
    </w:p>
    <w:p w:rsidR="00C174D1" w:rsidRPr="00197B6B" w:rsidRDefault="00466B0C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69" w:name="sub_3015"/>
      <w:bookmarkEnd w:id="68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C174D1" w:rsidRPr="00197B6B" w:rsidRDefault="00466B0C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0" w:name="sub_3016"/>
      <w:bookmarkEnd w:id="69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6.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70"/>
    <w:p w:rsidR="00C174D1" w:rsidRPr="00197B6B" w:rsidRDefault="00C174D1" w:rsidP="004148D3">
      <w:pPr>
        <w:pStyle w:val="ae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C174D1" w:rsidRPr="00197B6B" w:rsidRDefault="00C174D1" w:rsidP="004148D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II. Оценка степени реализации мероприятий</w:t>
      </w:r>
    </w:p>
    <w:p w:rsidR="00C174D1" w:rsidRPr="00197B6B" w:rsidRDefault="00466B0C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1" w:name="sub_3026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7. Степень реализации мероприятий подпрограммы (</w:t>
      </w:r>
      <w:proofErr w:type="spellStart"/>
      <w:r w:rsidR="00C174D1" w:rsidRPr="00197B6B">
        <w:rPr>
          <w:rFonts w:ascii="Times New Roman" w:hAnsi="Times New Roman"/>
          <w:sz w:val="24"/>
          <w:szCs w:val="24"/>
        </w:rPr>
        <w:t>СРм</w:t>
      </w:r>
      <w:proofErr w:type="spellEnd"/>
      <w:r w:rsidR="00C174D1" w:rsidRPr="00197B6B">
        <w:rPr>
          <w:rFonts w:ascii="Times New Roman" w:hAnsi="Times New Roman"/>
          <w:sz w:val="24"/>
          <w:szCs w:val="24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C174D1" w:rsidRPr="00197B6B" w:rsidRDefault="00466B0C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2" w:name="sub_3027"/>
      <w:bookmarkEnd w:id="71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8. Степень реализации основного мероприятия рассчитывается по формуле:</w:t>
      </w:r>
    </w:p>
    <w:bookmarkEnd w:id="72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7622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реализации i-ого основного мероприятия;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0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 процентов от запланированных;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количество показателей, характеризующих непосредственный результат исполнения i-ого основного мероприятия.</w:t>
      </w:r>
    </w:p>
    <w:p w:rsidR="00C174D1" w:rsidRPr="00197B6B" w:rsidRDefault="00C174D1" w:rsidP="004148D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sub_3003"/>
      <w:r w:rsidRPr="00197B6B">
        <w:rPr>
          <w:rFonts w:ascii="Times New Roman" w:hAnsi="Times New Roman" w:cs="Times New Roman"/>
          <w:color w:val="auto"/>
          <w:sz w:val="24"/>
          <w:szCs w:val="24"/>
        </w:rPr>
        <w:t>III. Оценка степени соответствия запланированному уровню затрат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4" w:name="sub_3038"/>
      <w:bookmarkEnd w:id="73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9. Степень соответствия запланированному уровню затрат оценивается для каждой подпрограммы по соответствующей формуле:</w:t>
      </w:r>
      <w:bookmarkEnd w:id="74"/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 xml:space="preserve">9.1. Степень соответствия запланированному уровню затрат для подпрограммы, не содержащей мероприятий, осуществляемых за счет поступивших из </w:t>
      </w:r>
      <w:hyperlink r:id="rId44" w:history="1">
        <w:r w:rsidR="00C174D1" w:rsidRPr="00197B6B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C174D1" w:rsidRPr="00197B6B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бюджет</w:t>
        </w:r>
      </w:hyperlink>
      <w:r w:rsidR="00C174D1" w:rsidRPr="00197B6B">
        <w:rPr>
          <w:rFonts w:ascii="Times New Roman" w:hAnsi="Times New Roman"/>
          <w:sz w:val="24"/>
          <w:szCs w:val="24"/>
        </w:rPr>
        <w:t>ов других уровней межбюджетных трансфертов, имеющих целевое назначение, рассчитывается по следующей формуле: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1550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B6B">
        <w:rPr>
          <w:rFonts w:ascii="Times New Roman" w:hAnsi="Times New Roman"/>
          <w:sz w:val="24"/>
          <w:szCs w:val="24"/>
        </w:rPr>
        <w:t>ССуз</w:t>
      </w:r>
      <w:proofErr w:type="spellEnd"/>
      <w:r w:rsidRPr="00197B6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B6B">
        <w:rPr>
          <w:rFonts w:ascii="Times New Roman" w:hAnsi="Times New Roman"/>
          <w:sz w:val="24"/>
          <w:szCs w:val="24"/>
        </w:rPr>
        <w:t>Зп</w:t>
      </w:r>
      <w:proofErr w:type="spellEnd"/>
      <w:r w:rsidRPr="00197B6B">
        <w:rPr>
          <w:rFonts w:ascii="Times New Roman" w:hAnsi="Times New Roman"/>
          <w:sz w:val="24"/>
          <w:szCs w:val="24"/>
        </w:rPr>
        <w:t xml:space="preserve"> - предусмотренные муниципальной программой расходы на реализацию подпрограммы в отчетном году;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B6B">
        <w:rPr>
          <w:rFonts w:ascii="Times New Roman" w:hAnsi="Times New Roman"/>
          <w:sz w:val="24"/>
          <w:szCs w:val="24"/>
        </w:rPr>
        <w:t>Зф</w:t>
      </w:r>
      <w:proofErr w:type="spellEnd"/>
      <w:r w:rsidRPr="00197B6B">
        <w:rPr>
          <w:rFonts w:ascii="Times New Roman" w:hAnsi="Times New Roman"/>
          <w:sz w:val="24"/>
          <w:szCs w:val="24"/>
        </w:rPr>
        <w:t xml:space="preserve"> - фактически произведенные кассовые расходы на реализацию подпрограммы в отчетном году.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5" w:name="sub_3382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9.2. Степень соответствия запланированному уровню затрат для подпрограммы, содержащей мероприятия, осуществляемые исключительно за счет поступивших из  бюджетов других уровней межбюджетных трансфертов, имеющих целевое назначение, рассчитывается по следующей формуле:</w:t>
      </w:r>
    </w:p>
    <w:bookmarkEnd w:id="75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B6B">
        <w:rPr>
          <w:rFonts w:ascii="Times New Roman" w:hAnsi="Times New Roman"/>
          <w:sz w:val="24"/>
          <w:szCs w:val="24"/>
        </w:rPr>
        <w:t>ССуз</w:t>
      </w:r>
      <w:proofErr w:type="spellEnd"/>
      <w:r w:rsidRPr="00197B6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197B6B">
        <w:rPr>
          <w:rFonts w:ascii="Times New Roman" w:hAnsi="Times New Roman"/>
          <w:sz w:val="24"/>
          <w:szCs w:val="24"/>
        </w:rPr>
        <w:t>МБф</w:t>
      </w:r>
      <w:proofErr w:type="spellEnd"/>
      <w:r w:rsidRPr="00197B6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97B6B">
        <w:rPr>
          <w:rFonts w:ascii="Times New Roman" w:hAnsi="Times New Roman"/>
          <w:sz w:val="24"/>
          <w:szCs w:val="24"/>
        </w:rPr>
        <w:t>МБп</w:t>
      </w:r>
      <w:proofErr w:type="spellEnd"/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05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9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предусмотренные сводной бюджетной росписью бюджета поселения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трансфертов, имеющих целевое назначение.</w:t>
      </w:r>
    </w:p>
    <w:p w:rsidR="00C174D1" w:rsidRPr="00197B6B" w:rsidRDefault="00C174D1" w:rsidP="004148D3">
      <w:pPr>
        <w:pStyle w:val="ae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 xml:space="preserve">9.3. Степень соответствия запланированному уровню затрат для подпрограммы, содержащей мероприятия, осуществляемые как за счет собственных средств </w:t>
      </w:r>
      <w:hyperlink r:id="rId49" w:history="1">
        <w:r w:rsidR="00C174D1" w:rsidRPr="00197B6B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бюджета</w:t>
        </w:r>
      </w:hyperlink>
      <w:r w:rsidR="00C174D1" w:rsidRPr="00197B6B">
        <w:rPr>
          <w:rFonts w:ascii="Times New Roman" w:hAnsi="Times New Roman"/>
          <w:sz w:val="24"/>
          <w:szCs w:val="24"/>
        </w:rPr>
        <w:t xml:space="preserve">, так и за счет поступивших из </w:t>
      </w:r>
      <w:hyperlink r:id="rId50" w:history="1">
        <w:r w:rsidR="00C174D1" w:rsidRPr="00197B6B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C174D1" w:rsidRPr="00197B6B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бюджет</w:t>
        </w:r>
      </w:hyperlink>
      <w:r w:rsidR="00C174D1" w:rsidRPr="00197B6B">
        <w:rPr>
          <w:rFonts w:ascii="Times New Roman" w:hAnsi="Times New Roman"/>
          <w:sz w:val="24"/>
          <w:szCs w:val="24"/>
        </w:rPr>
        <w:t>ов других уровней межбюджетных трансфертов, имеющих целевое назначение, рассчитывается по следующей формуле: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336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55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предусмотренные муниципальной программой расходы на реализацию подпрограммы в отчетном году без учета расходов за счет поступивших </w:t>
      </w:r>
      <w:proofErr w:type="gramStart"/>
      <w:r w:rsidRPr="00197B6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197B6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38125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</w:t>
      </w:r>
      <w:proofErr w:type="gramStart"/>
      <w:r w:rsidRPr="00197B6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197B6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05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95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предусмотренные сводной бюджетной росписью бюджета поселения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трансфертов, имеющих целевое назначение.</w:t>
      </w:r>
    </w:p>
    <w:p w:rsidR="00C174D1" w:rsidRPr="00197B6B" w:rsidRDefault="00C174D1" w:rsidP="004148D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sub_3004"/>
      <w:r w:rsidRPr="00197B6B">
        <w:rPr>
          <w:rFonts w:ascii="Times New Roman" w:hAnsi="Times New Roman" w:cs="Times New Roman"/>
          <w:color w:val="auto"/>
          <w:sz w:val="24"/>
          <w:szCs w:val="24"/>
        </w:rPr>
        <w:t xml:space="preserve">IV. Оценка эффективности использования средств бюджета МО </w:t>
      </w:r>
      <w:proofErr w:type="spellStart"/>
      <w:r w:rsidR="00817236">
        <w:rPr>
          <w:rFonts w:ascii="Times New Roman" w:hAnsi="Times New Roman" w:cs="Times New Roman"/>
          <w:color w:val="auto"/>
          <w:sz w:val="24"/>
          <w:szCs w:val="24"/>
        </w:rPr>
        <w:t>Крючковский</w:t>
      </w:r>
      <w:proofErr w:type="spellEnd"/>
      <w:r w:rsidRPr="00197B6B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7" w:name="sub_3410"/>
      <w:bookmarkEnd w:id="76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10. Эффективность использования средств бюджета поселения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 бюджета по следующей формуле:</w:t>
      </w:r>
    </w:p>
    <w:bookmarkEnd w:id="77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8725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48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эффективность использования средств бюджета поселения;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2000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расходов.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При этом если значение </w:t>
      </w:r>
      <w:proofErr w:type="spellStart"/>
      <w:r w:rsidRPr="00197B6B">
        <w:rPr>
          <w:rFonts w:ascii="Times New Roman" w:hAnsi="Times New Roman"/>
          <w:sz w:val="24"/>
          <w:szCs w:val="24"/>
        </w:rPr>
        <w:t>Эис</w:t>
      </w:r>
      <w:proofErr w:type="spellEnd"/>
      <w:r w:rsidRPr="00197B6B">
        <w:rPr>
          <w:rFonts w:ascii="Times New Roman" w:hAnsi="Times New Roman"/>
          <w:sz w:val="24"/>
          <w:szCs w:val="24"/>
        </w:rPr>
        <w:t xml:space="preserve"> составляет: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не менее 0, то оно принимается равным 1;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не менее -0,1, но менее 0 - равным 0,9;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не менее -0,2, но менее -0,1 - равным 0,8;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не менее -0,3, но менее -0,2 - равным 0,7;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не менее -0,4, но менее -0,3 - равным 0,6;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не менее -0,5, но менее -0,4 - равным 0,5;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менее -0,5 - равным 0.</w:t>
      </w:r>
    </w:p>
    <w:p w:rsidR="00C174D1" w:rsidRPr="00197B6B" w:rsidRDefault="00C174D1" w:rsidP="004148D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sub_3005"/>
      <w:r w:rsidRPr="00197B6B">
        <w:rPr>
          <w:rFonts w:ascii="Times New Roman" w:hAnsi="Times New Roman" w:cs="Times New Roman"/>
          <w:color w:val="auto"/>
          <w:sz w:val="24"/>
          <w:szCs w:val="24"/>
        </w:rPr>
        <w:t>V. Оценка степени достижения цели и решения задач подпрограммы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9" w:name="sub_3511"/>
      <w:bookmarkEnd w:id="78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11.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0" w:name="sub_3512"/>
      <w:bookmarkEnd w:id="79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12. Степень достижения планового значения показателя (индикатора) рассчитывается по следующим формулам:</w:t>
      </w:r>
    </w:p>
    <w:bookmarkEnd w:id="80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6875" cy="257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снижение значений: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6875" cy="257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2450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2571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2571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1" w:name="sub_3513"/>
      <w:r w:rsidRPr="00197B6B">
        <w:rPr>
          <w:rFonts w:ascii="Times New Roman" w:hAnsi="Times New Roman"/>
          <w:sz w:val="24"/>
          <w:szCs w:val="24"/>
        </w:rPr>
        <w:t>13. Степень реализации подпрограммы рассчитывается по формуле:</w:t>
      </w:r>
    </w:p>
    <w:bookmarkEnd w:id="81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76400" cy="685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571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257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450" cy="2000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цели и задачи подпрограммы.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При использовании данной формулы в случаях, если </w:t>
      </w: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2571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, значение </w:t>
      </w: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принимается равным 1.</w:t>
      </w:r>
    </w:p>
    <w:p w:rsidR="00C174D1" w:rsidRPr="00197B6B" w:rsidRDefault="00C174D1" w:rsidP="004148D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sub_3006"/>
      <w:r w:rsidRPr="00197B6B">
        <w:rPr>
          <w:rFonts w:ascii="Times New Roman" w:hAnsi="Times New Roman" w:cs="Times New Roman"/>
          <w:color w:val="auto"/>
          <w:sz w:val="24"/>
          <w:szCs w:val="24"/>
        </w:rPr>
        <w:t>VI. Оценка эффективности реализации подпрограммы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3" w:name="sub_3614"/>
      <w:bookmarkEnd w:id="82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 xml:space="preserve"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МО </w:t>
      </w:r>
      <w:r w:rsidR="00817236">
        <w:rPr>
          <w:rFonts w:ascii="Times New Roman" w:hAnsi="Times New Roman"/>
          <w:sz w:val="24"/>
          <w:szCs w:val="24"/>
        </w:rPr>
        <w:t>Крючковский</w:t>
      </w:r>
      <w:r w:rsidR="00C174D1" w:rsidRPr="00197B6B">
        <w:rPr>
          <w:rFonts w:ascii="Times New Roman" w:hAnsi="Times New Roman"/>
          <w:sz w:val="24"/>
          <w:szCs w:val="24"/>
        </w:rPr>
        <w:t xml:space="preserve"> сельсовет по следующей формуле:</w:t>
      </w:r>
    </w:p>
    <w:bookmarkEnd w:id="83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85875" cy="2571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571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571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эффективность использования средств бюджета.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4" w:name="sub_3615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 xml:space="preserve">15. Эффективность реализации подпрограммы признается высокой в случае, если значение </w:t>
      </w:r>
      <w:r w:rsidR="00C174D1"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571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4D1" w:rsidRPr="00197B6B">
        <w:rPr>
          <w:rFonts w:ascii="Times New Roman" w:hAnsi="Times New Roman"/>
          <w:sz w:val="24"/>
          <w:szCs w:val="24"/>
        </w:rPr>
        <w:t xml:space="preserve"> составляет не менее 0,9.</w:t>
      </w:r>
    </w:p>
    <w:bookmarkEnd w:id="84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средней в случае, если значение </w:t>
      </w: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571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составляет не менее 0,8.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удовлетворительной в случае, если значение </w:t>
      </w: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571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составляет не менее 0,7.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C174D1" w:rsidRPr="00197B6B" w:rsidRDefault="00C174D1" w:rsidP="004148D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sub_3007"/>
      <w:r w:rsidRPr="00197B6B">
        <w:rPr>
          <w:rFonts w:ascii="Times New Roman" w:hAnsi="Times New Roman" w:cs="Times New Roman"/>
          <w:color w:val="auto"/>
          <w:sz w:val="24"/>
          <w:szCs w:val="24"/>
        </w:rPr>
        <w:t>VII. Оценка степени достижения цели и решения задач муниципальной программы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6" w:name="sub_3716"/>
      <w:bookmarkEnd w:id="85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 xml:space="preserve">16.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</w:t>
      </w:r>
      <w:r w:rsidR="00C174D1" w:rsidRPr="00197B6B">
        <w:rPr>
          <w:rFonts w:ascii="Times New Roman" w:hAnsi="Times New Roman"/>
          <w:sz w:val="24"/>
          <w:szCs w:val="24"/>
        </w:rPr>
        <w:lastRenderedPageBreak/>
        <w:t>плановых значений каждого показателя (индикатора), характеризующего цель и задачи муниципальной программы.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7" w:name="sub_3717"/>
      <w:bookmarkEnd w:id="86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17.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87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8275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снижение значений: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8275" cy="2381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2381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38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9575" cy="2381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цель и задачи муниципальной программы.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8" w:name="sub_3718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18. Степень реализации муниципальной программы рассчитывается по формуле:</w:t>
      </w:r>
    </w:p>
    <w:bookmarkEnd w:id="88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14475" cy="647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реализации муниципальной 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2381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0500" cy="2000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цель и задачи муниципальной программы.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При использовании данной формулы в случаях, если </w:t>
      </w: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238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, значение </w:t>
      </w: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2381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принимается равным 1.</w:t>
      </w:r>
    </w:p>
    <w:p w:rsidR="00C174D1" w:rsidRPr="00197B6B" w:rsidRDefault="00C174D1" w:rsidP="004148D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sub_3008"/>
      <w:r w:rsidRPr="00197B6B">
        <w:rPr>
          <w:rFonts w:ascii="Times New Roman" w:hAnsi="Times New Roman" w:cs="Times New Roman"/>
          <w:color w:val="auto"/>
          <w:sz w:val="24"/>
          <w:szCs w:val="24"/>
        </w:rPr>
        <w:t>VIII. Оценка эффективности реализации муниципальной программы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90" w:name="sub_3819"/>
      <w:bookmarkEnd w:id="89"/>
      <w:r w:rsidRPr="00197B6B">
        <w:rPr>
          <w:rFonts w:ascii="Times New Roman" w:hAnsi="Times New Roman"/>
          <w:sz w:val="24"/>
          <w:szCs w:val="24"/>
        </w:rPr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>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90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1775" cy="685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, где: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" cy="2381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эффективность реализации муниципальной 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" cy="23812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степень реализации муниципальной 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2571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25" cy="2381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подпрограммы, </w:t>
      </w: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2381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>).</w:t>
      </w:r>
    </w:p>
    <w:p w:rsidR="00C174D1" w:rsidRPr="00197B6B" w:rsidRDefault="00197B6B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91" w:name="sub_3820"/>
      <w:r w:rsidRPr="00197B6B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174D1" w:rsidRPr="00197B6B">
        <w:rPr>
          <w:rFonts w:ascii="Times New Roman" w:hAnsi="Times New Roman"/>
          <w:sz w:val="24"/>
          <w:szCs w:val="24"/>
        </w:rPr>
        <w:t xml:space="preserve">20. Эффективность реализации муниципальной программы признается высокой в случае, если значение </w:t>
      </w:r>
      <w:r w:rsidR="00C174D1"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4D1" w:rsidRPr="00197B6B">
        <w:rPr>
          <w:rFonts w:ascii="Times New Roman" w:hAnsi="Times New Roman"/>
          <w:sz w:val="24"/>
          <w:szCs w:val="24"/>
        </w:rPr>
        <w:t xml:space="preserve"> составляет не менее 0,90.</w:t>
      </w:r>
    </w:p>
    <w:bookmarkEnd w:id="91"/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" cy="23812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составляет не менее 0,80.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197B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" cy="23812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B">
        <w:rPr>
          <w:rFonts w:ascii="Times New Roman" w:hAnsi="Times New Roman"/>
          <w:sz w:val="24"/>
          <w:szCs w:val="24"/>
        </w:rPr>
        <w:t xml:space="preserve"> составляет не менее 0,70.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4148D3">
      <w:pPr>
        <w:pStyle w:val="ae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C174D1" w:rsidRPr="00197B6B" w:rsidRDefault="00C174D1" w:rsidP="004148D3">
      <w:pPr>
        <w:spacing w:after="0"/>
        <w:ind w:firstLine="698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C174D1" w:rsidRPr="00197B6B" w:rsidRDefault="00C174D1" w:rsidP="004148D3">
      <w:pPr>
        <w:spacing w:after="0"/>
        <w:ind w:firstLine="698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C174D1" w:rsidRPr="00197B6B" w:rsidRDefault="00C174D1" w:rsidP="004148D3">
      <w:pPr>
        <w:spacing w:after="0"/>
        <w:ind w:firstLine="698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C174D1" w:rsidRPr="00197B6B" w:rsidRDefault="00C174D1" w:rsidP="004148D3">
      <w:pPr>
        <w:spacing w:after="0"/>
        <w:ind w:firstLine="698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C174D1" w:rsidRPr="00197B6B" w:rsidRDefault="00C174D1" w:rsidP="004148D3">
      <w:pPr>
        <w:spacing w:after="0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4148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jc w:val="both"/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jc w:val="both"/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jc w:val="both"/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jc w:val="both"/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jc w:val="both"/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jc w:val="both"/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  <w:sectPr w:rsidR="00C174D1" w:rsidRPr="00197B6B">
          <w:pgSz w:w="11906" w:h="16838"/>
          <w:pgMar w:top="567" w:right="567" w:bottom="851" w:left="1701" w:header="709" w:footer="709" w:gutter="0"/>
          <w:cols w:space="720"/>
        </w:sectPr>
      </w:pPr>
    </w:p>
    <w:p w:rsidR="00C174D1" w:rsidRPr="00197B6B" w:rsidRDefault="00C174D1" w:rsidP="00C174D1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lastRenderedPageBreak/>
        <w:t>Приложение № 4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 xml:space="preserve">к </w:t>
      </w:r>
      <w:hyperlink r:id="rId99" w:anchor="sub_10000" w:history="1">
        <w:r w:rsidRPr="00197B6B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разработки, реализации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>и оценки эффективности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>муниципальных программ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 xml:space="preserve">МО </w:t>
      </w:r>
      <w:proofErr w:type="spellStart"/>
      <w:r w:rsidR="00197B6B"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t>Крючковский</w:t>
      </w:r>
      <w:proofErr w:type="spellEnd"/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сельсовет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197B6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Методика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 xml:space="preserve">оценки эффективности бюджетных расходов на реализацию муниципальных программ МО </w:t>
      </w:r>
      <w:proofErr w:type="spellStart"/>
      <w:r w:rsidR="00197B6B" w:rsidRPr="00197B6B">
        <w:rPr>
          <w:rFonts w:ascii="Times New Roman" w:hAnsi="Times New Roman" w:cs="Times New Roman"/>
          <w:color w:val="auto"/>
          <w:sz w:val="24"/>
          <w:szCs w:val="24"/>
        </w:rPr>
        <w:t>Крючковский</w:t>
      </w:r>
      <w:proofErr w:type="spellEnd"/>
      <w:r w:rsidRPr="00197B6B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</w:t>
      </w:r>
    </w:p>
    <w:p w:rsidR="00C174D1" w:rsidRPr="00197B6B" w:rsidRDefault="00C174D1" w:rsidP="00197B6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на стадии их планирования</w:t>
      </w:r>
    </w:p>
    <w:p w:rsidR="00C174D1" w:rsidRPr="00197B6B" w:rsidRDefault="00C174D1" w:rsidP="00C174D1">
      <w:pPr>
        <w:spacing w:after="100" w:afterAutospacing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984"/>
        <w:gridCol w:w="2126"/>
        <w:gridCol w:w="1560"/>
        <w:gridCol w:w="1842"/>
        <w:gridCol w:w="2127"/>
      </w:tblGrid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  <w:r w:rsidRPr="00197B6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Значение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</w:t>
            </w: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 w:rsidP="00197B6B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Соответствие целей и индикаторов муниципальной программы стратегии социально-экономического развития МО </w:t>
            </w:r>
            <w:proofErr w:type="spellStart"/>
            <w:r w:rsidR="00197B6B" w:rsidRPr="00197B6B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197B6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0,20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Разделение показателей муниципальной программы на показатели непосредственного результата, характеризующие результаты исполнения основных мероприятий, и показатели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0,10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1" w:rsidRPr="00197B6B" w:rsidRDefault="00C174D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Соответствие задач и показателей цели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Согласованность и непротиворечивость </w:t>
            </w:r>
            <w:r w:rsidRPr="00197B6B">
              <w:rPr>
                <w:rFonts w:ascii="Times New Roman" w:hAnsi="Times New Roman" w:cs="Times New Roman"/>
              </w:rPr>
              <w:lastRenderedPageBreak/>
              <w:t>основных мероприятий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0,10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0,10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Полнота описания рисков и наличие мер по управлению 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0,10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Наличие общественных обсуждений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  <w:sectPr w:rsidR="00C174D1" w:rsidRPr="00197B6B">
          <w:pgSz w:w="16837" w:h="11905" w:orient="landscape"/>
          <w:pgMar w:top="1134" w:right="800" w:bottom="1134" w:left="800" w:header="720" w:footer="720" w:gutter="0"/>
          <w:cols w:space="720"/>
        </w:sectPr>
      </w:pPr>
    </w:p>
    <w:p w:rsidR="00C174D1" w:rsidRPr="00197B6B" w:rsidRDefault="00C174D1" w:rsidP="00C174D1">
      <w:pPr>
        <w:pStyle w:val="ae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 </w:t>
      </w:r>
    </w:p>
    <w:p w:rsidR="00C174D1" w:rsidRPr="00197B6B" w:rsidRDefault="00C174D1" w:rsidP="00C174D1">
      <w:pPr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t>Приложение № 5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 xml:space="preserve">к </w:t>
      </w:r>
      <w:hyperlink r:id="rId100" w:anchor="sub_10000" w:history="1">
        <w:r w:rsidRPr="00197B6B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разработки, реализации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>и оценки эффективности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>муниципальных программ</w:t>
      </w:r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br/>
        <w:t xml:space="preserve">МО </w:t>
      </w:r>
      <w:proofErr w:type="spellStart"/>
      <w:r w:rsidR="00197B6B"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t>Крючковский</w:t>
      </w:r>
      <w:proofErr w:type="spellEnd"/>
      <w:r w:rsidRPr="00197B6B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сельсовет</w:t>
      </w: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197B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B6B">
        <w:rPr>
          <w:rFonts w:ascii="Times New Roman" w:hAnsi="Times New Roman" w:cs="Times New Roman"/>
          <w:color w:val="auto"/>
          <w:sz w:val="24"/>
          <w:szCs w:val="24"/>
        </w:rPr>
        <w:t>Методика</w:t>
      </w:r>
      <w:r w:rsidRPr="00197B6B">
        <w:rPr>
          <w:rFonts w:ascii="Times New Roman" w:hAnsi="Times New Roman" w:cs="Times New Roman"/>
          <w:color w:val="auto"/>
          <w:sz w:val="24"/>
          <w:szCs w:val="24"/>
        </w:rPr>
        <w:br/>
        <w:t xml:space="preserve">оценки эффективности бюджетных расходов на реализацию муниципальных программ МО </w:t>
      </w:r>
      <w:proofErr w:type="spellStart"/>
      <w:r w:rsidR="00197B6B" w:rsidRPr="00197B6B">
        <w:rPr>
          <w:rFonts w:ascii="Times New Roman" w:hAnsi="Times New Roman" w:cs="Times New Roman"/>
          <w:color w:val="auto"/>
          <w:sz w:val="24"/>
          <w:szCs w:val="24"/>
        </w:rPr>
        <w:t>Крючковский</w:t>
      </w:r>
      <w:proofErr w:type="spellEnd"/>
      <w:r w:rsidRPr="00197B6B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по результатам их исполнения</w:t>
      </w:r>
    </w:p>
    <w:p w:rsidR="00C174D1" w:rsidRPr="00197B6B" w:rsidRDefault="00C174D1" w:rsidP="00197B6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842"/>
        <w:gridCol w:w="1985"/>
        <w:gridCol w:w="1843"/>
        <w:gridCol w:w="1984"/>
        <w:gridCol w:w="2126"/>
      </w:tblGrid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  <w:r w:rsidRPr="00197B6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Значение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C174D1" w:rsidRPr="00197B6B" w:rsidTr="00C174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</w:t>
            </w: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Соблюдение плана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Качество обоснований изменений в сводную бюджетную роспись (отношение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Соответствие запланированных затрат на </w:t>
            </w:r>
            <w:r w:rsidRPr="00197B6B">
              <w:rPr>
                <w:rFonts w:ascii="Times New Roman" w:hAnsi="Times New Roman" w:cs="Times New Roman"/>
              </w:rPr>
              <w:lastRenderedPageBreak/>
              <w:t xml:space="preserve">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</w:t>
            </w:r>
            <w:hyperlink r:id="rId101" w:history="1">
              <w:r w:rsidRPr="00197B6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вышестоящих</w:t>
              </w:r>
            </w:hyperlink>
            <w:r w:rsidRPr="00197B6B">
              <w:rPr>
                <w:rFonts w:ascii="Times New Roman" w:hAnsi="Times New Roman" w:cs="Times New Roman"/>
              </w:rPr>
              <w:t xml:space="preserve"> бюджетов, имеющих целевое назначение), выраженное в процентах) (если программа реализуется исключительно за счет поступающих из  бюджетов других уровней целевых межбюджетных трансфертов, присваивается максимальный балл)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0 - 2 процента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2 - 5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5 - 10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10 - 15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свыше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Полнота использования поступивших из  бюджетов других уровней целевых межбюджетных трансфертов, учитываемых в программе (рассчитывается как отношение абсолютного отклонения кассовых расходов за счет межбюджетных трансфертов из  бюджетов других уровней,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hyperlink r:id="rId102" w:history="1">
              <w:r w:rsidRPr="00197B6B">
                <w:rPr>
                  <w:rStyle w:val="a9"/>
                  <w:rFonts w:ascii="Times New Roman" w:hAnsi="Times New Roman" w:cs="Times New Roman"/>
                  <w:b w:val="0"/>
                  <w:color w:val="auto"/>
                </w:rPr>
                <w:t>федерального и областного бюджет</w:t>
              </w:r>
            </w:hyperlink>
            <w:r w:rsidRPr="00197B6B">
              <w:rPr>
                <w:rFonts w:ascii="Times New Roman" w:hAnsi="Times New Roman" w:cs="Times New Roman"/>
              </w:rPr>
              <w:t xml:space="preserve">ов, утвержденным сводной бюджетной росписью по состоянию на конец отчетного года, выраженное в процентах) (при </w:t>
            </w:r>
            <w:r w:rsidRPr="00197B6B">
              <w:rPr>
                <w:rFonts w:ascii="Times New Roman" w:hAnsi="Times New Roman" w:cs="Times New Roman"/>
              </w:rPr>
              <w:lastRenderedPageBreak/>
              <w:t>отсутствии в программе мероприятий, реализуемых за счет поступающих из  бюджетов других уровней целевых межбюджетных трансфертов, присваивается максимальный балл)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lastRenderedPageBreak/>
              <w:t>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0 - 2 процента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2 - 5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5 - 10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10 - 15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свыше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Количество внесенных в муниципальную программу изменений в отчетном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Наличие и объективность</w:t>
            </w:r>
          </w:p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Степень достижения целей и показателей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Степень реализации подпрограмм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Достоверность значений достигнутых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достоверны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недостоверны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Наличие правонарушений, выявленных в ходе внутреннего и внешнего государственного  и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D1" w:rsidRPr="00197B6B" w:rsidTr="00C174D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0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Публикация на официальном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0,10</w:t>
            </w:r>
          </w:p>
        </w:tc>
      </w:tr>
      <w:tr w:rsidR="00C174D1" w:rsidRPr="00197B6B" w:rsidTr="00C174D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D1" w:rsidRPr="00197B6B" w:rsidRDefault="00C174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D1" w:rsidRPr="00197B6B" w:rsidRDefault="00C17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rPr>
          <w:rFonts w:ascii="Times New Roman" w:hAnsi="Times New Roman"/>
          <w:sz w:val="24"/>
          <w:szCs w:val="24"/>
        </w:rPr>
      </w:pPr>
    </w:p>
    <w:p w:rsidR="00C174D1" w:rsidRPr="00197B6B" w:rsidRDefault="00C174D1" w:rsidP="00C174D1">
      <w:pPr>
        <w:jc w:val="both"/>
        <w:rPr>
          <w:rFonts w:ascii="Times New Roman" w:hAnsi="Times New Roman"/>
          <w:sz w:val="24"/>
          <w:szCs w:val="24"/>
        </w:rPr>
      </w:pPr>
    </w:p>
    <w:p w:rsidR="00311F08" w:rsidRPr="00197B6B" w:rsidRDefault="00311F08" w:rsidP="00C174D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sectPr w:rsidR="00311F08" w:rsidRPr="00197B6B" w:rsidSect="000C6B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F08"/>
    <w:rsid w:val="0002346E"/>
    <w:rsid w:val="0005618F"/>
    <w:rsid w:val="000855DA"/>
    <w:rsid w:val="000C6B07"/>
    <w:rsid w:val="00173318"/>
    <w:rsid w:val="00197B6B"/>
    <w:rsid w:val="0026292A"/>
    <w:rsid w:val="00311F08"/>
    <w:rsid w:val="004148D3"/>
    <w:rsid w:val="00466B0C"/>
    <w:rsid w:val="004946C4"/>
    <w:rsid w:val="006C4A96"/>
    <w:rsid w:val="00791C32"/>
    <w:rsid w:val="00817236"/>
    <w:rsid w:val="00867D3C"/>
    <w:rsid w:val="008C3751"/>
    <w:rsid w:val="0092695E"/>
    <w:rsid w:val="00A075D1"/>
    <w:rsid w:val="00AC5C91"/>
    <w:rsid w:val="00BC681A"/>
    <w:rsid w:val="00C11004"/>
    <w:rsid w:val="00C174D1"/>
    <w:rsid w:val="00C92184"/>
    <w:rsid w:val="00CA63EE"/>
    <w:rsid w:val="00D44CD8"/>
    <w:rsid w:val="00D83CEE"/>
    <w:rsid w:val="00E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5051"/>
  <w15:docId w15:val="{468F7BD3-CDB3-499D-B013-47D2E08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F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1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C174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semiHidden/>
    <w:unhideWhenUsed/>
    <w:qFormat/>
    <w:rsid w:val="00C174D1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C174D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311F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11F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unhideWhenUsed/>
    <w:rsid w:val="00311F0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311F08"/>
    <w:pPr>
      <w:overflowPunct w:val="0"/>
      <w:autoSpaceDE w:val="0"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11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311F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11F08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311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rsid w:val="00311F08"/>
    <w:rPr>
      <w:b/>
      <w:bCs/>
      <w:color w:val="106BBE"/>
    </w:rPr>
  </w:style>
  <w:style w:type="character" w:customStyle="1" w:styleId="aa">
    <w:name w:val="Цветовое выделение"/>
    <w:rsid w:val="00311F08"/>
    <w:rPr>
      <w:b/>
      <w:bCs/>
      <w:color w:val="26282F"/>
    </w:rPr>
  </w:style>
  <w:style w:type="paragraph" w:customStyle="1" w:styleId="Default">
    <w:name w:val="Default"/>
    <w:rsid w:val="00D83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Информация об изменениях"/>
    <w:basedOn w:val="a"/>
    <w:next w:val="a"/>
    <w:rsid w:val="000855D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174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174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174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C174D1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174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Информация о версии"/>
    <w:basedOn w:val="a"/>
    <w:next w:val="a"/>
    <w:rsid w:val="00C174D1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af">
    <w:name w:val="Нормальный (таблица)"/>
    <w:basedOn w:val="a"/>
    <w:next w:val="a"/>
    <w:rsid w:val="00C174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C1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Текст информации об изменениях"/>
    <w:basedOn w:val="a"/>
    <w:next w:val="a"/>
    <w:rsid w:val="00C174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table" w:styleId="af2">
    <w:name w:val="Table Grid"/>
    <w:basedOn w:val="a1"/>
    <w:rsid w:val="00C174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C174D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174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1" Type="http://schemas.openxmlformats.org/officeDocument/2006/relationships/hyperlink" Target="http://www.internet.garant.ru/document?id=27424720&amp;sub=1000" TargetMode="External"/><Relationship Id="rId42" Type="http://schemas.openxmlformats.org/officeDocument/2006/relationships/image" Target="media/image3.emf"/><Relationship Id="rId47" Type="http://schemas.openxmlformats.org/officeDocument/2006/relationships/image" Target="media/image7.emf"/><Relationship Id="rId63" Type="http://schemas.openxmlformats.org/officeDocument/2006/relationships/image" Target="media/image21.emf"/><Relationship Id="rId68" Type="http://schemas.openxmlformats.org/officeDocument/2006/relationships/image" Target="media/image26.emf"/><Relationship Id="rId84" Type="http://schemas.openxmlformats.org/officeDocument/2006/relationships/image" Target="media/image42.emf"/><Relationship Id="rId89" Type="http://schemas.openxmlformats.org/officeDocument/2006/relationships/image" Target="media/image47.emf"/><Relationship Id="rId7" Type="http://schemas.openxmlformats.org/officeDocument/2006/relationships/hyperlink" Target="file:///C:\Users\key\AppData\Local\Temp\7zO48C7072C\&#1055;&#1088;&#1080;&#1083;&#1086;&#1078;&#1077;&#1085;&#1080;&#1077;.doc" TargetMode="External"/><Relationship Id="rId71" Type="http://schemas.openxmlformats.org/officeDocument/2006/relationships/image" Target="media/image29.emf"/><Relationship Id="rId92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9" Type="http://schemas.openxmlformats.org/officeDocument/2006/relationships/hyperlink" Target="http://www.internet.garant.ru/document?id=27420188&amp;sub=0" TargetMode="External"/><Relationship Id="rId11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4" Type="http://schemas.openxmlformats.org/officeDocument/2006/relationships/hyperlink" Target="http://www.internet.garant.ru/document?id=27420188&amp;sub=0" TargetMode="External"/><Relationship Id="rId32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7" Type="http://schemas.openxmlformats.org/officeDocument/2006/relationships/hyperlink" Target="garantf1://70308460.100000/" TargetMode="External"/><Relationship Id="rId40" Type="http://schemas.openxmlformats.org/officeDocument/2006/relationships/image" Target="media/image1.emf"/><Relationship Id="rId45" Type="http://schemas.openxmlformats.org/officeDocument/2006/relationships/image" Target="media/image5.emf"/><Relationship Id="rId53" Type="http://schemas.openxmlformats.org/officeDocument/2006/relationships/image" Target="media/image11.emf"/><Relationship Id="rId58" Type="http://schemas.openxmlformats.org/officeDocument/2006/relationships/image" Target="media/image16.emf"/><Relationship Id="rId66" Type="http://schemas.openxmlformats.org/officeDocument/2006/relationships/image" Target="media/image24.emf"/><Relationship Id="rId74" Type="http://schemas.openxmlformats.org/officeDocument/2006/relationships/image" Target="media/image32.emf"/><Relationship Id="rId79" Type="http://schemas.openxmlformats.org/officeDocument/2006/relationships/image" Target="media/image37.emf"/><Relationship Id="rId87" Type="http://schemas.openxmlformats.org/officeDocument/2006/relationships/image" Target="media/image45.emf"/><Relationship Id="rId102" Type="http://schemas.openxmlformats.org/officeDocument/2006/relationships/hyperlink" Target="http://www.internet.garant.ru/document?id=5659555&amp;sub=0" TargetMode="External"/><Relationship Id="rId5" Type="http://schemas.openxmlformats.org/officeDocument/2006/relationships/hyperlink" Target="file:///C:\Users\key\AppData\Local\Temp\7zOCD6EE3B1\&#1055;&#1086;&#1089;&#1090;&#1072;&#1085;&#1086;&#1074;&#1083;&#1077;&#1085;&#1080;&#1077;.doc" TargetMode="External"/><Relationship Id="rId61" Type="http://schemas.openxmlformats.org/officeDocument/2006/relationships/image" Target="media/image19.emf"/><Relationship Id="rId82" Type="http://schemas.openxmlformats.org/officeDocument/2006/relationships/image" Target="media/image40.emf"/><Relationship Id="rId90" Type="http://schemas.openxmlformats.org/officeDocument/2006/relationships/image" Target="media/image48.emf"/><Relationship Id="rId95" Type="http://schemas.openxmlformats.org/officeDocument/2006/relationships/image" Target="media/image53.emf"/><Relationship Id="rId19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14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2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7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0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5" Type="http://schemas.openxmlformats.org/officeDocument/2006/relationships/hyperlink" Target="garantf1://70308460.100000/" TargetMode="External"/><Relationship Id="rId43" Type="http://schemas.openxmlformats.org/officeDocument/2006/relationships/image" Target="media/image4.emf"/><Relationship Id="rId48" Type="http://schemas.openxmlformats.org/officeDocument/2006/relationships/image" Target="media/image8.emf"/><Relationship Id="rId56" Type="http://schemas.openxmlformats.org/officeDocument/2006/relationships/image" Target="media/image14.emf"/><Relationship Id="rId64" Type="http://schemas.openxmlformats.org/officeDocument/2006/relationships/image" Target="media/image22.emf"/><Relationship Id="rId69" Type="http://schemas.openxmlformats.org/officeDocument/2006/relationships/image" Target="media/image27.emf"/><Relationship Id="rId77" Type="http://schemas.openxmlformats.org/officeDocument/2006/relationships/image" Target="media/image35.emf"/><Relationship Id="rId100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8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51" Type="http://schemas.openxmlformats.org/officeDocument/2006/relationships/image" Target="media/image9.emf"/><Relationship Id="rId72" Type="http://schemas.openxmlformats.org/officeDocument/2006/relationships/image" Target="media/image30.emf"/><Relationship Id="rId80" Type="http://schemas.openxmlformats.org/officeDocument/2006/relationships/image" Target="media/image38.emf"/><Relationship Id="rId85" Type="http://schemas.openxmlformats.org/officeDocument/2006/relationships/image" Target="media/image43.emf"/><Relationship Id="rId93" Type="http://schemas.openxmlformats.org/officeDocument/2006/relationships/image" Target="media/image51.emf"/><Relationship Id="rId98" Type="http://schemas.openxmlformats.org/officeDocument/2006/relationships/image" Target="media/image56.emf"/><Relationship Id="rId3" Type="http://schemas.openxmlformats.org/officeDocument/2006/relationships/settings" Target="settings.xml"/><Relationship Id="rId12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17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5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3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8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6" Type="http://schemas.openxmlformats.org/officeDocument/2006/relationships/image" Target="media/image6.emf"/><Relationship Id="rId59" Type="http://schemas.openxmlformats.org/officeDocument/2006/relationships/image" Target="media/image17.emf"/><Relationship Id="rId67" Type="http://schemas.openxmlformats.org/officeDocument/2006/relationships/image" Target="media/image25.emf"/><Relationship Id="rId103" Type="http://schemas.openxmlformats.org/officeDocument/2006/relationships/fontTable" Target="fontTable.xml"/><Relationship Id="rId20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1" Type="http://schemas.openxmlformats.org/officeDocument/2006/relationships/image" Target="media/image2.emf"/><Relationship Id="rId54" Type="http://schemas.openxmlformats.org/officeDocument/2006/relationships/image" Target="media/image12.emf"/><Relationship Id="rId62" Type="http://schemas.openxmlformats.org/officeDocument/2006/relationships/image" Target="media/image20.emf"/><Relationship Id="rId70" Type="http://schemas.openxmlformats.org/officeDocument/2006/relationships/image" Target="media/image28.emf"/><Relationship Id="rId75" Type="http://schemas.openxmlformats.org/officeDocument/2006/relationships/image" Target="media/image33.emf"/><Relationship Id="rId83" Type="http://schemas.openxmlformats.org/officeDocument/2006/relationships/image" Target="media/image41.emf"/><Relationship Id="rId88" Type="http://schemas.openxmlformats.org/officeDocument/2006/relationships/image" Target="media/image46.emf"/><Relationship Id="rId91" Type="http://schemas.openxmlformats.org/officeDocument/2006/relationships/image" Target="media/image49.emf"/><Relationship Id="rId96" Type="http://schemas.openxmlformats.org/officeDocument/2006/relationships/image" Target="media/image54.emf"/><Relationship Id="rId1" Type="http://schemas.openxmlformats.org/officeDocument/2006/relationships/customXml" Target="../customXml/item1.xml"/><Relationship Id="rId6" Type="http://schemas.openxmlformats.org/officeDocument/2006/relationships/hyperlink" Target="garantf1://27512806.0/" TargetMode="External"/><Relationship Id="rId15" Type="http://schemas.openxmlformats.org/officeDocument/2006/relationships/hyperlink" Target="http://www.internet.garant.ru/document?id=27420188&amp;sub=0" TargetMode="External"/><Relationship Id="rId23" Type="http://schemas.openxmlformats.org/officeDocument/2006/relationships/hyperlink" Target="http://www.internet.garant.ru/document?id=27420188&amp;sub=0" TargetMode="External"/><Relationship Id="rId28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6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9" Type="http://schemas.openxmlformats.org/officeDocument/2006/relationships/hyperlink" Target="http://www.internet.garant.ru/document?id=27420188&amp;sub=0" TargetMode="External"/><Relationship Id="rId57" Type="http://schemas.openxmlformats.org/officeDocument/2006/relationships/image" Target="media/image15.emf"/><Relationship Id="rId10" Type="http://schemas.openxmlformats.org/officeDocument/2006/relationships/hyperlink" Target="garantf1://27420188.0/" TargetMode="External"/><Relationship Id="rId31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4" Type="http://schemas.openxmlformats.org/officeDocument/2006/relationships/hyperlink" Target="http://www.internet.garant.ru/document?id=5659555&amp;sub=0" TargetMode="External"/><Relationship Id="rId52" Type="http://schemas.openxmlformats.org/officeDocument/2006/relationships/image" Target="media/image10.emf"/><Relationship Id="rId60" Type="http://schemas.openxmlformats.org/officeDocument/2006/relationships/image" Target="media/image18.emf"/><Relationship Id="rId65" Type="http://schemas.openxmlformats.org/officeDocument/2006/relationships/image" Target="media/image23.emf"/><Relationship Id="rId73" Type="http://schemas.openxmlformats.org/officeDocument/2006/relationships/image" Target="media/image31.emf"/><Relationship Id="rId78" Type="http://schemas.openxmlformats.org/officeDocument/2006/relationships/image" Target="media/image36.emf"/><Relationship Id="rId81" Type="http://schemas.openxmlformats.org/officeDocument/2006/relationships/image" Target="media/image39.emf"/><Relationship Id="rId86" Type="http://schemas.openxmlformats.org/officeDocument/2006/relationships/image" Target="media/image44.emf"/><Relationship Id="rId94" Type="http://schemas.openxmlformats.org/officeDocument/2006/relationships/image" Target="media/image52.emf"/><Relationship Id="rId99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101" Type="http://schemas.openxmlformats.org/officeDocument/2006/relationships/hyperlink" Target="http://www.internet.garant.ru/document?id=565955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20188.0/" TargetMode="External"/><Relationship Id="rId13" Type="http://schemas.openxmlformats.org/officeDocument/2006/relationships/hyperlink" Target="http://www.internet.garant.ru/document?id=27420188&amp;sub=0" TargetMode="External"/><Relationship Id="rId18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9" Type="http://schemas.openxmlformats.org/officeDocument/2006/relationships/hyperlink" Target="http://www.internet.garant.ru/document?id=27420188&amp;sub=0" TargetMode="External"/><Relationship Id="rId34" Type="http://schemas.openxmlformats.org/officeDocument/2006/relationships/hyperlink" Target="garantf1://70308460.100000/" TargetMode="External"/><Relationship Id="rId50" Type="http://schemas.openxmlformats.org/officeDocument/2006/relationships/hyperlink" Target="http://www.internet.garant.ru/document?id=5659555&amp;sub=0" TargetMode="External"/><Relationship Id="rId55" Type="http://schemas.openxmlformats.org/officeDocument/2006/relationships/image" Target="media/image13.emf"/><Relationship Id="rId76" Type="http://schemas.openxmlformats.org/officeDocument/2006/relationships/image" Target="media/image34.emf"/><Relationship Id="rId97" Type="http://schemas.openxmlformats.org/officeDocument/2006/relationships/image" Target="media/image55.e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2C91-FF6B-404A-A4A7-654215BD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8029</Words>
  <Characters>45768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26</cp:revision>
  <dcterms:created xsi:type="dcterms:W3CDTF">2017-09-27T08:32:00Z</dcterms:created>
  <dcterms:modified xsi:type="dcterms:W3CDTF">2017-10-04T07:45:00Z</dcterms:modified>
</cp:coreProperties>
</file>