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page" w:horzAnchor="margin" w:tblpY="104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42CF1" w14:paraId="0EF0E86A" w14:textId="77777777" w:rsidTr="00242CF1">
        <w:trPr>
          <w:trHeight w:val="1418"/>
        </w:trPr>
        <w:tc>
          <w:tcPr>
            <w:tcW w:w="4785" w:type="dxa"/>
          </w:tcPr>
          <w:p w14:paraId="7CBCBBF4" w14:textId="77777777" w:rsidR="00242CF1" w:rsidRDefault="00242CF1" w:rsidP="00242CF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АДМИНИСТРАЦИЯ</w:t>
            </w:r>
          </w:p>
          <w:p w14:paraId="6F83702E" w14:textId="77777777" w:rsidR="00242CF1" w:rsidRDefault="00242CF1" w:rsidP="00242CF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МУНИЦИПАЛЬНОГО ОБРАЗОВАНИЯ</w:t>
            </w:r>
          </w:p>
          <w:p w14:paraId="20738E52" w14:textId="77777777" w:rsidR="00242CF1" w:rsidRDefault="00242CF1" w:rsidP="00242CF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КРЮЧКОВСКИЙ СЕЛЬСОВЕТ</w:t>
            </w:r>
          </w:p>
          <w:p w14:paraId="0C27B224" w14:textId="77777777" w:rsidR="00242CF1" w:rsidRDefault="00242CF1" w:rsidP="00242CF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БЕЛЯЕВСКОГО РАЙОНА</w:t>
            </w:r>
          </w:p>
          <w:p w14:paraId="69E9B417" w14:textId="77777777" w:rsidR="00242CF1" w:rsidRDefault="00242CF1" w:rsidP="00242CF1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ОРЕНБУРГСКОЙ ОБЛАСТИ</w:t>
            </w:r>
          </w:p>
          <w:p w14:paraId="45AECC38" w14:textId="77777777" w:rsidR="00242CF1" w:rsidRDefault="00242CF1" w:rsidP="00242CF1">
            <w:pPr>
              <w:pStyle w:val="5"/>
              <w:tabs>
                <w:tab w:val="left" w:pos="0"/>
              </w:tabs>
              <w:suppressAutoHyphens/>
              <w:rPr>
                <w:b w:val="0"/>
                <w:szCs w:val="28"/>
                <w:lang w:eastAsia="en-US"/>
              </w:rPr>
            </w:pPr>
          </w:p>
          <w:p w14:paraId="5DDD4F77" w14:textId="52FA7F1F" w:rsidR="00242CF1" w:rsidRPr="00242CF1" w:rsidRDefault="00975C74" w:rsidP="00975C74">
            <w:pPr>
              <w:pStyle w:val="5"/>
              <w:tabs>
                <w:tab w:val="left" w:pos="0"/>
              </w:tabs>
              <w:suppressAutoHyphens/>
              <w:jc w:val="left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 </w:t>
            </w:r>
            <w:r w:rsidR="00242CF1" w:rsidRPr="00242CF1">
              <w:rPr>
                <w:bCs/>
                <w:szCs w:val="28"/>
                <w:lang w:eastAsia="en-US"/>
              </w:rPr>
              <w:t>П О С Т А Н О В Л Е Н И Е</w:t>
            </w:r>
          </w:p>
        </w:tc>
        <w:tc>
          <w:tcPr>
            <w:tcW w:w="4786" w:type="dxa"/>
          </w:tcPr>
          <w:p w14:paraId="0E3E813E" w14:textId="77777777" w:rsidR="00242CF1" w:rsidRDefault="00242CF1" w:rsidP="00242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</w:tbl>
    <w:p w14:paraId="4B10E986" w14:textId="77777777" w:rsidR="00A50890" w:rsidRDefault="00A50890" w:rsidP="00242CF1">
      <w:pPr>
        <w:pStyle w:val="ab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        </w:t>
      </w:r>
    </w:p>
    <w:p w14:paraId="62DB8A4D" w14:textId="468433F1" w:rsidR="00A50890" w:rsidRDefault="00A50890" w:rsidP="00242CF1">
      <w:pPr>
        <w:pStyle w:val="ab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</w:t>
      </w:r>
      <w:r w:rsidR="00975C74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="00D6760F">
        <w:rPr>
          <w:rFonts w:ascii="Times New Roman" w:hAnsi="Times New Roman"/>
          <w:b w:val="0"/>
          <w:sz w:val="28"/>
          <w:szCs w:val="28"/>
        </w:rPr>
        <w:t>23</w:t>
      </w:r>
      <w:r>
        <w:rPr>
          <w:rFonts w:ascii="Times New Roman" w:hAnsi="Times New Roman"/>
          <w:b w:val="0"/>
          <w:sz w:val="28"/>
          <w:szCs w:val="28"/>
        </w:rPr>
        <w:t>.1</w:t>
      </w:r>
      <w:r w:rsidR="00A376E0">
        <w:rPr>
          <w:rFonts w:ascii="Times New Roman" w:hAnsi="Times New Roman"/>
          <w:b w:val="0"/>
          <w:sz w:val="28"/>
          <w:szCs w:val="28"/>
        </w:rPr>
        <w:t>2.2019</w:t>
      </w:r>
      <w:r>
        <w:rPr>
          <w:rFonts w:ascii="Times New Roman" w:hAnsi="Times New Roman"/>
          <w:b w:val="0"/>
          <w:sz w:val="28"/>
          <w:szCs w:val="28"/>
        </w:rPr>
        <w:t xml:space="preserve"> № </w:t>
      </w:r>
      <w:r w:rsidR="00A376E0">
        <w:rPr>
          <w:rFonts w:ascii="Times New Roman" w:hAnsi="Times New Roman"/>
          <w:b w:val="0"/>
          <w:sz w:val="28"/>
          <w:szCs w:val="28"/>
        </w:rPr>
        <w:t>128</w:t>
      </w:r>
      <w:r>
        <w:rPr>
          <w:rFonts w:ascii="Times New Roman" w:hAnsi="Times New Roman"/>
          <w:b w:val="0"/>
          <w:sz w:val="28"/>
          <w:szCs w:val="28"/>
        </w:rPr>
        <w:t xml:space="preserve"> – п</w:t>
      </w:r>
    </w:p>
    <w:p w14:paraId="1B5596E6" w14:textId="77777777" w:rsidR="00A50890" w:rsidRDefault="00A50890" w:rsidP="00242CF1">
      <w:pPr>
        <w:pStyle w:val="ab"/>
        <w:tabs>
          <w:tab w:val="left" w:pos="4111"/>
        </w:tabs>
        <w:jc w:val="both"/>
        <w:rPr>
          <w:rFonts w:ascii="Times New Roman" w:hAnsi="Times New Roman"/>
          <w:sz w:val="28"/>
          <w:szCs w:val="28"/>
        </w:rPr>
      </w:pPr>
    </w:p>
    <w:p w14:paraId="3D8AB0C0" w14:textId="4181C44F" w:rsidR="00A50890" w:rsidRDefault="00A50890" w:rsidP="00242CF1">
      <w:pPr>
        <w:pStyle w:val="ad"/>
        <w:rPr>
          <w:sz w:val="22"/>
          <w:szCs w:val="22"/>
        </w:rPr>
      </w:pPr>
      <w:r>
        <w:t xml:space="preserve">            </w:t>
      </w:r>
      <w:r>
        <w:rPr>
          <w:sz w:val="22"/>
          <w:szCs w:val="22"/>
        </w:rPr>
        <w:t>с.Крючковка</w:t>
      </w:r>
    </w:p>
    <w:p w14:paraId="0CAB7C43" w14:textId="77777777" w:rsidR="00A50890" w:rsidRDefault="00A50890" w:rsidP="00242CF1">
      <w:pPr>
        <w:rPr>
          <w:sz w:val="28"/>
        </w:rPr>
      </w:pPr>
    </w:p>
    <w:p w14:paraId="29CAC6E5" w14:textId="050B138E" w:rsidR="00A50890" w:rsidRDefault="00A50890" w:rsidP="00242CF1">
      <w:pPr>
        <w:pStyle w:val="aa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sym w:font="Symbol" w:char="00E9"/>
      </w:r>
      <w:r>
        <w:rPr>
          <w:sz w:val="28"/>
          <w:szCs w:val="28"/>
        </w:rPr>
        <w:t>О</w:t>
      </w:r>
      <w:r w:rsidR="00025A58">
        <w:rPr>
          <w:sz w:val="28"/>
          <w:szCs w:val="28"/>
        </w:rPr>
        <w:t xml:space="preserve"> </w:t>
      </w:r>
      <w:r w:rsidR="00975C74">
        <w:rPr>
          <w:sz w:val="28"/>
          <w:szCs w:val="28"/>
        </w:rPr>
        <w:t xml:space="preserve"> </w:t>
      </w:r>
      <w:r w:rsidR="00025A58">
        <w:rPr>
          <w:sz w:val="28"/>
          <w:szCs w:val="28"/>
        </w:rPr>
        <w:t xml:space="preserve">  внесении  </w:t>
      </w:r>
      <w:r w:rsidR="00975C74">
        <w:rPr>
          <w:sz w:val="28"/>
          <w:szCs w:val="28"/>
        </w:rPr>
        <w:t xml:space="preserve"> </w:t>
      </w:r>
      <w:r w:rsidR="00025A58">
        <w:rPr>
          <w:sz w:val="28"/>
          <w:szCs w:val="28"/>
        </w:rPr>
        <w:t xml:space="preserve">  изменений       в</w:t>
      </w:r>
      <w:r>
        <w:rPr>
          <w:rFonts w:ascii="Symbol" w:hAnsi="Symbol"/>
          <w:sz w:val="28"/>
          <w:szCs w:val="28"/>
        </w:rPr>
        <w:sym w:font="Symbol" w:char="00F9"/>
      </w:r>
    </w:p>
    <w:p w14:paraId="633D0DA4" w14:textId="77777777" w:rsidR="00025A58" w:rsidRDefault="00025A58" w:rsidP="00242CF1">
      <w:pPr>
        <w:rPr>
          <w:sz w:val="28"/>
          <w:szCs w:val="28"/>
        </w:rPr>
      </w:pPr>
      <w:r>
        <w:rPr>
          <w:sz w:val="28"/>
          <w:szCs w:val="28"/>
        </w:rPr>
        <w:t>муниципальную           программу</w:t>
      </w:r>
    </w:p>
    <w:p w14:paraId="38412D3D" w14:textId="7498E6A4" w:rsidR="00A50890" w:rsidRDefault="00A50890" w:rsidP="00242CF1">
      <w:pPr>
        <w:rPr>
          <w:sz w:val="28"/>
          <w:szCs w:val="28"/>
        </w:rPr>
      </w:pPr>
      <w:r>
        <w:rPr>
          <w:sz w:val="28"/>
          <w:szCs w:val="28"/>
        </w:rPr>
        <w:t>«Устойчивое</w:t>
      </w:r>
      <w:r w:rsidR="00025A5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развитие</w:t>
      </w:r>
    </w:p>
    <w:p w14:paraId="37713CC6" w14:textId="08FE41F2" w:rsidR="00A50890" w:rsidRDefault="00A50890" w:rsidP="00242CF1">
      <w:pPr>
        <w:rPr>
          <w:sz w:val="28"/>
          <w:szCs w:val="28"/>
        </w:rPr>
      </w:pPr>
      <w:r>
        <w:rPr>
          <w:sz w:val="28"/>
          <w:szCs w:val="28"/>
        </w:rPr>
        <w:t>муниципального        образования</w:t>
      </w:r>
    </w:p>
    <w:p w14:paraId="0E3559F0" w14:textId="1D34937E" w:rsidR="00A50890" w:rsidRDefault="00A50890" w:rsidP="00242CF1">
      <w:pPr>
        <w:rPr>
          <w:sz w:val="28"/>
          <w:szCs w:val="28"/>
        </w:rPr>
      </w:pPr>
      <w:r>
        <w:rPr>
          <w:sz w:val="28"/>
          <w:szCs w:val="28"/>
        </w:rPr>
        <w:t>Крючковский                  сельсовет</w:t>
      </w:r>
    </w:p>
    <w:p w14:paraId="2FC81625" w14:textId="77777777" w:rsidR="00A50890" w:rsidRDefault="00A50890" w:rsidP="00242CF1">
      <w:pPr>
        <w:rPr>
          <w:sz w:val="28"/>
          <w:szCs w:val="28"/>
        </w:rPr>
      </w:pPr>
      <w:r>
        <w:rPr>
          <w:sz w:val="28"/>
          <w:szCs w:val="28"/>
        </w:rPr>
        <w:t>на 2019-2023 г.г.»</w:t>
      </w:r>
    </w:p>
    <w:p w14:paraId="2A0647A2" w14:textId="77777777" w:rsidR="00A50890" w:rsidRDefault="00A50890" w:rsidP="00A50890">
      <w:pPr>
        <w:tabs>
          <w:tab w:val="left" w:pos="-426"/>
        </w:tabs>
        <w:suppressAutoHyphens/>
        <w:overflowPunct w:val="0"/>
        <w:autoSpaceDE w:val="0"/>
        <w:autoSpaceDN w:val="0"/>
        <w:adjustRightInd w:val="0"/>
        <w:ind w:right="-57"/>
        <w:jc w:val="center"/>
        <w:textAlignment w:val="baseline"/>
        <w:rPr>
          <w:sz w:val="28"/>
          <w:szCs w:val="28"/>
        </w:rPr>
      </w:pPr>
    </w:p>
    <w:p w14:paraId="4DF6E28C" w14:textId="77777777" w:rsidR="00242CF1" w:rsidRDefault="00242CF1" w:rsidP="00A50890">
      <w:pPr>
        <w:tabs>
          <w:tab w:val="left" w:pos="-426"/>
        </w:tabs>
        <w:suppressAutoHyphens/>
        <w:overflowPunct w:val="0"/>
        <w:autoSpaceDE w:val="0"/>
        <w:autoSpaceDN w:val="0"/>
        <w:adjustRightInd w:val="0"/>
        <w:ind w:right="-57"/>
        <w:jc w:val="center"/>
        <w:textAlignment w:val="baseline"/>
        <w:rPr>
          <w:sz w:val="28"/>
          <w:szCs w:val="28"/>
        </w:rPr>
      </w:pPr>
    </w:p>
    <w:p w14:paraId="1935D130" w14:textId="5EA55D6F" w:rsidR="005124E1" w:rsidRPr="00975C74" w:rsidRDefault="00A50890" w:rsidP="00975C74">
      <w:pPr>
        <w:pStyle w:val="aa"/>
        <w:ind w:left="0" w:firstLine="0"/>
        <w:jc w:val="both"/>
        <w:rPr>
          <w:sz w:val="28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5124E1">
        <w:rPr>
          <w:sz w:val="28"/>
          <w:szCs w:val="28"/>
        </w:rPr>
        <w:t xml:space="preserve">В соответствии с постановлением администрации Крючковского сельсовета  </w:t>
      </w:r>
      <w:r w:rsidR="00242CF1">
        <w:rPr>
          <w:sz w:val="28"/>
          <w:szCs w:val="28"/>
        </w:rPr>
        <w:t xml:space="preserve">от 11.10.2019 </w:t>
      </w:r>
      <w:r w:rsidR="005124E1">
        <w:rPr>
          <w:sz w:val="28"/>
          <w:szCs w:val="28"/>
        </w:rPr>
        <w:t>№ 106-п  «</w:t>
      </w:r>
      <w:r w:rsidR="005124E1">
        <w:rPr>
          <w:sz w:val="28"/>
        </w:rPr>
        <w:t>Об утверждении порядка разработки,</w:t>
      </w:r>
      <w:r w:rsidR="00975C74">
        <w:rPr>
          <w:sz w:val="28"/>
        </w:rPr>
        <w:t xml:space="preserve"> </w:t>
      </w:r>
      <w:r w:rsidR="00975C74">
        <w:rPr>
          <w:sz w:val="28"/>
          <w:szCs w:val="28"/>
        </w:rPr>
        <w:t>р</w:t>
      </w:r>
      <w:r w:rsidR="005124E1">
        <w:rPr>
          <w:sz w:val="28"/>
          <w:szCs w:val="28"/>
        </w:rPr>
        <w:t>еализации</w:t>
      </w:r>
      <w:r w:rsidR="00975C74">
        <w:rPr>
          <w:sz w:val="28"/>
          <w:szCs w:val="28"/>
        </w:rPr>
        <w:t xml:space="preserve"> </w:t>
      </w:r>
      <w:r w:rsidR="005124E1">
        <w:rPr>
          <w:sz w:val="28"/>
          <w:szCs w:val="28"/>
        </w:rPr>
        <w:t>и оценки</w:t>
      </w:r>
      <w:r w:rsidR="00242CF1">
        <w:rPr>
          <w:sz w:val="28"/>
          <w:szCs w:val="28"/>
        </w:rPr>
        <w:t xml:space="preserve"> </w:t>
      </w:r>
      <w:r w:rsidR="005124E1">
        <w:rPr>
          <w:sz w:val="28"/>
          <w:szCs w:val="28"/>
        </w:rPr>
        <w:t>эффективности</w:t>
      </w:r>
      <w:r w:rsidR="00242CF1">
        <w:rPr>
          <w:sz w:val="28"/>
          <w:szCs w:val="28"/>
        </w:rPr>
        <w:t xml:space="preserve"> </w:t>
      </w:r>
      <w:r w:rsidR="005124E1">
        <w:rPr>
          <w:sz w:val="28"/>
          <w:szCs w:val="28"/>
        </w:rPr>
        <w:t>муниципальных</w:t>
      </w:r>
      <w:r w:rsidR="00242CF1">
        <w:rPr>
          <w:sz w:val="28"/>
          <w:szCs w:val="28"/>
        </w:rPr>
        <w:t xml:space="preserve"> </w:t>
      </w:r>
      <w:r w:rsidR="005124E1">
        <w:rPr>
          <w:sz w:val="28"/>
          <w:szCs w:val="28"/>
        </w:rPr>
        <w:t>программ МО Крючковский сельсовет»:</w:t>
      </w:r>
    </w:p>
    <w:p w14:paraId="40A6E552" w14:textId="77777777" w:rsidR="005124E1" w:rsidRDefault="005124E1" w:rsidP="005124E1">
      <w:pPr>
        <w:tabs>
          <w:tab w:val="left" w:pos="-426"/>
          <w:tab w:val="num" w:pos="720"/>
          <w:tab w:val="left" w:pos="993"/>
        </w:tabs>
        <w:suppressAutoHyphens/>
        <w:overflowPunct w:val="0"/>
        <w:autoSpaceDE w:val="0"/>
        <w:autoSpaceDN w:val="0"/>
        <w:adjustRightInd w:val="0"/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1.Внести изменения в муниципальную  программу «Устойчивое развитие муниципального образования Крючковский сельсовет  на 2019 - 2023 годы»</w:t>
      </w:r>
      <w:r w:rsidR="00242CF1">
        <w:rPr>
          <w:sz w:val="28"/>
          <w:szCs w:val="28"/>
        </w:rPr>
        <w:t>:</w:t>
      </w:r>
    </w:p>
    <w:p w14:paraId="5DB84E2F" w14:textId="77777777" w:rsidR="005124E1" w:rsidRDefault="005124E1" w:rsidP="005124E1">
      <w:pPr>
        <w:tabs>
          <w:tab w:val="left" w:pos="-426"/>
          <w:tab w:val="num" w:pos="720"/>
          <w:tab w:val="left" w:pos="993"/>
        </w:tabs>
        <w:suppressAutoHyphens/>
        <w:overflowPunct w:val="0"/>
        <w:autoSpaceDE w:val="0"/>
        <w:autoSpaceDN w:val="0"/>
        <w:adjustRightInd w:val="0"/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42C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42CF1">
        <w:rPr>
          <w:sz w:val="28"/>
          <w:szCs w:val="28"/>
        </w:rPr>
        <w:t>1.</w:t>
      </w:r>
      <w:r>
        <w:rPr>
          <w:sz w:val="28"/>
          <w:szCs w:val="28"/>
        </w:rPr>
        <w:t xml:space="preserve">2. Приложение к постановлению </w:t>
      </w:r>
      <w:r w:rsidR="00242CF1">
        <w:rPr>
          <w:sz w:val="28"/>
          <w:szCs w:val="28"/>
        </w:rPr>
        <w:t xml:space="preserve">от 15.10.2018 </w:t>
      </w:r>
      <w:r>
        <w:rPr>
          <w:sz w:val="28"/>
          <w:szCs w:val="28"/>
        </w:rPr>
        <w:t>№97-п изложить в новой редакции</w:t>
      </w:r>
      <w:r w:rsidR="00242CF1">
        <w:rPr>
          <w:sz w:val="28"/>
          <w:szCs w:val="28"/>
        </w:rPr>
        <w:t xml:space="preserve"> согласно </w:t>
      </w:r>
      <w:r>
        <w:rPr>
          <w:sz w:val="28"/>
          <w:szCs w:val="28"/>
        </w:rPr>
        <w:t>приложени</w:t>
      </w:r>
      <w:r w:rsidR="00242CF1">
        <w:rPr>
          <w:sz w:val="28"/>
          <w:szCs w:val="28"/>
        </w:rPr>
        <w:t>ю.</w:t>
      </w:r>
    </w:p>
    <w:p w14:paraId="029C4149" w14:textId="77777777" w:rsidR="005124E1" w:rsidRDefault="005124E1" w:rsidP="005124E1">
      <w:pPr>
        <w:pStyle w:val="af3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42CF1">
        <w:rPr>
          <w:sz w:val="28"/>
          <w:szCs w:val="28"/>
        </w:rPr>
        <w:t>2</w:t>
      </w:r>
      <w:r>
        <w:rPr>
          <w:sz w:val="28"/>
          <w:szCs w:val="28"/>
        </w:rPr>
        <w:t>. Контроль за исполнением настоящего постановления возложить на ведущего специалиста Ихневу Л.В..</w:t>
      </w:r>
    </w:p>
    <w:p w14:paraId="3F8149B0" w14:textId="77777777" w:rsidR="005124E1" w:rsidRDefault="005124E1" w:rsidP="005124E1">
      <w:pPr>
        <w:pStyle w:val="af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42CF1">
        <w:rPr>
          <w:sz w:val="28"/>
          <w:szCs w:val="28"/>
        </w:rPr>
        <w:t>3</w:t>
      </w:r>
      <w:r>
        <w:rPr>
          <w:sz w:val="28"/>
          <w:szCs w:val="28"/>
        </w:rPr>
        <w:t>. Постановление вступает в силу после его официального опубликования на сайте администрации муниципального образования Крючковский сельсовет.</w:t>
      </w:r>
    </w:p>
    <w:p w14:paraId="5DF4B94F" w14:textId="77777777" w:rsidR="005124E1" w:rsidRDefault="005124E1" w:rsidP="005124E1">
      <w:pPr>
        <w:pStyle w:val="af3"/>
        <w:jc w:val="both"/>
        <w:rPr>
          <w:sz w:val="28"/>
          <w:szCs w:val="28"/>
        </w:rPr>
      </w:pPr>
    </w:p>
    <w:p w14:paraId="1075EA69" w14:textId="77777777" w:rsidR="005124E1" w:rsidRDefault="005124E1" w:rsidP="005124E1">
      <w:pPr>
        <w:pStyle w:val="af3"/>
        <w:jc w:val="both"/>
        <w:rPr>
          <w:sz w:val="28"/>
          <w:szCs w:val="28"/>
        </w:rPr>
      </w:pPr>
    </w:p>
    <w:p w14:paraId="16AE8867" w14:textId="77777777" w:rsidR="005124E1" w:rsidRDefault="005124E1" w:rsidP="005124E1">
      <w:pPr>
        <w:pStyle w:val="af3"/>
        <w:jc w:val="both"/>
        <w:rPr>
          <w:sz w:val="28"/>
          <w:szCs w:val="28"/>
        </w:rPr>
      </w:pPr>
    </w:p>
    <w:p w14:paraId="40B38B1E" w14:textId="2E0A4B52" w:rsidR="005124E1" w:rsidRDefault="005124E1" w:rsidP="005124E1">
      <w:pPr>
        <w:pStyle w:val="af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</w:t>
      </w:r>
      <w:r w:rsidR="00975C7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460D8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В.В.Иващенко</w:t>
      </w:r>
    </w:p>
    <w:p w14:paraId="42ECE47A" w14:textId="77777777" w:rsidR="005124E1" w:rsidRDefault="005124E1" w:rsidP="005124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505E959" w14:textId="77777777" w:rsidR="005124E1" w:rsidRDefault="005124E1" w:rsidP="005124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ED5CAAF" w14:textId="77777777" w:rsidR="005124E1" w:rsidRDefault="005124E1" w:rsidP="005124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5124E1" w14:paraId="69DA07E9" w14:textId="77777777" w:rsidTr="005124E1">
        <w:tc>
          <w:tcPr>
            <w:tcW w:w="1526" w:type="dxa"/>
            <w:hideMark/>
          </w:tcPr>
          <w:p w14:paraId="0ACD5CC4" w14:textId="77777777" w:rsidR="005124E1" w:rsidRDefault="005124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Разослано:</w:t>
            </w:r>
          </w:p>
        </w:tc>
        <w:tc>
          <w:tcPr>
            <w:tcW w:w="8045" w:type="dxa"/>
          </w:tcPr>
          <w:p w14:paraId="036C7FBB" w14:textId="77777777" w:rsidR="005124E1" w:rsidRDefault="005124E1">
            <w:pPr>
              <w:pStyle w:val="ab"/>
              <w:spacing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райфо, специалисту Ихневой Л.В., администрации района, </w:t>
            </w:r>
          </w:p>
          <w:p w14:paraId="746CE912" w14:textId="77777777" w:rsidR="005124E1" w:rsidRDefault="005124E1">
            <w:pPr>
              <w:pStyle w:val="ad"/>
              <w:spacing w:line="276" w:lineRule="auto"/>
              <w:ind w:firstLine="0"/>
              <w:rPr>
                <w:sz w:val="24"/>
              </w:rPr>
            </w:pPr>
            <w:r>
              <w:rPr>
                <w:szCs w:val="28"/>
              </w:rPr>
              <w:t xml:space="preserve">      прокурору,  в дело</w:t>
            </w:r>
            <w:r>
              <w:rPr>
                <w:sz w:val="24"/>
              </w:rPr>
              <w:t xml:space="preserve">.           </w:t>
            </w:r>
          </w:p>
          <w:p w14:paraId="113643F7" w14:textId="77777777" w:rsidR="005124E1" w:rsidRDefault="005124E1">
            <w:pPr>
              <w:pStyle w:val="af3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14:paraId="6C6E63C9" w14:textId="77777777" w:rsidR="005124E1" w:rsidRDefault="005124E1" w:rsidP="005124E1">
      <w:pPr>
        <w:rPr>
          <w:rFonts w:ascii="Calibri" w:hAnsi="Calibri"/>
          <w:sz w:val="22"/>
          <w:szCs w:val="22"/>
          <w:lang w:eastAsia="en-US"/>
        </w:rPr>
      </w:pPr>
    </w:p>
    <w:p w14:paraId="61F716AB" w14:textId="77777777" w:rsidR="00A50890" w:rsidRDefault="00A50890" w:rsidP="00A50890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</w:t>
      </w:r>
    </w:p>
    <w:p w14:paraId="736D6FD7" w14:textId="77777777" w:rsidR="00A50890" w:rsidRDefault="00A50890" w:rsidP="00A50890">
      <w:pPr>
        <w:rPr>
          <w:sz w:val="28"/>
        </w:rPr>
      </w:pPr>
      <w:r>
        <w:rPr>
          <w:b/>
          <w:sz w:val="28"/>
        </w:rPr>
        <w:lastRenderedPageBreak/>
        <w:t xml:space="preserve">                                                                                       </w:t>
      </w:r>
      <w:r>
        <w:rPr>
          <w:sz w:val="28"/>
        </w:rPr>
        <w:t xml:space="preserve">Приложение </w:t>
      </w:r>
    </w:p>
    <w:p w14:paraId="48687DD2" w14:textId="77777777" w:rsidR="00A50890" w:rsidRDefault="00A50890" w:rsidP="00A50890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к постановлению</w:t>
      </w:r>
    </w:p>
    <w:p w14:paraId="6BAFBEB9" w14:textId="77777777" w:rsidR="00A50890" w:rsidRDefault="00A50890" w:rsidP="00A50890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администрации сельсовета</w:t>
      </w:r>
    </w:p>
    <w:p w14:paraId="5034AC74" w14:textId="6E512495" w:rsidR="00A50890" w:rsidRDefault="00A50890" w:rsidP="00A50890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от </w:t>
      </w:r>
      <w:r w:rsidR="00D6760F">
        <w:rPr>
          <w:sz w:val="28"/>
        </w:rPr>
        <w:t>23</w:t>
      </w:r>
      <w:bookmarkStart w:id="0" w:name="_GoBack"/>
      <w:bookmarkEnd w:id="0"/>
      <w:r>
        <w:rPr>
          <w:sz w:val="28"/>
        </w:rPr>
        <w:t>.1</w:t>
      </w:r>
      <w:r w:rsidR="00A376E0">
        <w:rPr>
          <w:sz w:val="28"/>
        </w:rPr>
        <w:t>2.2019</w:t>
      </w:r>
      <w:r>
        <w:rPr>
          <w:sz w:val="28"/>
        </w:rPr>
        <w:t xml:space="preserve">   № </w:t>
      </w:r>
      <w:r w:rsidR="00A376E0">
        <w:rPr>
          <w:sz w:val="28"/>
        </w:rPr>
        <w:t>128</w:t>
      </w:r>
      <w:r>
        <w:rPr>
          <w:sz w:val="28"/>
        </w:rPr>
        <w:t>-п</w:t>
      </w:r>
    </w:p>
    <w:p w14:paraId="0FC8B1B0" w14:textId="77777777" w:rsidR="00A50890" w:rsidRDefault="00A50890" w:rsidP="00A50890">
      <w:pPr>
        <w:jc w:val="center"/>
        <w:rPr>
          <w:sz w:val="28"/>
        </w:rPr>
      </w:pPr>
    </w:p>
    <w:p w14:paraId="215574B9" w14:textId="77777777" w:rsidR="00A50890" w:rsidRDefault="00A50890" w:rsidP="00A50890">
      <w:pPr>
        <w:jc w:val="center"/>
        <w:rPr>
          <w:b/>
          <w:sz w:val="28"/>
        </w:rPr>
      </w:pPr>
      <w:r>
        <w:rPr>
          <w:b/>
          <w:sz w:val="28"/>
        </w:rPr>
        <w:t>МУНИЦИПАЛЬНАЯ  ПРОГРАММА</w:t>
      </w:r>
    </w:p>
    <w:p w14:paraId="666B9121" w14:textId="77777777" w:rsidR="00A50890" w:rsidRDefault="00A50890" w:rsidP="00A50890">
      <w:pPr>
        <w:jc w:val="center"/>
        <w:rPr>
          <w:b/>
          <w:sz w:val="28"/>
        </w:rPr>
      </w:pPr>
      <w:r>
        <w:rPr>
          <w:b/>
          <w:sz w:val="28"/>
        </w:rPr>
        <w:t>«Устойчивое развитие муниципального образования Крючковский сельсовет на 2019-2023 годы »</w:t>
      </w:r>
    </w:p>
    <w:p w14:paraId="47AB9A78" w14:textId="77777777" w:rsidR="00A50890" w:rsidRDefault="00A50890" w:rsidP="00A376E0">
      <w:pPr>
        <w:jc w:val="center"/>
        <w:rPr>
          <w:b/>
          <w:sz w:val="28"/>
          <w:szCs w:val="28"/>
        </w:rPr>
      </w:pPr>
      <w:r>
        <w:rPr>
          <w:b/>
          <w:sz w:val="28"/>
        </w:rPr>
        <w:t>ПАСПОРТ</w:t>
      </w:r>
      <w:r w:rsidR="00A376E0">
        <w:rPr>
          <w:b/>
          <w:sz w:val="28"/>
        </w:rPr>
        <w:t xml:space="preserve"> </w:t>
      </w:r>
      <w:r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8"/>
        </w:rPr>
        <w:br/>
        <w:t>«Устойчивое развитие муниципального образования</w:t>
      </w:r>
    </w:p>
    <w:p w14:paraId="1D51D49F" w14:textId="77777777" w:rsidR="00A50890" w:rsidRDefault="00A50890" w:rsidP="00A50890">
      <w:pPr>
        <w:pStyle w:val="af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Крючковский сельсовет на 2019-2023 годы » далее (Программа)</w:t>
      </w:r>
    </w:p>
    <w:p w14:paraId="6756A83C" w14:textId="77777777" w:rsidR="00242CF1" w:rsidRDefault="00242CF1" w:rsidP="00A50890">
      <w:pPr>
        <w:pStyle w:val="af3"/>
        <w:jc w:val="center"/>
        <w:rPr>
          <w:b/>
          <w:sz w:val="28"/>
          <w:szCs w:val="28"/>
        </w:rPr>
      </w:pPr>
    </w:p>
    <w:tbl>
      <w:tblPr>
        <w:tblW w:w="999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988"/>
        <w:gridCol w:w="7011"/>
      </w:tblGrid>
      <w:tr w:rsidR="00A50890" w14:paraId="1349DA44" w14:textId="77777777" w:rsidTr="00975C74">
        <w:tc>
          <w:tcPr>
            <w:tcW w:w="2988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280E2C9" w14:textId="77777777" w:rsidR="00A50890" w:rsidRDefault="00A50890">
            <w:pPr>
              <w:pStyle w:val="a8"/>
              <w:tabs>
                <w:tab w:val="left" w:pos="70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Ответственный исполнитель Программы</w:t>
            </w:r>
          </w:p>
        </w:tc>
        <w:tc>
          <w:tcPr>
            <w:tcW w:w="7011" w:type="dxa"/>
            <w:tcBorders>
              <w:top w:val="single" w:sz="24" w:space="0" w:color="auto"/>
              <w:left w:val="nil"/>
              <w:bottom w:val="single" w:sz="12" w:space="0" w:color="auto"/>
              <w:right w:val="single" w:sz="24" w:space="0" w:color="auto"/>
            </w:tcBorders>
            <w:hideMark/>
          </w:tcPr>
          <w:p w14:paraId="2588FC75" w14:textId="77777777" w:rsidR="00A50890" w:rsidRDefault="00A5089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администрация  муниципального образования Крючковский сельсовет</w:t>
            </w:r>
          </w:p>
        </w:tc>
      </w:tr>
      <w:tr w:rsidR="00A50890" w14:paraId="59B803E6" w14:textId="77777777" w:rsidTr="00975C74">
        <w:trPr>
          <w:trHeight w:val="525"/>
        </w:trPr>
        <w:tc>
          <w:tcPr>
            <w:tcW w:w="2988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347314E" w14:textId="77777777" w:rsidR="00A50890" w:rsidRDefault="00A5089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Соисполнители Программы</w:t>
            </w:r>
          </w:p>
        </w:tc>
        <w:tc>
          <w:tcPr>
            <w:tcW w:w="7011" w:type="dxa"/>
            <w:tcBorders>
              <w:top w:val="single" w:sz="12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14:paraId="2D3B4591" w14:textId="77777777" w:rsidR="00A50890" w:rsidRDefault="00A5089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отсутствуют</w:t>
            </w:r>
          </w:p>
          <w:p w14:paraId="55E8A969" w14:textId="77777777" w:rsidR="00A50890" w:rsidRDefault="00A5089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50890" w14:paraId="77C7B757" w14:textId="77777777" w:rsidTr="00975C74">
        <w:trPr>
          <w:trHeight w:val="525"/>
        </w:trPr>
        <w:tc>
          <w:tcPr>
            <w:tcW w:w="2988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37A77D5" w14:textId="77777777" w:rsidR="00A50890" w:rsidRDefault="00A5089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Участники Программы</w:t>
            </w:r>
          </w:p>
        </w:tc>
        <w:tc>
          <w:tcPr>
            <w:tcW w:w="7011" w:type="dxa"/>
            <w:tcBorders>
              <w:top w:val="single" w:sz="12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14:paraId="0C53E1BA" w14:textId="77777777" w:rsidR="00A50890" w:rsidRDefault="00A5089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отсутствуют</w:t>
            </w:r>
          </w:p>
          <w:p w14:paraId="09074AA8" w14:textId="77777777" w:rsidR="00A50890" w:rsidRDefault="00A50890">
            <w:pPr>
              <w:spacing w:line="276" w:lineRule="auto"/>
              <w:ind w:left="36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50890" w14:paraId="1D9578BE" w14:textId="77777777" w:rsidTr="00975C74">
        <w:trPr>
          <w:trHeight w:val="576"/>
        </w:trPr>
        <w:tc>
          <w:tcPr>
            <w:tcW w:w="298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3D17A2B" w14:textId="77777777" w:rsidR="00A50890" w:rsidRDefault="00A5089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Подпрограммы Программы</w:t>
            </w:r>
          </w:p>
        </w:tc>
        <w:tc>
          <w:tcPr>
            <w:tcW w:w="7011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14:paraId="56489D4F" w14:textId="77777777" w:rsidR="00A50890" w:rsidRDefault="00A5089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отсутствуют</w:t>
            </w:r>
          </w:p>
          <w:p w14:paraId="3AC7C9CC" w14:textId="77777777" w:rsidR="00A50890" w:rsidRDefault="00A50890">
            <w:pPr>
              <w:spacing w:line="276" w:lineRule="auto"/>
              <w:ind w:left="36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50890" w14:paraId="7D9FDD6E" w14:textId="77777777" w:rsidTr="00975C74">
        <w:trPr>
          <w:trHeight w:val="70"/>
        </w:trPr>
        <w:tc>
          <w:tcPr>
            <w:tcW w:w="298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A45DE81" w14:textId="77777777" w:rsidR="00A50890" w:rsidRDefault="00A5089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Цель Программы</w:t>
            </w:r>
          </w:p>
        </w:tc>
        <w:tc>
          <w:tcPr>
            <w:tcW w:w="7011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14:paraId="3575A74C" w14:textId="77777777" w:rsidR="00A50890" w:rsidRDefault="00A50890">
            <w:pPr>
              <w:spacing w:line="276" w:lineRule="auto"/>
              <w:ind w:left="383" w:hanging="3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- повышение уровня инфраструктурных  условий на территории поселения;</w:t>
            </w:r>
          </w:p>
        </w:tc>
      </w:tr>
      <w:tr w:rsidR="00A50890" w14:paraId="5EDB0B87" w14:textId="77777777" w:rsidTr="00975C74">
        <w:trPr>
          <w:trHeight w:val="1687"/>
        </w:trPr>
        <w:tc>
          <w:tcPr>
            <w:tcW w:w="298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14:paraId="78FEC875" w14:textId="77777777" w:rsidR="00A50890" w:rsidRDefault="00A50890">
            <w:pPr>
              <w:spacing w:line="276" w:lineRule="auto"/>
              <w:rPr>
                <w:lang w:eastAsia="en-US"/>
              </w:rPr>
            </w:pPr>
          </w:p>
          <w:p w14:paraId="615D2850" w14:textId="77777777" w:rsidR="00A50890" w:rsidRDefault="00A5089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Задачи  Программы</w:t>
            </w:r>
          </w:p>
        </w:tc>
        <w:tc>
          <w:tcPr>
            <w:tcW w:w="7011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4DE06FFC" w14:textId="77777777" w:rsidR="00A50890" w:rsidRDefault="00A50890">
            <w:pPr>
              <w:spacing w:line="276" w:lineRule="auto"/>
              <w:rPr>
                <w:lang w:eastAsia="en-US"/>
              </w:rPr>
            </w:pPr>
          </w:p>
          <w:p w14:paraId="3634F81B" w14:textId="77777777" w:rsidR="00A50890" w:rsidRDefault="00A50890">
            <w:pPr>
              <w:numPr>
                <w:ilvl w:val="0"/>
                <w:numId w:val="5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повышение уровня комплексного обустройства объектами инженерной инфраструктуры  территории Крючковского сельсовета;  </w:t>
            </w:r>
          </w:p>
          <w:p w14:paraId="291EEA51" w14:textId="77777777" w:rsidR="00A50890" w:rsidRDefault="00A5089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 обеспечение сохранности существующей дорожной сети,   </w:t>
            </w:r>
          </w:p>
          <w:p w14:paraId="220FFC58" w14:textId="77777777" w:rsidR="00A50890" w:rsidRDefault="00A5089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выполнение работ по содержанию, ремонту        </w:t>
            </w:r>
          </w:p>
          <w:p w14:paraId="5A508A6B" w14:textId="77777777" w:rsidR="00A50890" w:rsidRDefault="00A5089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существующих автомобильных дорог</w:t>
            </w:r>
          </w:p>
        </w:tc>
      </w:tr>
      <w:tr w:rsidR="00A50890" w14:paraId="0B4F60CF" w14:textId="77777777" w:rsidTr="00975C74">
        <w:tc>
          <w:tcPr>
            <w:tcW w:w="2988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4562006" w14:textId="77777777" w:rsidR="00A50890" w:rsidRDefault="00A50890">
            <w:pPr>
              <w:pStyle w:val="a8"/>
              <w:tabs>
                <w:tab w:val="left" w:pos="70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Показатели (индикаторы) Программы</w:t>
            </w:r>
          </w:p>
        </w:tc>
        <w:tc>
          <w:tcPr>
            <w:tcW w:w="7011" w:type="dxa"/>
            <w:tcBorders>
              <w:top w:val="single" w:sz="24" w:space="0" w:color="auto"/>
              <w:left w:val="nil"/>
              <w:bottom w:val="single" w:sz="12" w:space="0" w:color="auto"/>
              <w:right w:val="single" w:sz="24" w:space="0" w:color="auto"/>
            </w:tcBorders>
            <w:hideMark/>
          </w:tcPr>
          <w:p w14:paraId="471741D3" w14:textId="77777777" w:rsidR="00A50890" w:rsidRDefault="00A50890" w:rsidP="00975C74">
            <w:pPr>
              <w:spacing w:line="276" w:lineRule="auto"/>
              <w:ind w:right="17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Численность сельского населения; </w:t>
            </w:r>
          </w:p>
          <w:p w14:paraId="6245059B" w14:textId="77777777" w:rsidR="00A50890" w:rsidRDefault="00A50890" w:rsidP="00975C74">
            <w:pPr>
              <w:spacing w:line="276" w:lineRule="auto"/>
              <w:ind w:right="17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Численность экономически активного  населения; </w:t>
            </w:r>
          </w:p>
          <w:p w14:paraId="0CF4EFDE" w14:textId="77777777" w:rsidR="00A50890" w:rsidRDefault="00A50890" w:rsidP="00975C74">
            <w:pPr>
              <w:spacing w:line="276" w:lineRule="auto"/>
              <w:ind w:right="17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Протяженность автомобильных дорог   общего пользования</w:t>
            </w:r>
          </w:p>
          <w:p w14:paraId="2BA2C1FC" w14:textId="77777777" w:rsidR="00A50890" w:rsidRDefault="00A50890" w:rsidP="00975C74">
            <w:pPr>
              <w:spacing w:line="276" w:lineRule="auto"/>
              <w:ind w:right="17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Количество километров покрытия на капитальный ремонт и ремонт автомобильных дорог общего пользования  населенных пунктов;   </w:t>
            </w:r>
          </w:p>
          <w:p w14:paraId="1DF8AC14" w14:textId="77777777" w:rsidR="00A50890" w:rsidRDefault="00A50890" w:rsidP="00975C74">
            <w:pPr>
              <w:spacing w:line="276" w:lineRule="auto"/>
              <w:ind w:right="17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Количество квадратных метров покрытия на капитальный ремонт и ремонт автомобильных дорог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общего пользования  населенных пунктов;   </w:t>
            </w:r>
          </w:p>
          <w:p w14:paraId="67EE3256" w14:textId="77777777" w:rsidR="00A50890" w:rsidRDefault="00A50890" w:rsidP="00975C74">
            <w:pPr>
              <w:spacing w:line="276" w:lineRule="auto"/>
              <w:ind w:right="17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Проектная мощность объекта капитального ремонта водопроводной сети;      </w:t>
            </w:r>
          </w:p>
          <w:p w14:paraId="380DFA7D" w14:textId="77777777" w:rsidR="00A50890" w:rsidRDefault="00A5089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 </w:t>
            </w:r>
          </w:p>
        </w:tc>
      </w:tr>
      <w:tr w:rsidR="00A50890" w14:paraId="1CACE016" w14:textId="77777777" w:rsidTr="00975C74">
        <w:tc>
          <w:tcPr>
            <w:tcW w:w="2988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F419F0A" w14:textId="77777777" w:rsidR="00A50890" w:rsidRDefault="00A5089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Сроки и этапы реализации Программы</w:t>
            </w:r>
          </w:p>
        </w:tc>
        <w:tc>
          <w:tcPr>
            <w:tcW w:w="7011" w:type="dxa"/>
            <w:tcBorders>
              <w:top w:val="single" w:sz="12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14:paraId="137F4B88" w14:textId="77777777" w:rsidR="00A50890" w:rsidRDefault="00A5089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2019-2023 годы</w:t>
            </w:r>
          </w:p>
          <w:p w14:paraId="15814E7D" w14:textId="77777777" w:rsidR="00A50890" w:rsidRDefault="00A5089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50890" w14:paraId="26EE7FA3" w14:textId="77777777" w:rsidTr="00975C74">
        <w:trPr>
          <w:trHeight w:val="569"/>
        </w:trPr>
        <w:tc>
          <w:tcPr>
            <w:tcW w:w="298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14:paraId="2F1D7B31" w14:textId="77777777" w:rsidR="00A50890" w:rsidRDefault="00A5089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 бюджетных ассигнований  Программы</w:t>
            </w:r>
          </w:p>
          <w:p w14:paraId="190BE06B" w14:textId="77777777" w:rsidR="00A50890" w:rsidRDefault="00A5089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77AD25A3" w14:textId="77777777" w:rsidR="00A50890" w:rsidRDefault="00A5089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14:paraId="4889C3F8" w14:textId="77777777" w:rsidR="00A50890" w:rsidRDefault="00A5089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Общий объем бюджетных ассигнований  Программы составляет 10</w:t>
            </w:r>
            <w:r w:rsidR="00684A93">
              <w:rPr>
                <w:sz w:val="28"/>
                <w:szCs w:val="28"/>
                <w:lang w:eastAsia="en-US"/>
              </w:rPr>
              <w:t>273,4</w:t>
            </w:r>
            <w:r>
              <w:rPr>
                <w:sz w:val="28"/>
                <w:szCs w:val="28"/>
                <w:lang w:eastAsia="en-US"/>
              </w:rPr>
              <w:t xml:space="preserve"> тыс. рублей, в  разрезе по годам:</w:t>
            </w:r>
          </w:p>
          <w:p w14:paraId="682FCE58" w14:textId="77777777" w:rsidR="00A50890" w:rsidRDefault="00684A9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 год – 2103,3</w:t>
            </w:r>
            <w:r w:rsidR="00A50890">
              <w:rPr>
                <w:sz w:val="28"/>
                <w:szCs w:val="28"/>
                <w:lang w:eastAsia="en-US"/>
              </w:rPr>
              <w:t xml:space="preserve"> тыс.руб.</w:t>
            </w:r>
          </w:p>
          <w:p w14:paraId="0D0BEA3A" w14:textId="77777777" w:rsidR="00A50890" w:rsidRDefault="00A5089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 год – 2</w:t>
            </w:r>
            <w:r w:rsidR="00684A93">
              <w:rPr>
                <w:sz w:val="28"/>
                <w:szCs w:val="28"/>
                <w:lang w:eastAsia="en-US"/>
              </w:rPr>
              <w:t>587,4</w:t>
            </w:r>
            <w:r>
              <w:rPr>
                <w:sz w:val="28"/>
                <w:szCs w:val="28"/>
                <w:lang w:eastAsia="en-US"/>
              </w:rPr>
              <w:t xml:space="preserve"> тыс.руб.</w:t>
            </w:r>
          </w:p>
          <w:p w14:paraId="1D2567E6" w14:textId="77777777" w:rsidR="00A50890" w:rsidRDefault="00A5089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2021 год – </w:t>
            </w:r>
            <w:r w:rsidR="00684A93">
              <w:rPr>
                <w:sz w:val="28"/>
                <w:szCs w:val="28"/>
                <w:lang w:eastAsia="en-US"/>
              </w:rPr>
              <w:t>1716,7</w:t>
            </w:r>
            <w:r>
              <w:rPr>
                <w:sz w:val="28"/>
                <w:szCs w:val="28"/>
                <w:lang w:eastAsia="en-US"/>
              </w:rPr>
              <w:t xml:space="preserve"> тыс.руб.</w:t>
            </w:r>
          </w:p>
          <w:p w14:paraId="3F0F9834" w14:textId="77777777" w:rsidR="00A50890" w:rsidRDefault="00A5089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2022 год – </w:t>
            </w:r>
            <w:r w:rsidR="00684A93">
              <w:rPr>
                <w:sz w:val="28"/>
                <w:szCs w:val="28"/>
                <w:lang w:eastAsia="en-US"/>
              </w:rPr>
              <w:t>1766</w:t>
            </w:r>
            <w:r>
              <w:rPr>
                <w:sz w:val="28"/>
                <w:szCs w:val="28"/>
                <w:lang w:eastAsia="en-US"/>
              </w:rPr>
              <w:t>,0</w:t>
            </w:r>
            <w:r>
              <w:rPr>
                <w:b/>
                <w:bCs/>
                <w:sz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тыс.руб.</w:t>
            </w:r>
          </w:p>
          <w:p w14:paraId="544EDED4" w14:textId="77777777" w:rsidR="00A50890" w:rsidRDefault="00A5089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2023 год – 2100,0 тыс.руб.</w:t>
            </w:r>
          </w:p>
          <w:p w14:paraId="70C73FFB" w14:textId="77777777" w:rsidR="00A50890" w:rsidRDefault="00A5089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50890" w14:paraId="3E174173" w14:textId="77777777" w:rsidTr="00975C74">
        <w:tc>
          <w:tcPr>
            <w:tcW w:w="298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hideMark/>
          </w:tcPr>
          <w:p w14:paraId="26A36902" w14:textId="77777777" w:rsidR="00A50890" w:rsidRDefault="00A5089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Ожидаемые результаты реализации Программы </w:t>
            </w:r>
          </w:p>
        </w:tc>
        <w:tc>
          <w:tcPr>
            <w:tcW w:w="7011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hideMark/>
          </w:tcPr>
          <w:p w14:paraId="66002E91" w14:textId="77777777" w:rsidR="00A50890" w:rsidRDefault="00A5089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Содержание и ремонт муниципальных дорог общего пользования местного значения, их обустройство в соответствие с требованиями обеспечения безопасности дорожного движения, улучшение технического и эксплуатационного состояния, повышение качества содержания.</w:t>
            </w:r>
          </w:p>
          <w:p w14:paraId="30075D66" w14:textId="77777777" w:rsidR="00A50890" w:rsidRDefault="00A5089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инвентаризации и паспортизации объектов дорожного хозяйства, оформление права муниципальной собственности на объекты дорожного хозяйства и земельные участки, на которых они расположены</w:t>
            </w:r>
          </w:p>
          <w:p w14:paraId="2596DB09" w14:textId="77777777" w:rsidR="00A50890" w:rsidRDefault="00A5089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снижение уровня потерь при производстве, транспортировке и распределении  коммунальных ресурсов;</w:t>
            </w:r>
          </w:p>
          <w:p w14:paraId="275DBEF7" w14:textId="77777777" w:rsidR="00A50890" w:rsidRDefault="00A508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повышение удовлетворенности населения МО Крючковский сельсовет  уровнем жилищно-коммунального обслуживания;</w:t>
            </w:r>
          </w:p>
          <w:p w14:paraId="5273C346" w14:textId="77777777" w:rsidR="00A50890" w:rsidRDefault="00A5089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снижение расходов граждан на коммунальные услуги  за счет применения современных ресурсосберегающих технологий, оснащения приборами учета и регулирования энергоресурсов.</w:t>
            </w:r>
          </w:p>
        </w:tc>
      </w:tr>
    </w:tbl>
    <w:p w14:paraId="1D36BDA2" w14:textId="77777777" w:rsidR="00A50890" w:rsidRDefault="00A50890" w:rsidP="00A50890"/>
    <w:p w14:paraId="5815B60F" w14:textId="77777777" w:rsidR="005124E1" w:rsidRDefault="005124E1" w:rsidP="00A50890">
      <w:pPr>
        <w:jc w:val="center"/>
        <w:rPr>
          <w:b/>
          <w:sz w:val="28"/>
          <w:szCs w:val="28"/>
        </w:rPr>
      </w:pPr>
    </w:p>
    <w:p w14:paraId="53F63EDB" w14:textId="77777777" w:rsidR="00A376E0" w:rsidRDefault="00A376E0" w:rsidP="00A50890">
      <w:pPr>
        <w:jc w:val="center"/>
        <w:rPr>
          <w:b/>
          <w:sz w:val="28"/>
          <w:szCs w:val="28"/>
        </w:rPr>
      </w:pPr>
    </w:p>
    <w:p w14:paraId="2C47C487" w14:textId="77777777" w:rsidR="00A50890" w:rsidRDefault="00A50890" w:rsidP="00A50890">
      <w:pPr>
        <w:jc w:val="center"/>
        <w:rPr>
          <w:b/>
        </w:rPr>
      </w:pPr>
      <w:r>
        <w:rPr>
          <w:b/>
          <w:sz w:val="28"/>
          <w:szCs w:val="28"/>
        </w:rPr>
        <w:lastRenderedPageBreak/>
        <w:t>1.Общая характеристика сферы реализации программы</w:t>
      </w:r>
    </w:p>
    <w:p w14:paraId="584B3061" w14:textId="77777777" w:rsidR="00A50890" w:rsidRDefault="00A50890" w:rsidP="00A50890">
      <w:pPr>
        <w:tabs>
          <w:tab w:val="num" w:pos="0"/>
        </w:tabs>
        <w:ind w:firstLine="360"/>
        <w:jc w:val="both"/>
        <w:rPr>
          <w:sz w:val="28"/>
        </w:rPr>
      </w:pPr>
      <w:r>
        <w:rPr>
          <w:sz w:val="28"/>
        </w:rPr>
        <w:t>Одним из приоритетов жилищной политики являются обеспечение комфортных условий проживания, доступности получения коммунальных услуг населением. В настоящее время деятельность жилищно-коммунального комплекса поселения характеризуется недостаточно высоким качеством предоставляемых коммунальных услуг, неэффективным использованием топливных, энергетических ресурсов, загрязнением окружающей среды.</w:t>
      </w:r>
    </w:p>
    <w:p w14:paraId="578BE210" w14:textId="77777777" w:rsidR="00A50890" w:rsidRDefault="00A50890" w:rsidP="00A50890">
      <w:pPr>
        <w:tabs>
          <w:tab w:val="num" w:pos="0"/>
        </w:tabs>
        <w:ind w:firstLine="360"/>
        <w:jc w:val="both"/>
        <w:rPr>
          <w:sz w:val="28"/>
        </w:rPr>
      </w:pPr>
      <w:r>
        <w:rPr>
          <w:sz w:val="28"/>
        </w:rPr>
        <w:t>Причинами возникновения вышеназванных проблем является высокий уровень износа основного фонда коммунального комплекса. Уровень износа объектов коммунальной инфраструктуры составляет в настоящее время 60%.</w:t>
      </w:r>
    </w:p>
    <w:p w14:paraId="2C6C5E13" w14:textId="77777777" w:rsidR="00A50890" w:rsidRDefault="00A50890" w:rsidP="00A50890">
      <w:pPr>
        <w:tabs>
          <w:tab w:val="num" w:pos="0"/>
        </w:tabs>
        <w:ind w:firstLine="360"/>
        <w:jc w:val="both"/>
        <w:rPr>
          <w:sz w:val="28"/>
        </w:rPr>
      </w:pPr>
      <w:r>
        <w:rPr>
          <w:sz w:val="28"/>
        </w:rPr>
        <w:t>Еще одной проблемой является состояние дорог в поселении. Выполнение работ по ремонту и содержанию дорог является одним из важнейших условий обеспечения их сохранности, повышения безопасности движения, долговечности и надежности дорог и сооружений на них.</w:t>
      </w:r>
    </w:p>
    <w:p w14:paraId="5461C5B5" w14:textId="77777777" w:rsidR="00A50890" w:rsidRDefault="00A50890" w:rsidP="00A50890">
      <w:pPr>
        <w:tabs>
          <w:tab w:val="num" w:pos="0"/>
        </w:tabs>
        <w:ind w:firstLine="360"/>
        <w:jc w:val="both"/>
        <w:rPr>
          <w:sz w:val="28"/>
        </w:rPr>
      </w:pPr>
      <w:r>
        <w:rPr>
          <w:sz w:val="28"/>
        </w:rPr>
        <w:t>Настоящая программа разработана для решения данных задач в поселении МО Крючковский сельсовет.</w:t>
      </w:r>
    </w:p>
    <w:p w14:paraId="45EAA38B" w14:textId="77777777" w:rsidR="00A50890" w:rsidRDefault="00A50890" w:rsidP="00A50890">
      <w:pPr>
        <w:pStyle w:val="33"/>
        <w:tabs>
          <w:tab w:val="left" w:pos="8080"/>
        </w:tabs>
        <w:spacing w:line="240" w:lineRule="auto"/>
        <w:ind w:firstLine="0"/>
        <w:rPr>
          <w:b/>
          <w:i/>
        </w:rPr>
      </w:pPr>
    </w:p>
    <w:p w14:paraId="5590EFD3" w14:textId="77777777" w:rsidR="00A50890" w:rsidRDefault="00A50890" w:rsidP="00A50890">
      <w:pPr>
        <w:tabs>
          <w:tab w:val="num" w:pos="0"/>
        </w:tabs>
        <w:ind w:firstLine="360"/>
        <w:jc w:val="both"/>
      </w:pPr>
    </w:p>
    <w:p w14:paraId="344D53CF" w14:textId="77777777" w:rsidR="00A50890" w:rsidRDefault="00A50890" w:rsidP="00A50890">
      <w:pPr>
        <w:widowControl w:val="0"/>
        <w:numPr>
          <w:ilvl w:val="1"/>
          <w:numId w:val="6"/>
        </w:numPr>
        <w:jc w:val="both"/>
        <w:rPr>
          <w:b/>
          <w:sz w:val="28"/>
        </w:rPr>
      </w:pPr>
      <w:r>
        <w:rPr>
          <w:b/>
          <w:sz w:val="28"/>
        </w:rPr>
        <w:t>Характеристика жилищного фонда, уровень обеспеченности их коммунальными услугами.</w:t>
      </w:r>
    </w:p>
    <w:p w14:paraId="15950418" w14:textId="77777777" w:rsidR="00A50890" w:rsidRDefault="00A50890" w:rsidP="00A50890">
      <w:pPr>
        <w:widowControl w:val="0"/>
        <w:ind w:left="360"/>
        <w:jc w:val="both"/>
        <w:rPr>
          <w:sz w:val="28"/>
        </w:rPr>
      </w:pPr>
      <w:r>
        <w:rPr>
          <w:sz w:val="28"/>
        </w:rPr>
        <w:t xml:space="preserve">      Численность постоянного населения МО Крючковский сельсовет составляет 2755 человек.    </w:t>
      </w:r>
    </w:p>
    <w:p w14:paraId="10CAC2AC" w14:textId="77777777" w:rsidR="00A50890" w:rsidRDefault="00A50890" w:rsidP="00A50890">
      <w:pPr>
        <w:widowControl w:val="0"/>
        <w:ind w:left="360"/>
        <w:jc w:val="both"/>
        <w:rPr>
          <w:sz w:val="28"/>
        </w:rPr>
      </w:pPr>
      <w:r>
        <w:rPr>
          <w:sz w:val="28"/>
        </w:rPr>
        <w:t xml:space="preserve">      Жилищный фонд поселения составляет 43387,7 кв.м. Средняя обеспеченность жильем 15,7 кв.м. Количество домовладений – 820.</w:t>
      </w:r>
    </w:p>
    <w:p w14:paraId="4D9AEB91" w14:textId="77777777" w:rsidR="00A50890" w:rsidRDefault="00A50890" w:rsidP="00A50890">
      <w:pPr>
        <w:ind w:firstLine="709"/>
        <w:jc w:val="both"/>
        <w:rPr>
          <w:sz w:val="28"/>
        </w:rPr>
      </w:pPr>
      <w:r>
        <w:rPr>
          <w:sz w:val="28"/>
        </w:rPr>
        <w:t>Средний уровень благоустройства жилищного фонда по обеспеченности электроэнергией составляет 100%, водопроводом - 83 %, сетевым газоснабжением - 99%.</w:t>
      </w:r>
    </w:p>
    <w:p w14:paraId="4B4C0486" w14:textId="77777777" w:rsidR="00A50890" w:rsidRDefault="00A50890" w:rsidP="00A50890">
      <w:pPr>
        <w:ind w:firstLine="709"/>
        <w:jc w:val="both"/>
        <w:rPr>
          <w:sz w:val="28"/>
        </w:rPr>
      </w:pPr>
    </w:p>
    <w:p w14:paraId="3E566345" w14:textId="77777777" w:rsidR="00A50890" w:rsidRDefault="00A50890" w:rsidP="00A50890">
      <w:pPr>
        <w:ind w:firstLine="709"/>
        <w:jc w:val="both"/>
        <w:rPr>
          <w:sz w:val="28"/>
        </w:rPr>
      </w:pPr>
      <w:r>
        <w:rPr>
          <w:sz w:val="28"/>
        </w:rPr>
        <w:t>По состоянию на 01.01.2018  года в сельском поселении функционируют:</w:t>
      </w:r>
    </w:p>
    <w:p w14:paraId="132B18B3" w14:textId="77777777" w:rsidR="00A50890" w:rsidRDefault="00A50890" w:rsidP="00A50890">
      <w:pPr>
        <w:ind w:left="360"/>
        <w:jc w:val="both"/>
        <w:rPr>
          <w:sz w:val="28"/>
        </w:rPr>
      </w:pPr>
      <w:r>
        <w:rPr>
          <w:sz w:val="28"/>
        </w:rPr>
        <w:t>4  общеобразовательные школы на 280 ученических мест;</w:t>
      </w:r>
    </w:p>
    <w:p w14:paraId="775F3B34" w14:textId="77777777" w:rsidR="00A50890" w:rsidRDefault="00A50890" w:rsidP="00A50890">
      <w:pPr>
        <w:ind w:left="360"/>
        <w:jc w:val="both"/>
        <w:rPr>
          <w:sz w:val="28"/>
        </w:rPr>
      </w:pPr>
      <w:r>
        <w:rPr>
          <w:sz w:val="28"/>
        </w:rPr>
        <w:t xml:space="preserve"> 3   детских сада на 80 мест; </w:t>
      </w:r>
    </w:p>
    <w:p w14:paraId="1B6F323A" w14:textId="77777777" w:rsidR="00A50890" w:rsidRDefault="00A50890" w:rsidP="00A50890">
      <w:pPr>
        <w:ind w:left="360"/>
        <w:jc w:val="both"/>
        <w:rPr>
          <w:sz w:val="28"/>
        </w:rPr>
      </w:pPr>
      <w:r>
        <w:rPr>
          <w:sz w:val="28"/>
        </w:rPr>
        <w:t>3 фельдшерско-акушерских пункта и  1 амбулатория;</w:t>
      </w:r>
    </w:p>
    <w:p w14:paraId="13E6AA1F" w14:textId="77777777" w:rsidR="00A50890" w:rsidRDefault="00A50890" w:rsidP="00A50890">
      <w:pPr>
        <w:ind w:left="360"/>
        <w:jc w:val="both"/>
        <w:rPr>
          <w:sz w:val="28"/>
        </w:rPr>
      </w:pPr>
      <w:r>
        <w:rPr>
          <w:sz w:val="28"/>
        </w:rPr>
        <w:t xml:space="preserve">4 учреждения культурно-досугового типа; </w:t>
      </w:r>
    </w:p>
    <w:p w14:paraId="131932F1" w14:textId="77777777" w:rsidR="00A50890" w:rsidRDefault="00A50890" w:rsidP="00A50890">
      <w:pPr>
        <w:pStyle w:val="31"/>
        <w:spacing w:after="0"/>
        <w:ind w:firstLine="540"/>
        <w:jc w:val="both"/>
        <w:rPr>
          <w:b/>
          <w:sz w:val="28"/>
        </w:rPr>
      </w:pPr>
    </w:p>
    <w:p w14:paraId="48C40C8F" w14:textId="77777777" w:rsidR="00A50890" w:rsidRDefault="00A50890" w:rsidP="00A50890">
      <w:pPr>
        <w:pStyle w:val="31"/>
        <w:spacing w:after="0"/>
        <w:ind w:firstLine="540"/>
        <w:jc w:val="both"/>
        <w:rPr>
          <w:b/>
          <w:sz w:val="28"/>
        </w:rPr>
      </w:pPr>
      <w:r>
        <w:rPr>
          <w:b/>
          <w:sz w:val="28"/>
        </w:rPr>
        <w:t>1.2.Газоснабжение</w:t>
      </w:r>
    </w:p>
    <w:p w14:paraId="2422AEF4" w14:textId="77777777" w:rsidR="00A50890" w:rsidRDefault="00A50890" w:rsidP="00A50890">
      <w:pPr>
        <w:pStyle w:val="31"/>
        <w:spacing w:after="0"/>
        <w:ind w:firstLine="540"/>
        <w:jc w:val="both"/>
        <w:rPr>
          <w:b/>
          <w:sz w:val="28"/>
        </w:rPr>
      </w:pPr>
    </w:p>
    <w:p w14:paraId="619E9AC9" w14:textId="77777777" w:rsidR="00A50890" w:rsidRDefault="00A50890" w:rsidP="00A50890">
      <w:pPr>
        <w:pStyle w:val="ad"/>
      </w:pPr>
      <w:r>
        <w:t>По состоянию на 01.01.2018 года сетевым газом обеспечено 97 % жилищного фонда сельского поселения.</w:t>
      </w:r>
    </w:p>
    <w:p w14:paraId="1CA4EA30" w14:textId="77777777" w:rsidR="00A50890" w:rsidRDefault="00A50890" w:rsidP="00A50890">
      <w:pPr>
        <w:pStyle w:val="31"/>
        <w:spacing w:after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 период 2019-2023 годов планируется осуществить подключение к сетевому газоснабжению вновь выделенную для жилищного строительства земельных участков в с.Крючковка, с.Рождественка.</w:t>
      </w:r>
    </w:p>
    <w:p w14:paraId="7DB8ECC1" w14:textId="77777777" w:rsidR="00A376E0" w:rsidRDefault="00A376E0" w:rsidP="00A50890">
      <w:pPr>
        <w:ind w:firstLine="709"/>
        <w:rPr>
          <w:b/>
          <w:sz w:val="28"/>
        </w:rPr>
      </w:pPr>
    </w:p>
    <w:p w14:paraId="3A5FA698" w14:textId="77777777" w:rsidR="00A50890" w:rsidRDefault="00A50890" w:rsidP="00A50890">
      <w:pPr>
        <w:ind w:firstLine="709"/>
        <w:rPr>
          <w:b/>
          <w:sz w:val="28"/>
        </w:rPr>
      </w:pPr>
      <w:r>
        <w:rPr>
          <w:b/>
          <w:sz w:val="28"/>
        </w:rPr>
        <w:t xml:space="preserve">1.3. Водоснабжение </w:t>
      </w:r>
    </w:p>
    <w:p w14:paraId="0286E014" w14:textId="77777777" w:rsidR="00A50890" w:rsidRDefault="00A50890" w:rsidP="00A50890">
      <w:pPr>
        <w:ind w:firstLine="709"/>
        <w:jc w:val="center"/>
        <w:rPr>
          <w:b/>
          <w:i/>
          <w:sz w:val="28"/>
        </w:rPr>
      </w:pPr>
    </w:p>
    <w:p w14:paraId="0B4EFDFD" w14:textId="77777777" w:rsidR="00A50890" w:rsidRDefault="00A50890" w:rsidP="00A50890">
      <w:pPr>
        <w:pStyle w:val="24"/>
        <w:spacing w:after="0" w:line="240" w:lineRule="auto"/>
        <w:ind w:left="0" w:firstLine="600"/>
        <w:jc w:val="both"/>
        <w:rPr>
          <w:sz w:val="28"/>
        </w:rPr>
      </w:pPr>
      <w:r>
        <w:rPr>
          <w:sz w:val="28"/>
        </w:rPr>
        <w:lastRenderedPageBreak/>
        <w:t xml:space="preserve">По состоянию на 01.01.2018 года распределительная система водоснабжения сельского поселения включает в себя 3 водозабора (3 артезианские скважины), </w:t>
      </w:r>
      <w:smartTag w:uri="urn:schemas-microsoft-com:office:smarttags" w:element="metricconverter">
        <w:smartTagPr>
          <w:attr w:name="ProductID" w:val="32 км"/>
        </w:smartTagPr>
        <w:r>
          <w:rPr>
            <w:sz w:val="28"/>
          </w:rPr>
          <w:t>32 км</w:t>
        </w:r>
      </w:smartTag>
      <w:r>
        <w:rPr>
          <w:sz w:val="28"/>
        </w:rPr>
        <w:t xml:space="preserve"> поселковых водопроводных сетей. На текущий момент система водоснабжения отсутствует в с.Херсоновка.</w:t>
      </w:r>
    </w:p>
    <w:p w14:paraId="70729885" w14:textId="77777777" w:rsidR="00A50890" w:rsidRDefault="00A50890" w:rsidP="00A50890">
      <w:pPr>
        <w:ind w:firstLine="540"/>
        <w:jc w:val="both"/>
        <w:rPr>
          <w:sz w:val="28"/>
        </w:rPr>
      </w:pPr>
      <w:r>
        <w:rPr>
          <w:sz w:val="28"/>
        </w:rPr>
        <w:t>Амортизационный уровень износа, как магистральных водоводов, так и уличных водопроводных сетей составляет в сельском поселении около 60 %.</w:t>
      </w:r>
    </w:p>
    <w:p w14:paraId="77520D55" w14:textId="77777777" w:rsidR="00A50890" w:rsidRDefault="00A50890" w:rsidP="00A50890">
      <w:pPr>
        <w:ind w:firstLine="540"/>
        <w:jc w:val="both"/>
        <w:rPr>
          <w:sz w:val="28"/>
        </w:rPr>
      </w:pPr>
      <w:r>
        <w:rPr>
          <w:sz w:val="28"/>
        </w:rPr>
        <w:t>На текущий момент более 35 % объектов водоснабжения требует срочной замены.</w:t>
      </w:r>
    </w:p>
    <w:p w14:paraId="21D65D82" w14:textId="77777777" w:rsidR="00A50890" w:rsidRDefault="00A50890" w:rsidP="00A50890">
      <w:pPr>
        <w:ind w:firstLine="540"/>
        <w:jc w:val="both"/>
        <w:rPr>
          <w:sz w:val="28"/>
        </w:rPr>
      </w:pPr>
      <w:r>
        <w:rPr>
          <w:sz w:val="28"/>
        </w:rPr>
        <w:t>Только около 65 % площади жилищного фонда в сельском поселении  подключены к водопроводным сетям. Еще 19 % сельского населения пользуются услугами уличной водопроводной сети (водоразборными колонками), 15 % сельского населения получают воду из самодельных скважин.</w:t>
      </w:r>
    </w:p>
    <w:p w14:paraId="37CDFFCC" w14:textId="77777777" w:rsidR="00A50890" w:rsidRDefault="00A50890" w:rsidP="00A50890">
      <w:pPr>
        <w:ind w:firstLine="540"/>
        <w:jc w:val="both"/>
        <w:rPr>
          <w:sz w:val="28"/>
        </w:rPr>
      </w:pPr>
      <w:r>
        <w:rPr>
          <w:sz w:val="28"/>
        </w:rPr>
        <w:t>В период 2019-2023 годов требуется осуществить капитальный ремонт локальных водопроводов протяженностью 2,0 км в с. Крючковка, с. Рождественка, с.Буранчи.</w:t>
      </w:r>
    </w:p>
    <w:p w14:paraId="74DAF818" w14:textId="77777777" w:rsidR="00A50890" w:rsidRDefault="00A50890" w:rsidP="00A50890">
      <w:pPr>
        <w:tabs>
          <w:tab w:val="num" w:pos="0"/>
        </w:tabs>
        <w:ind w:firstLine="720"/>
        <w:jc w:val="center"/>
        <w:rPr>
          <w:b/>
          <w:i/>
          <w:sz w:val="28"/>
        </w:rPr>
      </w:pPr>
    </w:p>
    <w:p w14:paraId="0F6C9966" w14:textId="77777777" w:rsidR="00A50890" w:rsidRDefault="00A50890" w:rsidP="00A50890">
      <w:pPr>
        <w:tabs>
          <w:tab w:val="num" w:pos="0"/>
        </w:tabs>
        <w:ind w:firstLine="720"/>
        <w:rPr>
          <w:b/>
          <w:sz w:val="28"/>
        </w:rPr>
      </w:pPr>
      <w:r>
        <w:rPr>
          <w:b/>
          <w:sz w:val="28"/>
        </w:rPr>
        <w:t>1.4. Прочие системы коммунальной инфраструктуры</w:t>
      </w:r>
    </w:p>
    <w:p w14:paraId="54458817" w14:textId="77777777" w:rsidR="00A50890" w:rsidRDefault="00A50890" w:rsidP="00A50890">
      <w:pPr>
        <w:tabs>
          <w:tab w:val="num" w:pos="0"/>
        </w:tabs>
        <w:ind w:firstLine="720"/>
        <w:rPr>
          <w:b/>
          <w:i/>
          <w:sz w:val="28"/>
        </w:rPr>
      </w:pPr>
    </w:p>
    <w:p w14:paraId="0A82B060" w14:textId="77777777" w:rsidR="00A50890" w:rsidRDefault="00A50890" w:rsidP="00A50890">
      <w:pPr>
        <w:tabs>
          <w:tab w:val="num" w:pos="0"/>
        </w:tabs>
        <w:ind w:firstLine="720"/>
        <w:jc w:val="both"/>
        <w:rPr>
          <w:sz w:val="28"/>
        </w:rPr>
      </w:pPr>
      <w:r>
        <w:rPr>
          <w:sz w:val="28"/>
        </w:rPr>
        <w:t>По состоянию на 01.01.2018 года централизованные системы теплоснабжения в поселении отсутствуют</w:t>
      </w:r>
    </w:p>
    <w:p w14:paraId="52B51A6E" w14:textId="77777777" w:rsidR="00A50890" w:rsidRDefault="00A50890" w:rsidP="00A50890">
      <w:pPr>
        <w:tabs>
          <w:tab w:val="num" w:pos="0"/>
        </w:tabs>
        <w:ind w:firstLine="720"/>
        <w:jc w:val="both"/>
        <w:rPr>
          <w:sz w:val="28"/>
        </w:rPr>
      </w:pPr>
      <w:r>
        <w:rPr>
          <w:sz w:val="28"/>
        </w:rPr>
        <w:t xml:space="preserve">Центральной канализацией обеспечены объекты многоквартирного жилищного фонда и социальной сферы  поселения. </w:t>
      </w:r>
    </w:p>
    <w:p w14:paraId="08C3D9B6" w14:textId="77777777" w:rsidR="00A50890" w:rsidRDefault="00A50890" w:rsidP="00A50890">
      <w:pPr>
        <w:tabs>
          <w:tab w:val="num" w:pos="0"/>
        </w:tabs>
        <w:ind w:firstLine="720"/>
        <w:jc w:val="both"/>
        <w:rPr>
          <w:sz w:val="28"/>
        </w:rPr>
      </w:pPr>
      <w:r>
        <w:rPr>
          <w:sz w:val="28"/>
        </w:rPr>
        <w:t>Централизованный сбор, вывоз и утилизация бытовых отходов не организован.</w:t>
      </w:r>
    </w:p>
    <w:p w14:paraId="5C83D63C" w14:textId="77777777" w:rsidR="00A50890" w:rsidRDefault="00A50890" w:rsidP="00A50890">
      <w:pPr>
        <w:tabs>
          <w:tab w:val="num" w:pos="0"/>
        </w:tabs>
        <w:ind w:firstLine="720"/>
        <w:jc w:val="both"/>
        <w:rPr>
          <w:sz w:val="28"/>
        </w:rPr>
      </w:pPr>
      <w:r>
        <w:rPr>
          <w:sz w:val="28"/>
        </w:rPr>
        <w:t>Специального полигона для сбора и утилизации бытовых и производственных отходов на территории муниципального образования не имеется.</w:t>
      </w:r>
    </w:p>
    <w:p w14:paraId="48BEA1B3" w14:textId="77777777" w:rsidR="00A50890" w:rsidRDefault="00A50890" w:rsidP="00A50890">
      <w:pPr>
        <w:tabs>
          <w:tab w:val="num" w:pos="0"/>
        </w:tabs>
        <w:ind w:firstLine="720"/>
        <w:jc w:val="both"/>
        <w:rPr>
          <w:sz w:val="28"/>
        </w:rPr>
      </w:pPr>
      <w:r>
        <w:rPr>
          <w:sz w:val="28"/>
        </w:rPr>
        <w:t>Протяженность внутрипоселковых дорог 22,7 км.</w:t>
      </w:r>
    </w:p>
    <w:p w14:paraId="544E2B10" w14:textId="77777777" w:rsidR="00A50890" w:rsidRDefault="00A50890" w:rsidP="00A50890">
      <w:pPr>
        <w:rPr>
          <w:sz w:val="28"/>
        </w:rPr>
      </w:pPr>
    </w:p>
    <w:p w14:paraId="55D6F940" w14:textId="77777777" w:rsidR="00A50890" w:rsidRDefault="00A50890" w:rsidP="00A50890">
      <w:pPr>
        <w:pStyle w:val="af4"/>
        <w:numPr>
          <w:ilvl w:val="0"/>
          <w:numId w:val="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Приоритеты муниципальной политики в сфере реализации муниципальной программы.</w:t>
      </w:r>
    </w:p>
    <w:p w14:paraId="3324F06E" w14:textId="77777777" w:rsidR="00A50890" w:rsidRDefault="00A50890" w:rsidP="00A50890">
      <w:pPr>
        <w:pStyle w:val="af4"/>
        <w:ind w:left="975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>1. Основные цели Программы</w:t>
      </w:r>
    </w:p>
    <w:p w14:paraId="2B28802F" w14:textId="77777777" w:rsidR="00A50890" w:rsidRDefault="00A50890" w:rsidP="00A50890">
      <w:pPr>
        <w:jc w:val="center"/>
        <w:rPr>
          <w:b/>
          <w:sz w:val="28"/>
        </w:rPr>
      </w:pPr>
    </w:p>
    <w:p w14:paraId="4BCA44D8" w14:textId="77777777" w:rsidR="00A50890" w:rsidRDefault="00A50890" w:rsidP="00A50890">
      <w:pPr>
        <w:ind w:firstLine="708"/>
        <w:jc w:val="both"/>
        <w:rPr>
          <w:sz w:val="28"/>
        </w:rPr>
      </w:pPr>
      <w:r>
        <w:rPr>
          <w:sz w:val="28"/>
        </w:rPr>
        <w:t>Программа направлена на создание предпосылок для устойчивого развития муниципального образования Крючковский сельсовет посредством достижения следующих целей:</w:t>
      </w:r>
    </w:p>
    <w:p w14:paraId="29BFEE08" w14:textId="77777777" w:rsidR="00A50890" w:rsidRDefault="00A50890" w:rsidP="00A50890">
      <w:pPr>
        <w:ind w:left="383" w:hanging="3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улучшение условий жизнедеятельности на территории поселения;</w:t>
      </w:r>
    </w:p>
    <w:p w14:paraId="431B8166" w14:textId="77777777" w:rsidR="00A50890" w:rsidRDefault="00A50890" w:rsidP="00A50890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активизация участия граждан, проживающих на  территории Крючковского сельсовета, в решении вопросов местного значения; </w:t>
      </w:r>
    </w:p>
    <w:p w14:paraId="113FED64" w14:textId="77777777" w:rsidR="00A50890" w:rsidRDefault="00A50890" w:rsidP="00A50890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качества и надежности предоставления коммунальных услуг населению, улучшение экологической ситуации в поселении, создание устойчивых и эффективных механизмов привлечения частных инвестиций для модернизации объектов коммунальной инфраструктуры;  </w:t>
      </w:r>
    </w:p>
    <w:p w14:paraId="5C82C5CE" w14:textId="77777777" w:rsidR="00A50890" w:rsidRDefault="00A50890" w:rsidP="00A50890">
      <w:pPr>
        <w:ind w:firstLine="120"/>
        <w:jc w:val="both"/>
        <w:rPr>
          <w:sz w:val="28"/>
          <w:szCs w:val="28"/>
        </w:rPr>
      </w:pPr>
      <w:r>
        <w:t xml:space="preserve">-   </w:t>
      </w:r>
      <w:r>
        <w:rPr>
          <w:sz w:val="28"/>
          <w:szCs w:val="28"/>
        </w:rPr>
        <w:t>повышение безопасности дорожного движения.</w:t>
      </w:r>
    </w:p>
    <w:p w14:paraId="1FEB5DAF" w14:textId="77777777" w:rsidR="00A50890" w:rsidRDefault="00A50890" w:rsidP="00A50890">
      <w:pPr>
        <w:pStyle w:val="33"/>
        <w:spacing w:line="240" w:lineRule="auto"/>
        <w:jc w:val="center"/>
        <w:rPr>
          <w:b/>
        </w:rPr>
      </w:pPr>
    </w:p>
    <w:p w14:paraId="2375C0FE" w14:textId="77777777" w:rsidR="00A50890" w:rsidRDefault="00A50890" w:rsidP="00A50890">
      <w:pPr>
        <w:pStyle w:val="33"/>
        <w:spacing w:line="240" w:lineRule="auto"/>
        <w:jc w:val="center"/>
      </w:pPr>
      <w:r>
        <w:rPr>
          <w:b/>
        </w:rPr>
        <w:t>2.2.Основными задачами Программы являются</w:t>
      </w:r>
      <w:r>
        <w:t>:</w:t>
      </w:r>
    </w:p>
    <w:p w14:paraId="77798F83" w14:textId="77777777" w:rsidR="00A50890" w:rsidRDefault="00A50890" w:rsidP="00A50890">
      <w:pPr>
        <w:pStyle w:val="33"/>
        <w:spacing w:line="240" w:lineRule="auto"/>
      </w:pPr>
    </w:p>
    <w:p w14:paraId="0D837A1F" w14:textId="77777777" w:rsidR="00A50890" w:rsidRDefault="00A50890" w:rsidP="00A50890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уровня комплексного обустройства объектами инженерной инфраструктуры  территории Крючковского сельсовета;  </w:t>
      </w:r>
    </w:p>
    <w:p w14:paraId="07F0AF89" w14:textId="77777777" w:rsidR="00A50890" w:rsidRDefault="00A50890" w:rsidP="00A508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обеспечение сохранности существующей дорожной сети,   </w:t>
      </w:r>
    </w:p>
    <w:p w14:paraId="378ADE0E" w14:textId="77777777" w:rsidR="00A50890" w:rsidRDefault="00A50890" w:rsidP="00A508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выполнение работ по содержанию, ремонту   существующих автомобильных дорог</w:t>
      </w:r>
    </w:p>
    <w:p w14:paraId="65759D45" w14:textId="77777777" w:rsidR="00A50890" w:rsidRDefault="00A50890" w:rsidP="00A50890">
      <w:pPr>
        <w:jc w:val="both"/>
        <w:rPr>
          <w:sz w:val="28"/>
        </w:rPr>
      </w:pPr>
      <w:r>
        <w:rPr>
          <w:sz w:val="28"/>
        </w:rPr>
        <w:t xml:space="preserve">     Достижение целей Программы предусматривается осуществлять с учетом:</w:t>
      </w:r>
    </w:p>
    <w:p w14:paraId="6C1F4644" w14:textId="77777777" w:rsidR="00A50890" w:rsidRDefault="00A50890" w:rsidP="00A50890">
      <w:pPr>
        <w:ind w:firstLine="708"/>
        <w:jc w:val="both"/>
        <w:rPr>
          <w:sz w:val="28"/>
        </w:rPr>
      </w:pPr>
      <w:r>
        <w:rPr>
          <w:sz w:val="28"/>
        </w:rPr>
        <w:t xml:space="preserve">а) размещения объектов  инженерной инфраструктуры в соответствии с генеральными планами поселения; </w:t>
      </w:r>
    </w:p>
    <w:p w14:paraId="06D7959E" w14:textId="77777777" w:rsidR="00A50890" w:rsidRDefault="00A50890" w:rsidP="00A50890">
      <w:pPr>
        <w:ind w:firstLine="708"/>
        <w:jc w:val="both"/>
        <w:rPr>
          <w:sz w:val="28"/>
        </w:rPr>
      </w:pPr>
      <w:r>
        <w:rPr>
          <w:sz w:val="28"/>
        </w:rPr>
        <w:t>б) использование механизмов государственно-частного партнерства и привлечение средств внебюджетных источников для финансирования мероприятий Программы, включая средства населения и организаций.</w:t>
      </w:r>
    </w:p>
    <w:p w14:paraId="17938C11" w14:textId="77777777" w:rsidR="00A50890" w:rsidRDefault="00A50890" w:rsidP="00A50890">
      <w:pPr>
        <w:ind w:firstLine="720"/>
        <w:jc w:val="both"/>
        <w:rPr>
          <w:sz w:val="28"/>
        </w:rPr>
      </w:pPr>
      <w:r>
        <w:rPr>
          <w:sz w:val="28"/>
        </w:rPr>
        <w:t>Для оценки достижения поставленных целей предусмотрена система целевых индикаторов и показателей.</w:t>
      </w:r>
    </w:p>
    <w:p w14:paraId="12712E76" w14:textId="77777777" w:rsidR="00A50890" w:rsidRDefault="00A50890" w:rsidP="00A50890">
      <w:pPr>
        <w:jc w:val="both"/>
        <w:rPr>
          <w:sz w:val="28"/>
        </w:rPr>
      </w:pPr>
      <w:r>
        <w:rPr>
          <w:sz w:val="28"/>
        </w:rPr>
        <w:t>Основные меры правового регулирования в сфере реализации муниципальной программы приведены в таблице 6.</w:t>
      </w:r>
    </w:p>
    <w:p w14:paraId="1B1026E2" w14:textId="77777777" w:rsidR="00A50890" w:rsidRDefault="00A50890" w:rsidP="00A50890">
      <w:pPr>
        <w:rPr>
          <w:sz w:val="28"/>
        </w:rPr>
      </w:pPr>
    </w:p>
    <w:p w14:paraId="55B0608D" w14:textId="77777777" w:rsidR="00A50890" w:rsidRDefault="00A50890" w:rsidP="00A50890">
      <w:pPr>
        <w:ind w:firstLine="840"/>
        <w:jc w:val="center"/>
        <w:rPr>
          <w:b/>
          <w:sz w:val="28"/>
        </w:rPr>
      </w:pPr>
      <w:r>
        <w:rPr>
          <w:b/>
          <w:sz w:val="28"/>
        </w:rPr>
        <w:t>3.  Перечень показателей (индикаторов) муниципальной Программы</w:t>
      </w:r>
    </w:p>
    <w:p w14:paraId="6A74E0C1" w14:textId="77777777" w:rsidR="00A50890" w:rsidRDefault="00A50890" w:rsidP="00A50890">
      <w:pPr>
        <w:ind w:firstLine="840"/>
        <w:jc w:val="center"/>
        <w:rPr>
          <w:b/>
          <w:sz w:val="28"/>
        </w:rPr>
      </w:pPr>
    </w:p>
    <w:p w14:paraId="20DF3CA8" w14:textId="77777777" w:rsidR="00A50890" w:rsidRDefault="00A50890" w:rsidP="00A50890">
      <w:pPr>
        <w:ind w:firstLine="720"/>
        <w:jc w:val="both"/>
        <w:rPr>
          <w:b/>
          <w:sz w:val="28"/>
        </w:rPr>
      </w:pPr>
      <w:r>
        <w:rPr>
          <w:sz w:val="28"/>
        </w:rPr>
        <w:t>Значения целевых индикаторов и показателей по годам реализации Программы приведены в таблице 1.</w:t>
      </w:r>
    </w:p>
    <w:p w14:paraId="2F26CC21" w14:textId="77777777" w:rsidR="00A50890" w:rsidRDefault="00A50890" w:rsidP="00A50890">
      <w:pPr>
        <w:widowControl w:val="0"/>
        <w:ind w:firstLine="567"/>
        <w:jc w:val="both"/>
        <w:rPr>
          <w:sz w:val="28"/>
          <w:szCs w:val="28"/>
        </w:rPr>
      </w:pPr>
    </w:p>
    <w:p w14:paraId="7E71D252" w14:textId="77777777" w:rsidR="00A50890" w:rsidRDefault="00A50890" w:rsidP="00A50890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4.Перечень подпрограмм и основных мероприятий Программы</w:t>
      </w:r>
    </w:p>
    <w:p w14:paraId="6F9E86CD" w14:textId="77777777" w:rsidR="00A50890" w:rsidRDefault="00A50890" w:rsidP="00A50890">
      <w:pPr>
        <w:widowControl w:val="0"/>
        <w:ind w:firstLine="567"/>
        <w:jc w:val="center"/>
        <w:rPr>
          <w:b/>
          <w:sz w:val="28"/>
          <w:szCs w:val="28"/>
        </w:rPr>
      </w:pPr>
    </w:p>
    <w:p w14:paraId="2FA65FC8" w14:textId="77777777" w:rsidR="00A50890" w:rsidRDefault="00A50890" w:rsidP="00A50890">
      <w:pPr>
        <w:jc w:val="both"/>
        <w:rPr>
          <w:sz w:val="28"/>
        </w:rPr>
      </w:pPr>
      <w:r>
        <w:rPr>
          <w:sz w:val="28"/>
        </w:rPr>
        <w:t xml:space="preserve">         Комплексное обустройство  поселения объектами  инженерной инфраструктуры предусматривает:</w:t>
      </w:r>
    </w:p>
    <w:p w14:paraId="1CB5587F" w14:textId="77777777" w:rsidR="00A50890" w:rsidRDefault="00A50890" w:rsidP="00A50890">
      <w:pPr>
        <w:ind w:firstLine="840"/>
        <w:jc w:val="both"/>
        <w:rPr>
          <w:sz w:val="28"/>
        </w:rPr>
      </w:pPr>
      <w:r>
        <w:rPr>
          <w:sz w:val="28"/>
        </w:rPr>
        <w:t>а) развитие водоснабжения;</w:t>
      </w:r>
    </w:p>
    <w:p w14:paraId="7410B5A2" w14:textId="77777777" w:rsidR="00A50890" w:rsidRDefault="00A50890" w:rsidP="00A50890">
      <w:pPr>
        <w:ind w:firstLine="840"/>
        <w:jc w:val="both"/>
        <w:rPr>
          <w:sz w:val="28"/>
        </w:rPr>
      </w:pPr>
      <w:r>
        <w:rPr>
          <w:sz w:val="28"/>
        </w:rPr>
        <w:t>б) ремонт внутрипоселковых дорог;</w:t>
      </w:r>
    </w:p>
    <w:p w14:paraId="4014FC37" w14:textId="77777777" w:rsidR="00A50890" w:rsidRDefault="00A50890" w:rsidP="00A50890">
      <w:pPr>
        <w:ind w:firstLine="840"/>
        <w:jc w:val="both"/>
        <w:rPr>
          <w:sz w:val="28"/>
        </w:rPr>
      </w:pPr>
      <w:r>
        <w:rPr>
          <w:sz w:val="28"/>
        </w:rPr>
        <w:t>Перечень основных мероприятий муниципальной программы представлены в таблицах 2, 2.1.</w:t>
      </w:r>
    </w:p>
    <w:p w14:paraId="001CA745" w14:textId="77777777" w:rsidR="00A50890" w:rsidRDefault="00A50890" w:rsidP="00A50890">
      <w:pPr>
        <w:widowControl w:val="0"/>
        <w:ind w:firstLine="700"/>
        <w:jc w:val="both"/>
        <w:rPr>
          <w:sz w:val="28"/>
          <w:szCs w:val="20"/>
        </w:rPr>
      </w:pPr>
      <w:r>
        <w:rPr>
          <w:sz w:val="28"/>
          <w:szCs w:val="20"/>
        </w:rPr>
        <w:t>Подпрограммы отсутствуют.</w:t>
      </w:r>
    </w:p>
    <w:p w14:paraId="6649BB03" w14:textId="77777777" w:rsidR="00A50890" w:rsidRDefault="00A50890" w:rsidP="00A50890">
      <w:pPr>
        <w:ind w:firstLine="840"/>
        <w:rPr>
          <w:b/>
          <w:sz w:val="28"/>
          <w:szCs w:val="28"/>
        </w:rPr>
      </w:pPr>
    </w:p>
    <w:p w14:paraId="35983DBB" w14:textId="77777777" w:rsidR="00A50890" w:rsidRDefault="00A50890" w:rsidP="00A50890">
      <w:pPr>
        <w:widowControl w:val="0"/>
        <w:ind w:firstLine="567"/>
        <w:jc w:val="center"/>
        <w:rPr>
          <w:b/>
          <w:sz w:val="28"/>
          <w:szCs w:val="20"/>
        </w:rPr>
      </w:pPr>
      <w:r>
        <w:rPr>
          <w:b/>
        </w:rPr>
        <w:t>5 .</w:t>
      </w:r>
      <w:r>
        <w:rPr>
          <w:b/>
          <w:sz w:val="28"/>
          <w:szCs w:val="20"/>
        </w:rPr>
        <w:t>Ресурсное обеспечение реализации муниципальной Программы</w:t>
      </w:r>
    </w:p>
    <w:p w14:paraId="2C84F66B" w14:textId="77777777" w:rsidR="00A50890" w:rsidRDefault="00A50890" w:rsidP="00A50890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14:paraId="03EE254A" w14:textId="77777777" w:rsidR="00A50890" w:rsidRDefault="00A50890" w:rsidP="00A50890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Программа реализуется за счет средств бюджета поселения и межбюджетных трансфертов.</w:t>
      </w:r>
    </w:p>
    <w:p w14:paraId="6219471F" w14:textId="77777777" w:rsidR="00A50890" w:rsidRDefault="00A50890" w:rsidP="00A50890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Общий объем финансирования Программы составляет 10</w:t>
      </w:r>
      <w:r w:rsidR="00684A93">
        <w:rPr>
          <w:sz w:val="28"/>
        </w:rPr>
        <w:t>273,4</w:t>
      </w:r>
      <w:r>
        <w:rPr>
          <w:sz w:val="28"/>
        </w:rPr>
        <w:t xml:space="preserve"> тыс. рублей (в ценах соответствующих лет), в том числе:</w:t>
      </w:r>
    </w:p>
    <w:p w14:paraId="7ECA55C9" w14:textId="77777777" w:rsidR="00A50890" w:rsidRDefault="00A50890" w:rsidP="00A50890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за счет средств бюджета поселения  –   </w:t>
      </w:r>
      <w:r w:rsidR="00684A93">
        <w:rPr>
          <w:sz w:val="28"/>
        </w:rPr>
        <w:t>9373,0</w:t>
      </w:r>
      <w:r>
        <w:rPr>
          <w:sz w:val="28"/>
        </w:rPr>
        <w:t>тыс.рублей.</w:t>
      </w:r>
    </w:p>
    <w:p w14:paraId="334A04F2" w14:textId="77777777" w:rsidR="00A50890" w:rsidRDefault="00A50890" w:rsidP="00A50890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Объемы финансирования Программы по источникам финансирования и направлениям расходования денежных средств  приведены в таблицах 3,4.</w:t>
      </w:r>
    </w:p>
    <w:p w14:paraId="39AC7462" w14:textId="77777777" w:rsidR="00A50890" w:rsidRDefault="00A50890" w:rsidP="00A50890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Предоставление средств федерального бюджета, бюджета субъекта Российской Федерации на реализацию мероприятий настоящей Программы осуществляется на основании соглашений, заключаемых Министерством сельского хозяйства Российской Федерации с органом исполнительной власти субъекта Российской Федерации, а также органом исполнительной власти субъекта Российской Федерации с органом местного самоуправления.</w:t>
      </w:r>
    </w:p>
    <w:p w14:paraId="27F99D7C" w14:textId="77777777" w:rsidR="00A50890" w:rsidRDefault="00A50890" w:rsidP="00A50890">
      <w:pPr>
        <w:ind w:firstLine="709"/>
        <w:jc w:val="both"/>
        <w:rPr>
          <w:sz w:val="28"/>
        </w:rPr>
      </w:pPr>
      <w:r>
        <w:rPr>
          <w:sz w:val="28"/>
        </w:rPr>
        <w:t>Орган местного самоуправления ежегодно в сроки, установленные органом исполнительной власти субъекта Российской Федерации, представляет, по рекомендуемой субъектом Российской Федерации форме, заявку на реализацию мероприятий настоящей Программы для включения (отбора) их в  Программу, осуществляемую органом исполнительной субъекта Российской Федерации.</w:t>
      </w:r>
    </w:p>
    <w:p w14:paraId="2E1B5545" w14:textId="77777777" w:rsidR="00A50890" w:rsidRDefault="00A50890" w:rsidP="00A50890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14:paraId="69A30CE2" w14:textId="77777777" w:rsidR="00A50890" w:rsidRDefault="00A50890" w:rsidP="00A508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План реализации муниципальной программы</w:t>
      </w:r>
    </w:p>
    <w:p w14:paraId="2F322B9F" w14:textId="77777777" w:rsidR="00A50890" w:rsidRDefault="00A50890" w:rsidP="00A5089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32C02D5B" w14:textId="77777777" w:rsidR="00A50890" w:rsidRDefault="00A50890" w:rsidP="00A508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плане реализации муниципальной программы  приведено в таблице 7 приложения к муниципальной программе.</w:t>
      </w:r>
    </w:p>
    <w:p w14:paraId="1198D78D" w14:textId="77777777" w:rsidR="00A50890" w:rsidRDefault="00A50890" w:rsidP="00A50890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14:paraId="2F91E762" w14:textId="77777777" w:rsidR="00A50890" w:rsidRDefault="00A50890" w:rsidP="00A50890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14:paraId="0B66660F" w14:textId="77777777" w:rsidR="00A376E0" w:rsidRPr="00A376E0" w:rsidRDefault="00A376E0" w:rsidP="00A376E0">
      <w:pPr>
        <w:jc w:val="center"/>
        <w:rPr>
          <w:b/>
          <w:sz w:val="28"/>
          <w:szCs w:val="28"/>
        </w:rPr>
      </w:pPr>
      <w:r w:rsidRPr="00A376E0">
        <w:rPr>
          <w:b/>
          <w:sz w:val="28"/>
          <w:szCs w:val="28"/>
        </w:rPr>
        <w:t>Обоснование необходимости применения и описания применяемых налоговых, таможенных, тарифных, кредитных и иных инструментов (налоговых и неналоговых расходов) для достижения цели и (или) ожидаемых результатов муниципальной программы, а также ресурсное обеспечение реализации муниципальной программы за счет налоговых и неналоговых расходов.</w:t>
      </w:r>
    </w:p>
    <w:p w14:paraId="7265FD8D" w14:textId="77777777" w:rsidR="00A376E0" w:rsidRPr="00A376E0" w:rsidRDefault="00A376E0" w:rsidP="00A376E0">
      <w:pPr>
        <w:jc w:val="center"/>
        <w:rPr>
          <w:b/>
          <w:sz w:val="28"/>
          <w:szCs w:val="28"/>
        </w:rPr>
      </w:pPr>
    </w:p>
    <w:p w14:paraId="4DBCFB97" w14:textId="77777777" w:rsidR="00A50890" w:rsidRPr="00CF3A34" w:rsidRDefault="00A376E0" w:rsidP="00CF3A34">
      <w:pPr>
        <w:jc w:val="both"/>
        <w:rPr>
          <w:sz w:val="28"/>
          <w:szCs w:val="28"/>
        </w:rPr>
        <w:sectPr w:rsidR="00A50890" w:rsidRPr="00CF3A34" w:rsidSect="00975C74">
          <w:pgSz w:w="11906" w:h="16838"/>
          <w:pgMar w:top="1134" w:right="991" w:bottom="1080" w:left="1418" w:header="708" w:footer="708" w:gutter="0"/>
          <w:cols w:space="720"/>
        </w:sectPr>
      </w:pPr>
      <w:r w:rsidRPr="00A376E0">
        <w:rPr>
          <w:sz w:val="28"/>
          <w:szCs w:val="28"/>
        </w:rPr>
        <w:tab/>
        <w:t>В рамках реализации Программы налоговые, таможенные, тарифные, кредитные и иные инструменты (налоговых и неналоговых расходов) не предусмотрены.</w:t>
      </w:r>
    </w:p>
    <w:p w14:paraId="660CA2F3" w14:textId="77777777" w:rsidR="00A50890" w:rsidRDefault="00A50890" w:rsidP="00A5089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1</w:t>
      </w:r>
    </w:p>
    <w:p w14:paraId="0DD42EFB" w14:textId="77777777" w:rsidR="00A50890" w:rsidRDefault="00A50890" w:rsidP="00A5089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Сведения</w:t>
      </w:r>
      <w:r>
        <w:rPr>
          <w:b/>
          <w:sz w:val="28"/>
          <w:szCs w:val="28"/>
          <w:lang w:eastAsia="en-US"/>
        </w:rPr>
        <w:br/>
        <w:t>о показателях (индикаторах) муниципальной программы, подпрограмм муниципальной программы и их значениях</w:t>
      </w:r>
    </w:p>
    <w:p w14:paraId="201AF979" w14:textId="77777777" w:rsidR="00A50890" w:rsidRDefault="00A50890" w:rsidP="00A5089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tbl>
      <w:tblPr>
        <w:tblW w:w="1602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6"/>
        <w:gridCol w:w="2961"/>
        <w:gridCol w:w="1417"/>
        <w:gridCol w:w="1558"/>
        <w:gridCol w:w="1558"/>
        <w:gridCol w:w="1559"/>
        <w:gridCol w:w="1558"/>
        <w:gridCol w:w="1551"/>
        <w:gridCol w:w="10"/>
        <w:gridCol w:w="1551"/>
        <w:gridCol w:w="10"/>
        <w:gridCol w:w="1551"/>
        <w:gridCol w:w="10"/>
      </w:tblGrid>
      <w:tr w:rsidR="00A50890" w14:paraId="18D53BEE" w14:textId="77777777" w:rsidTr="00A50890">
        <w:trPr>
          <w:tblHeader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169D4" w14:textId="77777777" w:rsidR="00A50890" w:rsidRDefault="00A5089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№ п/п</w:t>
            </w:r>
          </w:p>
        </w:tc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5BFCE" w14:textId="77777777" w:rsidR="00A50890" w:rsidRDefault="00A5089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Наименование показателя (индикатора)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C4137" w14:textId="77777777" w:rsidR="00A50890" w:rsidRDefault="00A5089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Единица измерения</w:t>
            </w:r>
          </w:p>
        </w:tc>
        <w:tc>
          <w:tcPr>
            <w:tcW w:w="10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EACBB" w14:textId="77777777" w:rsidR="00A50890" w:rsidRDefault="00A5089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Значение показателя (индикатора)</w:t>
            </w:r>
          </w:p>
        </w:tc>
      </w:tr>
      <w:tr w:rsidR="00A50890" w14:paraId="5F348F83" w14:textId="77777777" w:rsidTr="00A50890">
        <w:trPr>
          <w:tblHeader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8E391" w14:textId="77777777" w:rsidR="00A50890" w:rsidRDefault="00A50890">
            <w:pPr>
              <w:rPr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EFDCE" w14:textId="77777777" w:rsidR="00A50890" w:rsidRDefault="00A50890">
            <w:pPr>
              <w:rPr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B904A" w14:textId="77777777" w:rsidR="00A50890" w:rsidRDefault="00A50890">
            <w:pPr>
              <w:rPr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B5986" w14:textId="77777777" w:rsidR="00A50890" w:rsidRDefault="00A50890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Отчетный год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64038" w14:textId="77777777" w:rsidR="00A50890" w:rsidRDefault="00A50890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Текущий год 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A9CAE" w14:textId="77777777" w:rsidR="00A50890" w:rsidRDefault="00A50890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98E43" w14:textId="77777777" w:rsidR="00A50890" w:rsidRDefault="00A50890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2020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36C05" w14:textId="77777777" w:rsidR="00A50890" w:rsidRDefault="00A50890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2021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3C0D3" w14:textId="77777777" w:rsidR="00A50890" w:rsidRDefault="00A50890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2022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43A8" w14:textId="77777777" w:rsidR="00A50890" w:rsidRDefault="00A50890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</w:p>
          <w:p w14:paraId="21A5582E" w14:textId="77777777" w:rsidR="00A50890" w:rsidRDefault="00A50890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2023</w:t>
            </w:r>
          </w:p>
        </w:tc>
      </w:tr>
      <w:tr w:rsidR="00A50890" w14:paraId="2E0139AE" w14:textId="77777777" w:rsidTr="00A50890">
        <w:trPr>
          <w:trHeight w:val="324"/>
          <w:tblHeader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27445" w14:textId="77777777" w:rsidR="00A50890" w:rsidRDefault="00A5089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3798D" w14:textId="77777777" w:rsidR="00A50890" w:rsidRDefault="00A5089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ABAB7" w14:textId="77777777" w:rsidR="00A50890" w:rsidRDefault="00A5089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9C390" w14:textId="77777777" w:rsidR="00A50890" w:rsidRDefault="00A5089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05749" w14:textId="77777777" w:rsidR="00A50890" w:rsidRDefault="00A5089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15B8C" w14:textId="77777777" w:rsidR="00A50890" w:rsidRDefault="00A5089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1BD0A" w14:textId="77777777" w:rsidR="00A50890" w:rsidRDefault="00A5089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DDE6F" w14:textId="77777777" w:rsidR="00A50890" w:rsidRDefault="00A5089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B22D5" w14:textId="77777777" w:rsidR="00A50890" w:rsidRDefault="00A5089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3F9C1" w14:textId="77777777" w:rsidR="00A50890" w:rsidRDefault="00A5089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</w:tr>
      <w:tr w:rsidR="00A50890" w14:paraId="14E36FF4" w14:textId="77777777" w:rsidTr="00A50890">
        <w:trPr>
          <w:gridAfter w:val="1"/>
          <w:wAfter w:w="10" w:type="dxa"/>
          <w:trHeight w:val="629"/>
          <w:jc w:val="center"/>
        </w:trPr>
        <w:tc>
          <w:tcPr>
            <w:tcW w:w="128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E9684" w14:textId="77777777" w:rsidR="00A50890" w:rsidRDefault="00A50890">
            <w:pPr>
              <w:pStyle w:val="af3"/>
              <w:spacing w:line="276" w:lineRule="auto"/>
              <w:ind w:left="84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Муниципальная программа «</w:t>
            </w:r>
            <w:r>
              <w:rPr>
                <w:b/>
                <w:sz w:val="28"/>
                <w:szCs w:val="28"/>
                <w:lang w:eastAsia="en-US"/>
              </w:rPr>
              <w:t xml:space="preserve">Устойчивое развитие муниципального </w:t>
            </w:r>
          </w:p>
          <w:p w14:paraId="4AB0F24F" w14:textId="77777777" w:rsidR="00A50890" w:rsidRDefault="00A50890">
            <w:pPr>
              <w:pStyle w:val="af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образования Крючковский сельсовет на 2019-2023 годы </w:t>
            </w:r>
            <w:r>
              <w:rPr>
                <w:b/>
                <w:bCs/>
                <w:color w:val="000000"/>
                <w:szCs w:val="28"/>
                <w:lang w:eastAsia="en-US"/>
              </w:rPr>
              <w:t>»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AEED" w14:textId="77777777" w:rsidR="00A50890" w:rsidRDefault="00A50890">
            <w:pPr>
              <w:pStyle w:val="af3"/>
              <w:spacing w:line="276" w:lineRule="auto"/>
              <w:ind w:left="840"/>
              <w:jc w:val="center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5C43" w14:textId="77777777" w:rsidR="00A50890" w:rsidRDefault="00A50890">
            <w:pPr>
              <w:pStyle w:val="af3"/>
              <w:spacing w:line="276" w:lineRule="auto"/>
              <w:ind w:left="840"/>
              <w:jc w:val="center"/>
              <w:rPr>
                <w:b/>
                <w:bCs/>
                <w:szCs w:val="28"/>
                <w:lang w:eastAsia="en-US"/>
              </w:rPr>
            </w:pPr>
          </w:p>
        </w:tc>
      </w:tr>
      <w:tr w:rsidR="00A50890" w14:paraId="18613366" w14:textId="77777777" w:rsidTr="00A50890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A9B29" w14:textId="77777777" w:rsidR="00A50890" w:rsidRDefault="00A5089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F6496" w14:textId="77777777" w:rsidR="00A50890" w:rsidRDefault="00A50890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Численность сельского населения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2AF86" w14:textId="77777777" w:rsidR="00A50890" w:rsidRDefault="00A50890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тыс.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48A37" w14:textId="77777777" w:rsidR="00A50890" w:rsidRDefault="00A5089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70DFD" w14:textId="77777777" w:rsidR="00A50890" w:rsidRDefault="00A5089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06A9E" w14:textId="77777777" w:rsidR="00A50890" w:rsidRDefault="00A5089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702B9" w14:textId="77777777" w:rsidR="00A50890" w:rsidRDefault="00A5089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2,8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02616" w14:textId="77777777" w:rsidR="00A50890" w:rsidRDefault="00A5089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2,8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1DA49" w14:textId="77777777" w:rsidR="00A50890" w:rsidRDefault="00A5089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2,8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FD026" w14:textId="77777777" w:rsidR="00A50890" w:rsidRDefault="00A5089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2,8</w:t>
            </w:r>
          </w:p>
        </w:tc>
      </w:tr>
      <w:tr w:rsidR="00A50890" w14:paraId="1DF092A5" w14:textId="77777777" w:rsidTr="00A50890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D919D" w14:textId="77777777" w:rsidR="00A50890" w:rsidRDefault="00A5089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831C5" w14:textId="77777777" w:rsidR="00A50890" w:rsidRDefault="00A50890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Численность экономически активного  населения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9FE19" w14:textId="77777777" w:rsidR="00A50890" w:rsidRDefault="00A50890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тыс.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5F361" w14:textId="77777777" w:rsidR="00A50890" w:rsidRDefault="00A508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6921A" w14:textId="77777777" w:rsidR="00A50890" w:rsidRDefault="00A508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FBC53" w14:textId="77777777" w:rsidR="00A50890" w:rsidRDefault="00A508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87D92" w14:textId="77777777" w:rsidR="00A50890" w:rsidRDefault="00A508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1,4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5ED1A" w14:textId="77777777" w:rsidR="00A50890" w:rsidRDefault="00A5089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1,4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5FEF2" w14:textId="77777777" w:rsidR="00A50890" w:rsidRDefault="00A5089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1,4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27788" w14:textId="77777777" w:rsidR="00A50890" w:rsidRDefault="00A5089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1,4</w:t>
            </w:r>
          </w:p>
        </w:tc>
      </w:tr>
      <w:tr w:rsidR="00A50890" w14:paraId="093FBFA0" w14:textId="77777777" w:rsidTr="00A50890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68FB2" w14:textId="77777777" w:rsidR="00A50890" w:rsidRDefault="00A50890">
            <w:pPr>
              <w:spacing w:line="276" w:lineRule="auto"/>
              <w:ind w:left="-269" w:right="-108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3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36BA5" w14:textId="77777777" w:rsidR="00A50890" w:rsidRDefault="00A50890">
            <w:pPr>
              <w:spacing w:line="276" w:lineRule="auto"/>
              <w:ind w:right="-108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Протяженность автомобильных дорог   общего 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55375" w14:textId="77777777" w:rsidR="00A50890" w:rsidRDefault="00A50890">
            <w:pPr>
              <w:spacing w:line="276" w:lineRule="auto"/>
              <w:ind w:right="-108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AA62" w14:textId="77777777" w:rsidR="00A50890" w:rsidRDefault="00A5089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22,7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86D9C" w14:textId="77777777" w:rsidR="00A50890" w:rsidRDefault="00A5089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22,7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1C4D3" w14:textId="77777777" w:rsidR="00A50890" w:rsidRDefault="00A5089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22,7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8B39C" w14:textId="77777777" w:rsidR="00A50890" w:rsidRDefault="00A5089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22,7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F4328" w14:textId="77777777" w:rsidR="00A50890" w:rsidRDefault="00A5089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22,75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04D6B" w14:textId="77777777" w:rsidR="00A50890" w:rsidRDefault="00A50890">
            <w:pPr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22,7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6CD52" w14:textId="77777777" w:rsidR="00A50890" w:rsidRDefault="00A50890">
            <w:pPr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22,7</w:t>
            </w:r>
          </w:p>
        </w:tc>
      </w:tr>
      <w:tr w:rsidR="00A50890" w14:paraId="09C7CE44" w14:textId="77777777" w:rsidTr="00A50890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701EA" w14:textId="77777777" w:rsidR="00A50890" w:rsidRDefault="00A50890">
            <w:pPr>
              <w:spacing w:line="276" w:lineRule="auto"/>
              <w:ind w:left="-269" w:right="-108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14EF7" w14:textId="77777777" w:rsidR="00A50890" w:rsidRDefault="00A50890">
            <w:pPr>
              <w:spacing w:line="276" w:lineRule="auto"/>
              <w:ind w:right="-108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Количество километров покрытия на капитальный ремонт и ремонт автомобильных дорог общего пользования  населенных пунктов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F355E" w14:textId="77777777" w:rsidR="00A50890" w:rsidRDefault="00A50890">
            <w:pPr>
              <w:spacing w:line="276" w:lineRule="auto"/>
              <w:ind w:right="-108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F369B" w14:textId="77777777" w:rsidR="00A50890" w:rsidRDefault="00A50890">
            <w:pPr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lang w:eastAsia="en-US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EC1E1" w14:textId="77777777" w:rsidR="00A50890" w:rsidRDefault="00A50890">
            <w:pPr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0D252" w14:textId="77777777" w:rsidR="00A50890" w:rsidRDefault="00A50890">
            <w:pPr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0,85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157C0" w14:textId="77777777" w:rsidR="00A50890" w:rsidRDefault="00A50890">
            <w:pPr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1,0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030EC" w14:textId="77777777" w:rsidR="00A50890" w:rsidRDefault="00A50890">
            <w:pPr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1,0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1B537" w14:textId="77777777" w:rsidR="00A50890" w:rsidRDefault="00A50890">
            <w:pPr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1,0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1AC9E" w14:textId="77777777" w:rsidR="00A50890" w:rsidRDefault="00A50890">
            <w:pPr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1,0</w:t>
            </w:r>
          </w:p>
        </w:tc>
      </w:tr>
      <w:tr w:rsidR="00A50890" w14:paraId="0C0B56F0" w14:textId="77777777" w:rsidTr="00A50890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0C844" w14:textId="77777777" w:rsidR="00A50890" w:rsidRDefault="00A50890">
            <w:pPr>
              <w:spacing w:line="276" w:lineRule="auto"/>
              <w:ind w:left="-269" w:right="-108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FBB92" w14:textId="77777777" w:rsidR="00A50890" w:rsidRDefault="00A50890">
            <w:pPr>
              <w:spacing w:line="276" w:lineRule="auto"/>
              <w:ind w:right="-108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Количество квадратных метров покрытия на капитальный ремонт и ремонт автомобильных дорог общего пользования  населенных пунктов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BB08C" w14:textId="77777777" w:rsidR="00A50890" w:rsidRDefault="00A50890">
            <w:pPr>
              <w:spacing w:line="276" w:lineRule="auto"/>
              <w:ind w:right="-108"/>
              <w:jc w:val="center"/>
              <w:rPr>
                <w:szCs w:val="28"/>
                <w:vertAlign w:val="superscript"/>
                <w:lang w:eastAsia="en-US"/>
              </w:rPr>
            </w:pPr>
            <w:r>
              <w:rPr>
                <w:szCs w:val="28"/>
                <w:lang w:eastAsia="en-US"/>
              </w:rPr>
              <w:t>тыс.м</w:t>
            </w:r>
            <w:r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0C2E7" w14:textId="77777777" w:rsidR="00A50890" w:rsidRDefault="00A5089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lang w:eastAsia="en-US"/>
              </w:rPr>
              <w:t>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1DBCE" w14:textId="77777777" w:rsidR="00A50890" w:rsidRDefault="00A50890">
            <w:pPr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A370B" w14:textId="77777777" w:rsidR="00A50890" w:rsidRDefault="00A50890">
            <w:pPr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E663A" w14:textId="77777777" w:rsidR="00A50890" w:rsidRDefault="00A5089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6,0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4B8FB" w14:textId="77777777" w:rsidR="00A50890" w:rsidRDefault="00A5089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6,0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93CF7" w14:textId="77777777" w:rsidR="00A50890" w:rsidRDefault="00A5089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6,0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4AA05" w14:textId="77777777" w:rsidR="00A50890" w:rsidRDefault="00A5089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6,0</w:t>
            </w:r>
          </w:p>
        </w:tc>
      </w:tr>
      <w:tr w:rsidR="00A50890" w14:paraId="7E8261EB" w14:textId="77777777" w:rsidTr="00A50890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2F5DA" w14:textId="77777777" w:rsidR="00A50890" w:rsidRDefault="00A50890">
            <w:pPr>
              <w:spacing w:line="276" w:lineRule="auto"/>
              <w:ind w:left="-377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6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E7CAB" w14:textId="77777777" w:rsidR="00A50890" w:rsidRDefault="00A50890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Проектная мощность объекта капитального ремонта водопроводной сети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1891C" w14:textId="77777777" w:rsidR="00A50890" w:rsidRDefault="00A5089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5BA9B" w14:textId="77777777" w:rsidR="00A50890" w:rsidRDefault="00A5089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4B86D" w14:textId="77777777" w:rsidR="00A50890" w:rsidRDefault="00A5089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431FF" w14:textId="77777777" w:rsidR="00A50890" w:rsidRDefault="00A50890">
            <w:pPr>
              <w:shd w:val="clear" w:color="auto" w:fill="FFFFFF"/>
              <w:spacing w:line="276" w:lineRule="auto"/>
              <w:jc w:val="center"/>
              <w:outlineLvl w:val="1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EDBFB" w14:textId="77777777" w:rsidR="00A50890" w:rsidRDefault="00A50890">
            <w:pPr>
              <w:shd w:val="clear" w:color="auto" w:fill="FFFFFF"/>
              <w:spacing w:line="276" w:lineRule="auto"/>
              <w:jc w:val="center"/>
              <w:outlineLvl w:val="1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0,4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9E594" w14:textId="77777777" w:rsidR="00A50890" w:rsidRDefault="00A50890">
            <w:pPr>
              <w:shd w:val="clear" w:color="auto" w:fill="FFFFFF"/>
              <w:spacing w:line="276" w:lineRule="auto"/>
              <w:jc w:val="center"/>
              <w:outlineLvl w:val="1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0,4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93DDB" w14:textId="77777777" w:rsidR="00A50890" w:rsidRDefault="00A50890">
            <w:pPr>
              <w:shd w:val="clear" w:color="auto" w:fill="FFFFFF"/>
              <w:spacing w:line="276" w:lineRule="auto"/>
              <w:jc w:val="center"/>
              <w:outlineLvl w:val="1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0,4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69AED" w14:textId="77777777" w:rsidR="00A50890" w:rsidRDefault="00A50890">
            <w:pPr>
              <w:shd w:val="clear" w:color="auto" w:fill="FFFFFF"/>
              <w:spacing w:line="276" w:lineRule="auto"/>
              <w:jc w:val="center"/>
              <w:outlineLvl w:val="1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0,4</w:t>
            </w:r>
          </w:p>
        </w:tc>
      </w:tr>
    </w:tbl>
    <w:p w14:paraId="6AF373D2" w14:textId="77777777" w:rsidR="00A50890" w:rsidRDefault="00A50890" w:rsidP="00A5089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14:paraId="18AF3E72" w14:textId="77777777" w:rsidR="00A50890" w:rsidRDefault="00A50890" w:rsidP="00A50890">
      <w:pPr>
        <w:rPr>
          <w:sz w:val="28"/>
          <w:szCs w:val="28"/>
        </w:rPr>
      </w:pPr>
      <w:bookmarkStart w:id="1" w:name="sub_20201"/>
      <w:r>
        <w:rPr>
          <w:sz w:val="28"/>
          <w:szCs w:val="28"/>
          <w:vertAlign w:val="superscript"/>
        </w:rPr>
        <w:t>*)</w:t>
      </w:r>
      <w:r>
        <w:rPr>
          <w:sz w:val="28"/>
          <w:szCs w:val="28"/>
        </w:rPr>
        <w:t xml:space="preserve"> Указывается одна из следующих характеристик показателя (индикатора): субсидия, приоритетный проект (программа), основное мероприятие, муниципальная программа.</w:t>
      </w:r>
    </w:p>
    <w:bookmarkEnd w:id="1"/>
    <w:p w14:paraId="15FB5855" w14:textId="77777777" w:rsidR="00A50890" w:rsidRDefault="00A50890" w:rsidP="00A50890">
      <w:pPr>
        <w:ind w:firstLine="8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14:paraId="66788234" w14:textId="77777777" w:rsidR="00A50890" w:rsidRDefault="00A50890" w:rsidP="00A50890">
      <w:pPr>
        <w:ind w:firstLine="8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14:paraId="3827F01D" w14:textId="77777777" w:rsidR="00A50890" w:rsidRDefault="00A50890" w:rsidP="00A50890">
      <w:pPr>
        <w:ind w:firstLine="840"/>
        <w:jc w:val="right"/>
        <w:rPr>
          <w:b/>
        </w:rPr>
      </w:pPr>
      <w:r>
        <w:rPr>
          <w:b/>
        </w:rPr>
        <w:t xml:space="preserve">                                                                </w:t>
      </w:r>
    </w:p>
    <w:p w14:paraId="6F335F99" w14:textId="77777777" w:rsidR="00A50890" w:rsidRDefault="00A50890" w:rsidP="00A50890">
      <w:pPr>
        <w:ind w:firstLine="840"/>
        <w:jc w:val="right"/>
        <w:rPr>
          <w:b/>
        </w:rPr>
      </w:pPr>
    </w:p>
    <w:p w14:paraId="20E77356" w14:textId="77777777" w:rsidR="00684A93" w:rsidRDefault="00684A93" w:rsidP="00A50890">
      <w:pPr>
        <w:ind w:firstLine="840"/>
        <w:jc w:val="right"/>
        <w:rPr>
          <w:b/>
        </w:rPr>
      </w:pPr>
    </w:p>
    <w:p w14:paraId="6A405C5E" w14:textId="77777777" w:rsidR="00CF3A34" w:rsidRDefault="00CF3A34" w:rsidP="00A50890">
      <w:pPr>
        <w:ind w:firstLine="840"/>
        <w:jc w:val="right"/>
        <w:rPr>
          <w:b/>
        </w:rPr>
      </w:pPr>
    </w:p>
    <w:p w14:paraId="42246FD8" w14:textId="77777777" w:rsidR="00CF3A34" w:rsidRDefault="00CF3A34" w:rsidP="00A50890">
      <w:pPr>
        <w:ind w:firstLine="840"/>
        <w:jc w:val="right"/>
        <w:rPr>
          <w:b/>
        </w:rPr>
      </w:pPr>
    </w:p>
    <w:p w14:paraId="0AE38850" w14:textId="77777777" w:rsidR="00CF3A34" w:rsidRDefault="00CF3A34" w:rsidP="00A50890">
      <w:pPr>
        <w:ind w:firstLine="840"/>
        <w:jc w:val="right"/>
        <w:rPr>
          <w:b/>
        </w:rPr>
      </w:pPr>
    </w:p>
    <w:p w14:paraId="55F12C8B" w14:textId="77777777" w:rsidR="00CF3A34" w:rsidRDefault="00CF3A34" w:rsidP="00A50890">
      <w:pPr>
        <w:ind w:firstLine="840"/>
        <w:jc w:val="right"/>
        <w:rPr>
          <w:b/>
        </w:rPr>
      </w:pPr>
    </w:p>
    <w:p w14:paraId="2046B547" w14:textId="77777777" w:rsidR="00CF3A34" w:rsidRDefault="00CF3A34" w:rsidP="00A50890">
      <w:pPr>
        <w:ind w:firstLine="840"/>
        <w:jc w:val="right"/>
        <w:rPr>
          <w:b/>
        </w:rPr>
      </w:pPr>
    </w:p>
    <w:p w14:paraId="53A52408" w14:textId="77777777" w:rsidR="00CF3A34" w:rsidRDefault="00CF3A34" w:rsidP="00A50890">
      <w:pPr>
        <w:ind w:firstLine="840"/>
        <w:jc w:val="right"/>
        <w:rPr>
          <w:b/>
        </w:rPr>
      </w:pPr>
    </w:p>
    <w:p w14:paraId="01642C70" w14:textId="77777777" w:rsidR="00CF3A34" w:rsidRDefault="00CF3A34" w:rsidP="00A50890">
      <w:pPr>
        <w:ind w:firstLine="840"/>
        <w:jc w:val="right"/>
        <w:rPr>
          <w:b/>
        </w:rPr>
      </w:pPr>
    </w:p>
    <w:p w14:paraId="7B097CE1" w14:textId="77777777" w:rsidR="00A50890" w:rsidRDefault="00A50890" w:rsidP="00A50890">
      <w:pPr>
        <w:ind w:firstLine="840"/>
        <w:jc w:val="right"/>
        <w:rPr>
          <w:sz w:val="28"/>
          <w:szCs w:val="28"/>
        </w:rPr>
      </w:pPr>
      <w:r>
        <w:rPr>
          <w:b/>
        </w:rPr>
        <w:lastRenderedPageBreak/>
        <w:t xml:space="preserve"> </w:t>
      </w:r>
      <w:r>
        <w:rPr>
          <w:sz w:val="28"/>
          <w:szCs w:val="28"/>
        </w:rPr>
        <w:t>Таблица 2</w:t>
      </w:r>
    </w:p>
    <w:p w14:paraId="3608CCC9" w14:textId="77777777" w:rsidR="00A50890" w:rsidRDefault="00A50890" w:rsidP="00A508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14:paraId="0AA50294" w14:textId="77777777" w:rsidR="00A50890" w:rsidRDefault="00A50890" w:rsidP="00A508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основных мероприятий муниципальной программы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2"/>
        <w:gridCol w:w="2984"/>
        <w:gridCol w:w="10"/>
        <w:gridCol w:w="1610"/>
        <w:gridCol w:w="61"/>
        <w:gridCol w:w="963"/>
        <w:gridCol w:w="45"/>
        <w:gridCol w:w="1085"/>
        <w:gridCol w:w="9"/>
        <w:gridCol w:w="29"/>
        <w:gridCol w:w="2961"/>
        <w:gridCol w:w="15"/>
        <w:gridCol w:w="2549"/>
        <w:gridCol w:w="58"/>
        <w:gridCol w:w="13"/>
        <w:gridCol w:w="2633"/>
      </w:tblGrid>
      <w:tr w:rsidR="00A50890" w14:paraId="23E14058" w14:textId="77777777" w:rsidTr="00A50890"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AD25" w14:textId="77777777" w:rsidR="00A50890" w:rsidRDefault="00A508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14:paraId="52DF6C49" w14:textId="77777777" w:rsidR="00A50890" w:rsidRDefault="00A508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14:paraId="604A127F" w14:textId="77777777" w:rsidR="00A50890" w:rsidRDefault="00A508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>
              <w:rPr>
                <w:sz w:val="28"/>
                <w:szCs w:val="28"/>
                <w:lang w:eastAsia="en-US"/>
              </w:rPr>
              <w:br/>
              <w:t>п/п</w:t>
            </w:r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B47425" w14:textId="77777777" w:rsidR="00A50890" w:rsidRDefault="00A508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14:paraId="69D87965" w14:textId="77777777" w:rsidR="00A50890" w:rsidRDefault="00A508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Номер и наименование  муниципальной программы, основного мероприятия</w:t>
            </w:r>
          </w:p>
        </w:tc>
        <w:tc>
          <w:tcPr>
            <w:tcW w:w="16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B5FC3F" w14:textId="77777777" w:rsidR="00A50890" w:rsidRDefault="00A508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14:paraId="509ACD95" w14:textId="77777777" w:rsidR="00A50890" w:rsidRDefault="00A508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Ответственный исполнитель</w:t>
            </w:r>
          </w:p>
        </w:tc>
        <w:tc>
          <w:tcPr>
            <w:tcW w:w="2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DCDBF05" w14:textId="77777777" w:rsidR="00A50890" w:rsidRDefault="00A508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</w:t>
            </w:r>
          </w:p>
        </w:tc>
        <w:tc>
          <w:tcPr>
            <w:tcW w:w="2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260041" w14:textId="77777777" w:rsidR="00A50890" w:rsidRDefault="00A508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14:paraId="01E48480" w14:textId="77777777" w:rsidR="00A50890" w:rsidRDefault="00A508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Ожидаемый конечный результат</w:t>
            </w:r>
          </w:p>
          <w:p w14:paraId="36BBCF88" w14:textId="77777777" w:rsidR="00A50890" w:rsidRDefault="00A508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(краткое описание)</w:t>
            </w:r>
          </w:p>
        </w:tc>
        <w:tc>
          <w:tcPr>
            <w:tcW w:w="2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E15749D" w14:textId="77777777" w:rsidR="00A50890" w:rsidRDefault="00A508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Последствия нереализации муниципальной  программы, основного мероприятия</w:t>
            </w:r>
          </w:p>
        </w:tc>
        <w:tc>
          <w:tcPr>
            <w:tcW w:w="27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7A491" w14:textId="77777777" w:rsidR="00A50890" w:rsidRDefault="00A508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Связь с показателями (индикаторами) муниципальной программы (подпрограммы)</w:t>
            </w:r>
            <w:hyperlink r:id="rId6" w:anchor="sub_20201" w:history="1">
              <w:r>
                <w:rPr>
                  <w:rStyle w:val="afc"/>
                  <w:b/>
                  <w:bCs/>
                  <w:color w:val="auto"/>
                  <w:sz w:val="28"/>
                  <w:szCs w:val="28"/>
                  <w:u w:val="none"/>
                  <w:lang w:eastAsia="en-US"/>
                </w:rPr>
                <w:t>*)</w:t>
              </w:r>
            </w:hyperlink>
          </w:p>
        </w:tc>
      </w:tr>
      <w:tr w:rsidR="00A50890" w14:paraId="67BC30C0" w14:textId="77777777" w:rsidTr="00A50890">
        <w:trPr>
          <w:trHeight w:val="2186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E3894" w14:textId="77777777" w:rsidR="00A50890" w:rsidRDefault="00A5089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67D399F" w14:textId="77777777" w:rsidR="00A50890" w:rsidRDefault="00A5089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D18308D" w14:textId="77777777" w:rsidR="00A50890" w:rsidRDefault="00A5089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0B5601" w14:textId="77777777" w:rsidR="00A50890" w:rsidRDefault="00A508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14:paraId="71EF5AD2" w14:textId="77777777" w:rsidR="00A50890" w:rsidRDefault="00A508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начала реализации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7C313D" w14:textId="77777777" w:rsidR="00A50890" w:rsidRDefault="00A508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14:paraId="6579A9E1" w14:textId="77777777" w:rsidR="00A50890" w:rsidRDefault="00A508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окончания реализации</w:t>
            </w:r>
          </w:p>
        </w:tc>
        <w:tc>
          <w:tcPr>
            <w:tcW w:w="5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77709D6" w14:textId="77777777" w:rsidR="00A50890" w:rsidRDefault="00A5089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C11C33" w14:textId="77777777" w:rsidR="00A50890" w:rsidRDefault="00A5089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9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3B8FB" w14:textId="77777777" w:rsidR="00A50890" w:rsidRDefault="00A50890">
            <w:pPr>
              <w:rPr>
                <w:sz w:val="28"/>
                <w:szCs w:val="28"/>
                <w:lang w:eastAsia="en-US"/>
              </w:rPr>
            </w:pPr>
          </w:p>
        </w:tc>
      </w:tr>
      <w:tr w:rsidR="00A50890" w14:paraId="301AE4CD" w14:textId="77777777" w:rsidTr="00A50890">
        <w:tc>
          <w:tcPr>
            <w:tcW w:w="157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71F1A" w14:textId="77777777" w:rsidR="00A50890" w:rsidRDefault="00A50890">
            <w:pPr>
              <w:pStyle w:val="af3"/>
              <w:spacing w:line="276" w:lineRule="auto"/>
              <w:ind w:left="84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Муниципальная программа «</w:t>
            </w:r>
            <w:r>
              <w:rPr>
                <w:b/>
                <w:sz w:val="28"/>
                <w:szCs w:val="28"/>
                <w:lang w:eastAsia="en-US"/>
              </w:rPr>
              <w:t xml:space="preserve">Устойчивое развитие муниципального </w:t>
            </w:r>
          </w:p>
          <w:p w14:paraId="5B60EAC1" w14:textId="77777777" w:rsidR="00A50890" w:rsidRDefault="00A508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образования Крючковский сельсовет на 2019-2023 годы </w:t>
            </w:r>
            <w:r>
              <w:rPr>
                <w:b/>
                <w:bCs/>
                <w:color w:val="000000"/>
                <w:szCs w:val="28"/>
                <w:lang w:eastAsia="en-US"/>
              </w:rPr>
              <w:t>»</w:t>
            </w:r>
          </w:p>
        </w:tc>
      </w:tr>
      <w:tr w:rsidR="00A50890" w14:paraId="76AF2FE2" w14:textId="77777777" w:rsidTr="00A508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85B86" w14:textId="77777777" w:rsidR="00A50890" w:rsidRDefault="00A5089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B6BEF5C" w14:textId="77777777" w:rsidR="00A50890" w:rsidRDefault="00A5089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Основное мероприятие 1. « 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Крючковский сельсовет в 2019-2023 годах» 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6CA616E" w14:textId="77777777" w:rsidR="00A50890" w:rsidRDefault="00A5089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Крючковского сельсовета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D089DF6" w14:textId="77777777" w:rsidR="00A50890" w:rsidRDefault="00A5089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</w:t>
            </w:r>
          </w:p>
          <w:p w14:paraId="4EA0E0E0" w14:textId="77777777" w:rsidR="00A50890" w:rsidRDefault="00A5089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год 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CDFCA9E" w14:textId="77777777" w:rsidR="00A50890" w:rsidRDefault="00A5089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2023</w:t>
            </w:r>
          </w:p>
          <w:p w14:paraId="006CCFB1" w14:textId="77777777" w:rsidR="00A50890" w:rsidRDefault="00A5089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год 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96866EE" w14:textId="77777777" w:rsidR="00A50890" w:rsidRDefault="00A5089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Капитальный ремонт автомобильных дорог общего пользования, расположенных в границах населенных пунктов муниципального образования Крючковский сельсовет</w:t>
            </w:r>
          </w:p>
        </w:tc>
        <w:tc>
          <w:tcPr>
            <w:tcW w:w="2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541AA0D" w14:textId="77777777" w:rsidR="00A50890" w:rsidRDefault="00A5089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снижение   безопасности  автотранспортных средств, защита жизни и здоровья граждан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5A81D" w14:textId="77777777" w:rsidR="00A50890" w:rsidRDefault="00A5089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Количество километров покрытия на капитальный ремонт и ремонт автомобильных дорог общего пользования населенных пунктов; Количество квадратных метров покрытия на капитальный ремонт и ремонт 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>автомобильных дорог общего пользования населенных пунктов.</w:t>
            </w:r>
          </w:p>
        </w:tc>
      </w:tr>
      <w:tr w:rsidR="00A50890" w14:paraId="4F19D194" w14:textId="77777777" w:rsidTr="00A508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CD8A7" w14:textId="77777777" w:rsidR="00A50890" w:rsidRDefault="00A50890">
            <w:pPr>
              <w:spacing w:line="276" w:lineRule="auto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>2.</w:t>
            </w:r>
          </w:p>
        </w:tc>
        <w:tc>
          <w:tcPr>
            <w:tcW w:w="3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A059B6" w14:textId="77777777" w:rsidR="00A50890" w:rsidRDefault="00A5089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Основное мероприятие 2 </w:t>
            </w:r>
            <w:r>
              <w:rPr>
                <w:color w:val="000000"/>
                <w:sz w:val="28"/>
                <w:szCs w:val="28"/>
                <w:lang w:eastAsia="en-US"/>
              </w:rPr>
              <w:t>« Модернизация объектов коммунальной инфраструктуры»</w:t>
            </w:r>
          </w:p>
          <w:p w14:paraId="5C9E42D4" w14:textId="77777777" w:rsidR="00A50890" w:rsidRDefault="00A5089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3E76A333" w14:textId="77777777" w:rsidR="00A50890" w:rsidRDefault="00A50890">
            <w:pPr>
              <w:spacing w:line="276" w:lineRule="auto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85FA062" w14:textId="77777777" w:rsidR="00A50890" w:rsidRDefault="00A5089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Крючковского сельсовета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798CD08" w14:textId="77777777" w:rsidR="00A50890" w:rsidRDefault="00A5089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</w:t>
            </w:r>
          </w:p>
          <w:p w14:paraId="7BFE884A" w14:textId="77777777" w:rsidR="00A50890" w:rsidRDefault="00A5089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год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EBF7DA9" w14:textId="77777777" w:rsidR="00A50890" w:rsidRDefault="00A5089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2023</w:t>
            </w:r>
          </w:p>
          <w:p w14:paraId="4344A31F" w14:textId="77777777" w:rsidR="00A50890" w:rsidRDefault="00A5089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год </w:t>
            </w:r>
          </w:p>
        </w:tc>
        <w:tc>
          <w:tcPr>
            <w:tcW w:w="3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B32B74D" w14:textId="77777777" w:rsidR="00A50890" w:rsidRDefault="00A5089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Модернизация объектов коммунальной инфраструктуры муниципального образования Крючковский сельсовет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AED30D" w14:textId="77777777" w:rsidR="00A50890" w:rsidRDefault="00A50890">
            <w:pPr>
              <w:keepNext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Снижение качества и надежности                              предоставления жилищно-коммунальных услуг населению; </w:t>
            </w:r>
          </w:p>
          <w:p w14:paraId="04E3578B" w14:textId="77777777" w:rsidR="00A50890" w:rsidRDefault="00A5089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создание благоприятных условий проживания граждан;</w:t>
            </w:r>
          </w:p>
          <w:p w14:paraId="20A21D5B" w14:textId="77777777" w:rsidR="00A50890" w:rsidRDefault="00A5089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CE5D5" w14:textId="77777777" w:rsidR="00A50890" w:rsidRDefault="00A5089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Проектная мощность объекта капитального ремонта водопроводной сети; </w:t>
            </w:r>
          </w:p>
        </w:tc>
      </w:tr>
    </w:tbl>
    <w:p w14:paraId="2C89F342" w14:textId="77777777" w:rsidR="00A50890" w:rsidRDefault="00A50890" w:rsidP="00A50890">
      <w:pPr>
        <w:rPr>
          <w:sz w:val="28"/>
          <w:szCs w:val="28"/>
          <w:vertAlign w:val="superscript"/>
        </w:rPr>
      </w:pPr>
    </w:p>
    <w:p w14:paraId="4345F24F" w14:textId="77777777" w:rsidR="00A50890" w:rsidRDefault="00A50890" w:rsidP="00A50890">
      <w:pPr>
        <w:widowControl w:val="0"/>
        <w:autoSpaceDE w:val="0"/>
        <w:autoSpaceDN w:val="0"/>
        <w:adjustRightInd w:val="0"/>
        <w:jc w:val="both"/>
        <w:rPr>
          <w:b/>
          <w:bCs/>
          <w:color w:val="26282F"/>
          <w:sz w:val="28"/>
          <w:szCs w:val="28"/>
          <w:lang w:eastAsia="en-US"/>
        </w:rPr>
      </w:pPr>
      <w:r>
        <w:rPr>
          <w:sz w:val="28"/>
          <w:szCs w:val="28"/>
          <w:vertAlign w:val="superscript"/>
        </w:rPr>
        <w:t>*</w:t>
      </w:r>
      <w:r>
        <w:rPr>
          <w:sz w:val="28"/>
          <w:szCs w:val="28"/>
        </w:rPr>
        <w:t xml:space="preserve"> Указываются наименования показателей (индикаторов) муниципальной программы (подпрограммы), характеризующих соответствующее основное мероприятие.</w:t>
      </w:r>
    </w:p>
    <w:p w14:paraId="6D6D978A" w14:textId="77777777" w:rsidR="00A50890" w:rsidRDefault="00A50890" w:rsidP="00A50890">
      <w:pPr>
        <w:ind w:firstLine="840"/>
        <w:jc w:val="right"/>
        <w:rPr>
          <w:b/>
        </w:rPr>
      </w:pPr>
    </w:p>
    <w:p w14:paraId="205B76FB" w14:textId="77777777" w:rsidR="00A50890" w:rsidRDefault="00A50890" w:rsidP="00A50890">
      <w:pPr>
        <w:ind w:firstLine="840"/>
        <w:jc w:val="right"/>
        <w:rPr>
          <w:b/>
        </w:rPr>
      </w:pPr>
    </w:p>
    <w:p w14:paraId="6FF039BF" w14:textId="77777777" w:rsidR="00A50890" w:rsidRDefault="00A50890" w:rsidP="00A50890">
      <w:pPr>
        <w:ind w:firstLine="840"/>
        <w:jc w:val="right"/>
        <w:rPr>
          <w:b/>
        </w:rPr>
      </w:pPr>
    </w:p>
    <w:p w14:paraId="6DE447EC" w14:textId="77777777" w:rsidR="00684A93" w:rsidRDefault="00684A93" w:rsidP="00A50890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14:paraId="69A82C88" w14:textId="77777777" w:rsidR="00CF3A34" w:rsidRDefault="00CF3A34" w:rsidP="00A50890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14:paraId="73C14AB9" w14:textId="77777777" w:rsidR="00CF3A34" w:rsidRDefault="00CF3A34" w:rsidP="00A50890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14:paraId="595C9BEF" w14:textId="77777777" w:rsidR="00CF3A34" w:rsidRDefault="00CF3A34" w:rsidP="00A50890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14:paraId="50D6FC0F" w14:textId="77777777" w:rsidR="00CF3A34" w:rsidRDefault="00CF3A34" w:rsidP="00A50890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14:paraId="6290BC4A" w14:textId="77777777" w:rsidR="00CF3A34" w:rsidRDefault="00CF3A34" w:rsidP="00A50890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14:paraId="659451DA" w14:textId="77777777" w:rsidR="00A50890" w:rsidRDefault="00A50890" w:rsidP="00A50890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Таблица 3.</w:t>
      </w:r>
    </w:p>
    <w:p w14:paraId="0614F26A" w14:textId="77777777" w:rsidR="00A50890" w:rsidRDefault="00A50890" w:rsidP="00A5089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Ресурсное обеспечение реализации муниципальной программы  </w:t>
      </w:r>
    </w:p>
    <w:p w14:paraId="6CA4744B" w14:textId="77777777" w:rsidR="00A50890" w:rsidRDefault="00A50890" w:rsidP="00A5089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8"/>
        <w:gridCol w:w="3546"/>
        <w:gridCol w:w="1276"/>
        <w:gridCol w:w="851"/>
        <w:gridCol w:w="993"/>
        <w:gridCol w:w="1700"/>
        <w:gridCol w:w="1132"/>
        <w:gridCol w:w="1136"/>
        <w:gridCol w:w="1272"/>
        <w:gridCol w:w="992"/>
        <w:gridCol w:w="996"/>
      </w:tblGrid>
      <w:tr w:rsidR="00A50890" w14:paraId="2ACBFE77" w14:textId="77777777" w:rsidTr="00CF3A3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E4C64" w14:textId="77777777"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  <w:p w14:paraId="4B958EF0" w14:textId="77777777"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3997BB5" w14:textId="77777777"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22BA585" w14:textId="77777777"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0F79C632" w14:textId="77777777"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4DB52EC6" w14:textId="77777777"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3AD04E20" w14:textId="77777777"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Статус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452068D" w14:textId="77777777" w:rsidR="00A50890" w:rsidRDefault="00A50890">
            <w:pPr>
              <w:pStyle w:val="af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муниципальной программы, подпрограммы,    основного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9D242C3" w14:textId="77777777" w:rsidR="00A50890" w:rsidRDefault="00A50890">
            <w:pPr>
              <w:pStyle w:val="af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2581020" w14:textId="77777777"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Код </w:t>
            </w:r>
            <w:hyperlink r:id="rId7" w:history="1">
              <w:r>
                <w:rPr>
                  <w:rStyle w:val="30"/>
                  <w:rFonts w:cs="Arial"/>
                  <w:b w:val="0"/>
                  <w:szCs w:val="28"/>
                </w:rPr>
                <w:t>бюджетной классификации</w:t>
              </w:r>
            </w:hyperlink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F7AF0" w14:textId="77777777"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 бюджетных ассигнований</w:t>
            </w:r>
          </w:p>
        </w:tc>
      </w:tr>
      <w:tr w:rsidR="00A50890" w14:paraId="5325CF06" w14:textId="77777777" w:rsidTr="00CF3A3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DD453" w14:textId="77777777" w:rsidR="00A50890" w:rsidRDefault="00A5089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4F75DBA" w14:textId="77777777" w:rsidR="00A50890" w:rsidRDefault="00A5089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0D37FDD" w14:textId="77777777" w:rsidR="00A50890" w:rsidRDefault="00A5089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CDD0C37" w14:textId="77777777" w:rsidR="00A50890" w:rsidRDefault="00A5089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2A6608" w14:textId="77777777"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609928C1" w14:textId="77777777"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6EBD6ADF" w14:textId="77777777"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3B9E964" w14:textId="77777777"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3E3B8F40" w14:textId="77777777"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ГРБС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DF34FB6" w14:textId="77777777"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4A45BB34" w14:textId="77777777"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02B9BAB" w14:textId="77777777"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53FFF0E5" w14:textId="77777777"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1CC9721C" w14:textId="77777777"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Рз Пр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72B6BBE" w14:textId="77777777"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57D1547A" w14:textId="77777777"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14A2C149" w14:textId="77777777"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42DDD5C0" w14:textId="77777777"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535E047C" w14:textId="77777777"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ЦСР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8DEEBCD" w14:textId="77777777"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B0900BE" w14:textId="77777777"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36E8118" w14:textId="77777777"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5B4A29" w14:textId="77777777"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38FBF0" w14:textId="77777777"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2023</w:t>
            </w:r>
          </w:p>
        </w:tc>
      </w:tr>
      <w:tr w:rsidR="00A50890" w14:paraId="40C03261" w14:textId="77777777" w:rsidTr="00CF3A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3F2CB" w14:textId="77777777"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D0638E1" w14:textId="77777777"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2C0CF35" w14:textId="77777777"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9D9D1F7" w14:textId="77777777"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4589C91" w14:textId="77777777"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67B241E" w14:textId="77777777"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D256AA4" w14:textId="77777777"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F78E3F4" w14:textId="77777777"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BCDE154" w14:textId="77777777"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44A3D9D" w14:textId="77777777"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A91AB" w14:textId="77777777"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31A99" w14:textId="77777777"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A50890" w14:paraId="1212208E" w14:textId="77777777" w:rsidTr="00CF3A3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98211" w14:textId="77777777"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CDF7CF4" w14:textId="77777777"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Муниципальная программа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4C947A6" w14:textId="77777777" w:rsidR="00A50890" w:rsidRDefault="00A50890">
            <w:pPr>
              <w:pStyle w:val="af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 xml:space="preserve">Устойчивое развитие муниципального </w:t>
            </w:r>
          </w:p>
          <w:p w14:paraId="68CE8F2F" w14:textId="77777777" w:rsidR="00A50890" w:rsidRDefault="00A5089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образования Крючковский сельсовет на 2019-2023 годы </w:t>
            </w:r>
            <w:r>
              <w:rPr>
                <w:bCs/>
                <w:color w:val="000000"/>
                <w:szCs w:val="28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757DCDB" w14:textId="77777777"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0C0B524" w14:textId="77777777"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BF22262" w14:textId="77777777"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31DF08D" w14:textId="77777777"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EA24117" w14:textId="77777777" w:rsidR="00A50890" w:rsidRDefault="00A50890" w:rsidP="00AC371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AC3715">
              <w:rPr>
                <w:sz w:val="28"/>
                <w:szCs w:val="28"/>
                <w:lang w:eastAsia="en-US"/>
              </w:rPr>
              <w:t>103,3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1A7F08A" w14:textId="77777777" w:rsidR="00A50890" w:rsidRDefault="00A50890" w:rsidP="00AC3715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  <w:r w:rsidR="00AC3715">
              <w:rPr>
                <w:bCs/>
                <w:sz w:val="28"/>
                <w:szCs w:val="28"/>
                <w:lang w:eastAsia="en-US"/>
              </w:rPr>
              <w:t>587,4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2C3A829" w14:textId="77777777" w:rsidR="00A50890" w:rsidRDefault="00AC3715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1716,7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7186A" w14:textId="77777777" w:rsidR="00A50890" w:rsidRDefault="00AC3715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1766,0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08D86" w14:textId="77777777" w:rsidR="00A50890" w:rsidRDefault="00A50890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2100,0</w:t>
            </w:r>
          </w:p>
        </w:tc>
      </w:tr>
      <w:tr w:rsidR="00A50890" w14:paraId="43D3ABB6" w14:textId="77777777" w:rsidTr="00CF3A3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79704" w14:textId="77777777" w:rsidR="00A50890" w:rsidRDefault="00A5089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2E94D77" w14:textId="77777777" w:rsidR="00A50890" w:rsidRDefault="00A5089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B4DC656" w14:textId="77777777" w:rsidR="00A50890" w:rsidRDefault="00A5089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BED809" w14:textId="77777777"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172C8C8" w14:textId="77777777"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B8D6FB4" w14:textId="77777777"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C033E6F" w14:textId="77777777"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37EED7C" w14:textId="77777777" w:rsidR="00A50890" w:rsidRDefault="00A5089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AC3715">
              <w:rPr>
                <w:sz w:val="28"/>
                <w:szCs w:val="28"/>
                <w:lang w:eastAsia="en-US"/>
              </w:rPr>
              <w:t>103,3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7697AA1" w14:textId="77777777" w:rsidR="00A50890" w:rsidRDefault="00AC3715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2587,4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4921806" w14:textId="77777777" w:rsidR="00A50890" w:rsidRDefault="00AC3715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1716,7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09E75" w14:textId="77777777" w:rsidR="00A50890" w:rsidRDefault="00AC3715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1766,0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BC725" w14:textId="77777777" w:rsidR="00A50890" w:rsidRDefault="00A50890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2100,0</w:t>
            </w:r>
          </w:p>
        </w:tc>
      </w:tr>
      <w:tr w:rsidR="00CF3A34" w14:paraId="09C93EBB" w14:textId="77777777" w:rsidTr="00975C74">
        <w:trPr>
          <w:trHeight w:val="1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A6F33B8" w14:textId="77777777" w:rsidR="00CF3A34" w:rsidRDefault="00CF3A34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14:paraId="071FE214" w14:textId="77777777" w:rsidR="00CF3A34" w:rsidRDefault="00CF3A34">
            <w:pPr>
              <w:pStyle w:val="af6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Основное мероприятие 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D30D0A3" w14:textId="77777777" w:rsidR="00CF3A34" w:rsidRDefault="00CF3A34" w:rsidP="00CF3A34">
            <w:pPr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« Содержание, капитальный ремонт  и ремонт автомобильных дорог общего пользования, расположенных в граница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14:paraId="04C0DFF9" w14:textId="77777777" w:rsidR="00CF3A34" w:rsidRDefault="00CF3A34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Администрация сельсовета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14:paraId="765D1684" w14:textId="77777777" w:rsidR="00CF3A34" w:rsidRDefault="00CF3A34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442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14:paraId="6C35B598" w14:textId="77777777" w:rsidR="00CF3A34" w:rsidRDefault="00CF3A34">
            <w:pPr>
              <w:pStyle w:val="af6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0409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63847AEF" w14:textId="77777777" w:rsidR="00CF3A34" w:rsidRDefault="00CF3A34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91001 00000</w:t>
            </w:r>
          </w:p>
          <w:p w14:paraId="6C6D0042" w14:textId="77777777" w:rsidR="00CF3A34" w:rsidRDefault="00CF3A34">
            <w:pPr>
              <w:pStyle w:val="af6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14:paraId="2CAFD139" w14:textId="77777777" w:rsidR="00CF3A34" w:rsidRDefault="00CF3A34" w:rsidP="00AC3715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1982,8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14:paraId="6FFA4B40" w14:textId="77777777" w:rsidR="00CF3A34" w:rsidRDefault="00CF3A34">
            <w:pPr>
              <w:spacing w:line="276" w:lineRule="auto"/>
              <w:ind w:left="-108"/>
              <w:jc w:val="center"/>
              <w:rPr>
                <w:i/>
                <w:sz w:val="28"/>
                <w:lang w:eastAsia="en-US"/>
              </w:rPr>
            </w:pPr>
            <w:r>
              <w:rPr>
                <w:i/>
                <w:sz w:val="28"/>
                <w:lang w:eastAsia="en-US"/>
              </w:rPr>
              <w:t>2087,4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14:paraId="7025C464" w14:textId="77777777" w:rsidR="00CF3A34" w:rsidRDefault="00CF3A34" w:rsidP="00AC3715">
            <w:pPr>
              <w:spacing w:line="276" w:lineRule="auto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>1216,7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3EC3121" w14:textId="77777777" w:rsidR="00CF3A34" w:rsidRDefault="00CF3A34" w:rsidP="00AC3715">
            <w:pPr>
              <w:spacing w:line="276" w:lineRule="auto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>1266,0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725A21E" w14:textId="77777777" w:rsidR="00CF3A34" w:rsidRDefault="00CF3A34">
            <w:pPr>
              <w:spacing w:line="276" w:lineRule="auto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>1600,0</w:t>
            </w:r>
          </w:p>
        </w:tc>
      </w:tr>
      <w:tr w:rsidR="00CF3A34" w14:paraId="56305028" w14:textId="77777777" w:rsidTr="00975C74">
        <w:trPr>
          <w:trHeight w:val="220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839A5" w14:textId="77777777" w:rsidR="00CF3A34" w:rsidRDefault="00CF3A34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7481AC7" w14:textId="77777777" w:rsidR="00CF3A34" w:rsidRDefault="00CF3A34">
            <w:pPr>
              <w:pStyle w:val="af6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43801BB" w14:textId="77777777" w:rsidR="00CF3A34" w:rsidRDefault="00CF3A34" w:rsidP="00CF3A34">
            <w:pPr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х населенных пунктов муниципального образования Крючковский сельсовет в 2019-2023 годах» 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3A7610A" w14:textId="77777777" w:rsidR="00CF3A34" w:rsidRDefault="00CF3A34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7428B15" w14:textId="77777777" w:rsidR="00CF3A34" w:rsidRDefault="00CF3A34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EDE8548" w14:textId="77777777" w:rsidR="00CF3A34" w:rsidRDefault="00CF3A34">
            <w:pPr>
              <w:pStyle w:val="af6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9AC277F" w14:textId="77777777" w:rsidR="00CF3A34" w:rsidRDefault="00CF3A34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C741538" w14:textId="77777777" w:rsidR="00CF3A34" w:rsidRDefault="00CF3A34" w:rsidP="00AC3715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C5ED645" w14:textId="77777777" w:rsidR="00CF3A34" w:rsidRDefault="00CF3A34">
            <w:pPr>
              <w:spacing w:line="276" w:lineRule="auto"/>
              <w:ind w:left="-108"/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D4ECF23" w14:textId="77777777" w:rsidR="00CF3A34" w:rsidRDefault="00CF3A34" w:rsidP="00AC3715">
            <w:pPr>
              <w:spacing w:line="276" w:lineRule="auto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D42C9" w14:textId="77777777" w:rsidR="00CF3A34" w:rsidRDefault="00CF3A34" w:rsidP="00AC3715">
            <w:pPr>
              <w:spacing w:line="276" w:lineRule="auto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80763" w14:textId="77777777" w:rsidR="00CF3A34" w:rsidRDefault="00CF3A34">
            <w:pPr>
              <w:spacing w:line="276" w:lineRule="auto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</w:p>
        </w:tc>
      </w:tr>
      <w:tr w:rsidR="00A50890" w14:paraId="45097A10" w14:textId="77777777" w:rsidTr="00CF3A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FFDA7" w14:textId="77777777"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32B174" w14:textId="77777777"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7ECE9B69" w14:textId="77777777" w:rsidR="00A50890" w:rsidRDefault="00A5089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Расходы на капитальный ремонт и ремонт автомобильных дорог общего пользования населенных пунктов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72CF70A" w14:textId="77777777" w:rsidR="00A50890" w:rsidRDefault="00A5089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30E2A0C" w14:textId="77777777" w:rsidR="00A50890" w:rsidRDefault="00A50890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1701263" w14:textId="77777777" w:rsidR="00A50890" w:rsidRDefault="00A5089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37E158A" w14:textId="77777777" w:rsidR="00A50890" w:rsidRDefault="00A5089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9100010000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70D241A" w14:textId="77777777" w:rsidR="00A50890" w:rsidRDefault="00A5089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AC3715">
              <w:rPr>
                <w:sz w:val="28"/>
                <w:szCs w:val="28"/>
                <w:lang w:eastAsia="en-US"/>
              </w:rPr>
              <w:t>982,8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E2EDE00" w14:textId="77777777" w:rsidR="00A50890" w:rsidRDefault="00AC3715">
            <w:pPr>
              <w:spacing w:line="276" w:lineRule="auto"/>
              <w:ind w:left="-108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2087,4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70776B2" w14:textId="77777777" w:rsidR="00A50890" w:rsidRDefault="00A50890" w:rsidP="00AC3715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  <w:r w:rsidR="00AC3715">
              <w:rPr>
                <w:bCs/>
                <w:sz w:val="28"/>
                <w:szCs w:val="28"/>
                <w:lang w:eastAsia="en-US"/>
              </w:rPr>
              <w:t>216,7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17C8E" w14:textId="77777777" w:rsidR="00A50890" w:rsidRDefault="00A50890" w:rsidP="00AC3715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  <w:r w:rsidR="00AC3715">
              <w:rPr>
                <w:bCs/>
                <w:sz w:val="28"/>
                <w:szCs w:val="28"/>
                <w:lang w:eastAsia="en-US"/>
              </w:rPr>
              <w:t>266</w:t>
            </w:r>
            <w:r>
              <w:rPr>
                <w:bCs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43106" w14:textId="77777777" w:rsidR="00A50890" w:rsidRDefault="00A50890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1600,0</w:t>
            </w:r>
          </w:p>
        </w:tc>
      </w:tr>
      <w:tr w:rsidR="00A50890" w14:paraId="60A27DAB" w14:textId="77777777" w:rsidTr="00CF3A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C8B36" w14:textId="77777777"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B955076" w14:textId="77777777"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Основное мероприятие 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5A3CA166" w14:textId="77777777" w:rsidR="00A50890" w:rsidRDefault="00A50890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"Модернизация объектов коммунальной инфраструктуры 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3089A7F" w14:textId="77777777" w:rsidR="00A50890" w:rsidRDefault="00A50890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Администрация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C1BEF2C" w14:textId="77777777" w:rsidR="00A50890" w:rsidRDefault="00A50890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426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6B3608C" w14:textId="77777777" w:rsidR="00A50890" w:rsidRDefault="00A50890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0502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A8BB47A" w14:textId="77777777" w:rsidR="00A50890" w:rsidRDefault="00A50890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9100200000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C976915" w14:textId="77777777" w:rsidR="00A50890" w:rsidRDefault="00AC3715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120,5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7A756BE" w14:textId="77777777" w:rsidR="00A50890" w:rsidRDefault="00A50890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500,0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9B7AAA3" w14:textId="77777777" w:rsidR="00A50890" w:rsidRDefault="00A50890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A1379" w14:textId="77777777" w:rsidR="00A50890" w:rsidRDefault="00A50890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500,0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9BDC8" w14:textId="77777777" w:rsidR="00A50890" w:rsidRDefault="00A50890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500,0</w:t>
            </w:r>
          </w:p>
        </w:tc>
      </w:tr>
      <w:tr w:rsidR="00A50890" w14:paraId="07EBF995" w14:textId="77777777" w:rsidTr="00CF3A34">
        <w:trPr>
          <w:trHeight w:val="13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BE50F" w14:textId="77777777"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4F456B" w14:textId="77777777"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4726F2F6" w14:textId="77777777" w:rsidR="00A50890" w:rsidRDefault="002C50B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Мероприятия по поддержке 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C43A015" w14:textId="77777777" w:rsidR="00A50890" w:rsidRDefault="00A5089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96121DF" w14:textId="77777777" w:rsidR="00A50890" w:rsidRDefault="00A5089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E5D0C20" w14:textId="77777777" w:rsidR="00A50890" w:rsidRDefault="00A5089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2A71699" w14:textId="77777777" w:rsidR="00A50890" w:rsidRDefault="00A5089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9100200000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F1A9F81" w14:textId="77777777" w:rsidR="00A50890" w:rsidRDefault="00AC371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120,5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B66135A" w14:textId="77777777" w:rsidR="00A50890" w:rsidRDefault="00A5089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6011500" w14:textId="77777777" w:rsidR="00A50890" w:rsidRDefault="00A5089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F6868" w14:textId="77777777" w:rsidR="00A50890" w:rsidRDefault="00A5089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53B98" w14:textId="77777777" w:rsidR="00A50890" w:rsidRDefault="00A5089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500,0</w:t>
            </w:r>
          </w:p>
        </w:tc>
      </w:tr>
    </w:tbl>
    <w:p w14:paraId="02D287EC" w14:textId="77777777" w:rsidR="002C50BB" w:rsidRDefault="002C50BB" w:rsidP="00A50890">
      <w:pPr>
        <w:ind w:firstLine="698"/>
        <w:jc w:val="right"/>
        <w:rPr>
          <w:rStyle w:val="af9"/>
          <w:b w:val="0"/>
        </w:rPr>
      </w:pPr>
      <w:bookmarkStart w:id="2" w:name="sub_2070"/>
    </w:p>
    <w:p w14:paraId="61B52473" w14:textId="77777777" w:rsidR="002C50BB" w:rsidRDefault="002C50BB" w:rsidP="00A50890">
      <w:pPr>
        <w:ind w:firstLine="698"/>
        <w:jc w:val="right"/>
        <w:rPr>
          <w:rStyle w:val="af9"/>
          <w:b w:val="0"/>
        </w:rPr>
      </w:pPr>
    </w:p>
    <w:p w14:paraId="7D444710" w14:textId="77777777" w:rsidR="002C50BB" w:rsidRDefault="002C50BB" w:rsidP="00A50890">
      <w:pPr>
        <w:ind w:firstLine="698"/>
        <w:jc w:val="right"/>
        <w:rPr>
          <w:rStyle w:val="af9"/>
          <w:b w:val="0"/>
        </w:rPr>
      </w:pPr>
    </w:p>
    <w:p w14:paraId="3F672840" w14:textId="77777777" w:rsidR="002C50BB" w:rsidRDefault="002C50BB" w:rsidP="00A50890">
      <w:pPr>
        <w:ind w:firstLine="698"/>
        <w:jc w:val="right"/>
        <w:rPr>
          <w:rStyle w:val="af9"/>
          <w:b w:val="0"/>
        </w:rPr>
      </w:pPr>
    </w:p>
    <w:p w14:paraId="737FE767" w14:textId="77777777" w:rsidR="00CF3A34" w:rsidRDefault="00CF3A34" w:rsidP="00A50890">
      <w:pPr>
        <w:ind w:firstLine="698"/>
        <w:jc w:val="right"/>
        <w:rPr>
          <w:rStyle w:val="af9"/>
          <w:b w:val="0"/>
        </w:rPr>
      </w:pPr>
    </w:p>
    <w:p w14:paraId="0CDD578D" w14:textId="77777777" w:rsidR="00CF3A34" w:rsidRDefault="00CF3A34" w:rsidP="00A50890">
      <w:pPr>
        <w:ind w:firstLine="698"/>
        <w:jc w:val="right"/>
        <w:rPr>
          <w:rStyle w:val="af9"/>
          <w:b w:val="0"/>
        </w:rPr>
      </w:pPr>
    </w:p>
    <w:p w14:paraId="22747CE3" w14:textId="77777777" w:rsidR="00CF3A34" w:rsidRDefault="00CF3A34" w:rsidP="00A50890">
      <w:pPr>
        <w:ind w:firstLine="698"/>
        <w:jc w:val="right"/>
        <w:rPr>
          <w:rStyle w:val="af9"/>
          <w:b w:val="0"/>
        </w:rPr>
      </w:pPr>
    </w:p>
    <w:p w14:paraId="69E7E0F0" w14:textId="77777777" w:rsidR="00CF3A34" w:rsidRDefault="00CF3A34" w:rsidP="00A50890">
      <w:pPr>
        <w:ind w:firstLine="698"/>
        <w:jc w:val="right"/>
        <w:rPr>
          <w:rStyle w:val="af9"/>
          <w:b w:val="0"/>
        </w:rPr>
      </w:pPr>
    </w:p>
    <w:p w14:paraId="7FAD342C" w14:textId="77777777" w:rsidR="00CF3A34" w:rsidRDefault="00CF3A34" w:rsidP="00A50890">
      <w:pPr>
        <w:ind w:firstLine="698"/>
        <w:jc w:val="right"/>
        <w:rPr>
          <w:rStyle w:val="af9"/>
          <w:b w:val="0"/>
        </w:rPr>
      </w:pPr>
    </w:p>
    <w:p w14:paraId="32B765C9" w14:textId="77777777" w:rsidR="00CF3A34" w:rsidRDefault="00CF3A34" w:rsidP="00A50890">
      <w:pPr>
        <w:ind w:firstLine="698"/>
        <w:jc w:val="right"/>
        <w:rPr>
          <w:rStyle w:val="af9"/>
          <w:b w:val="0"/>
        </w:rPr>
      </w:pPr>
    </w:p>
    <w:p w14:paraId="40C895C7" w14:textId="77777777" w:rsidR="00CF3A34" w:rsidRDefault="00CF3A34" w:rsidP="00A50890">
      <w:pPr>
        <w:ind w:firstLine="698"/>
        <w:jc w:val="right"/>
        <w:rPr>
          <w:rStyle w:val="af9"/>
          <w:b w:val="0"/>
        </w:rPr>
      </w:pPr>
    </w:p>
    <w:p w14:paraId="6A26D140" w14:textId="77777777" w:rsidR="00A50890" w:rsidRDefault="00A50890" w:rsidP="00A50890">
      <w:pPr>
        <w:ind w:firstLine="698"/>
        <w:jc w:val="right"/>
        <w:rPr>
          <w:b/>
        </w:rPr>
      </w:pPr>
      <w:r>
        <w:rPr>
          <w:rStyle w:val="af9"/>
          <w:b w:val="0"/>
        </w:rPr>
        <w:lastRenderedPageBreak/>
        <w:t>Таблица 4</w:t>
      </w:r>
    </w:p>
    <w:bookmarkEnd w:id="2"/>
    <w:p w14:paraId="6E367BE8" w14:textId="77777777" w:rsidR="00A50890" w:rsidRDefault="00A50890" w:rsidP="00A50890">
      <w:pPr>
        <w:pStyle w:val="1"/>
        <w:ind w:firstLine="2552"/>
        <w:jc w:val="center"/>
        <w:rPr>
          <w:sz w:val="24"/>
        </w:rPr>
      </w:pPr>
      <w:r>
        <w:rPr>
          <w:sz w:val="24"/>
        </w:rPr>
        <w:t>Ресурсное обеспечение реализации муниципальной программы за счет средств  бюджета и прогнозная оценка привлекаемых на реализацию муниципальной программы средств бюджетов другого уровня</w:t>
      </w:r>
    </w:p>
    <w:tbl>
      <w:tblPr>
        <w:tblW w:w="15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278"/>
        <w:gridCol w:w="5106"/>
        <w:gridCol w:w="2553"/>
        <w:gridCol w:w="992"/>
        <w:gridCol w:w="992"/>
        <w:gridCol w:w="993"/>
        <w:gridCol w:w="992"/>
        <w:gridCol w:w="992"/>
        <w:gridCol w:w="992"/>
      </w:tblGrid>
      <w:tr w:rsidR="00A50890" w14:paraId="7D0B9C6C" w14:textId="77777777" w:rsidTr="00CF3A34"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3C768E" w14:textId="77777777"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9D086B" w14:textId="77777777"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58BAC0" w14:textId="77777777"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013556" w14:textId="77777777"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C67F910" w14:textId="77777777" w:rsidR="00A50890" w:rsidRDefault="00A50890">
            <w:pPr>
              <w:pStyle w:val="af6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(тыс. рублей)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CAA5F8" w14:textId="77777777" w:rsidR="00A50890" w:rsidRDefault="00A50890">
            <w:pPr>
              <w:pStyle w:val="af6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4DD5B1" w14:textId="77777777" w:rsidR="00A50890" w:rsidRDefault="00A50890">
            <w:pPr>
              <w:pStyle w:val="af6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0890" w14:paraId="4D9283D8" w14:textId="77777777" w:rsidTr="00CF3A34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D31F" w14:textId="77777777"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6CBC17B6" w14:textId="77777777"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06E69DF4" w14:textId="77777777"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  <w:p w14:paraId="58463E6E" w14:textId="77777777"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п/п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D5E2EC" w14:textId="77777777"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3D6F2CDC" w14:textId="77777777"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6D18C571" w14:textId="77777777"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6A5B71DD" w14:textId="77777777"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Статус</w:t>
            </w:r>
          </w:p>
        </w:tc>
        <w:tc>
          <w:tcPr>
            <w:tcW w:w="5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12C2831" w14:textId="77777777"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0EB1C6" w14:textId="77777777"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1CC6C7D5" w14:textId="77777777"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10ECF41F" w14:textId="77777777"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Источник финансирования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E1683" w14:textId="77777777"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Оценка расходов</w:t>
            </w:r>
          </w:p>
        </w:tc>
      </w:tr>
      <w:tr w:rsidR="00A50890" w14:paraId="34A105CA" w14:textId="77777777" w:rsidTr="00CF3A34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8D0CF" w14:textId="77777777" w:rsidR="00A50890" w:rsidRDefault="00A50890">
            <w:pPr>
              <w:rPr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0CF58CA" w14:textId="77777777" w:rsidR="00A50890" w:rsidRDefault="00A50890">
            <w:pPr>
              <w:rPr>
                <w:lang w:eastAsia="en-US"/>
              </w:rPr>
            </w:pPr>
          </w:p>
        </w:tc>
        <w:tc>
          <w:tcPr>
            <w:tcW w:w="5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D8DEAB7" w14:textId="77777777" w:rsidR="00A50890" w:rsidRDefault="00A50890">
            <w:pPr>
              <w:rPr>
                <w:lang w:eastAsia="en-US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8724433" w14:textId="77777777" w:rsidR="00A50890" w:rsidRDefault="00A50890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AF3614" w14:textId="77777777"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66BA5B74" w14:textId="77777777"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536834" w14:textId="77777777"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18D15E6C" w14:textId="77777777"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200C4F" w14:textId="77777777"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6F84F994" w14:textId="77777777"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9C86" w14:textId="77777777"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30ECA0F7" w14:textId="77777777" w:rsidR="00A50890" w:rsidRDefault="00A508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E6DF" w14:textId="77777777"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5B90A2E5" w14:textId="77777777" w:rsidR="00A50890" w:rsidRDefault="00A508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  <w:p w14:paraId="56C619A3" w14:textId="77777777" w:rsidR="00A50890" w:rsidRDefault="00A50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5D7B" w14:textId="77777777"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0958F44E" w14:textId="77777777" w:rsidR="00A50890" w:rsidRDefault="00A508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</w:tr>
      <w:tr w:rsidR="00A50890" w14:paraId="53C20CDD" w14:textId="77777777" w:rsidTr="00CF3A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7EBBA" w14:textId="77777777"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DCB1423" w14:textId="77777777"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2D06D31" w14:textId="77777777"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0F9A88D" w14:textId="77777777"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4C3E218" w14:textId="77777777"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9C59E63" w14:textId="77777777"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D5A3CD8" w14:textId="77777777"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CEE20" w14:textId="77777777"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42A7" w14:textId="77777777"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D269" w14:textId="77777777"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0890" w14:paraId="780912A4" w14:textId="77777777" w:rsidTr="00CF3A34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6AE7" w14:textId="77777777"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B35F9FB" w14:textId="77777777" w:rsidR="00A50890" w:rsidRDefault="00A50890">
            <w:pPr>
              <w:pStyle w:val="af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Муниципальная программа</w:t>
            </w:r>
          </w:p>
        </w:tc>
        <w:tc>
          <w:tcPr>
            <w:tcW w:w="5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0C3F8C2" w14:textId="77777777" w:rsidR="00A50890" w:rsidRDefault="00A50890">
            <w:pPr>
              <w:pStyle w:val="af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 xml:space="preserve">Устойчивое развитие муниципального </w:t>
            </w:r>
          </w:p>
          <w:p w14:paraId="292B1DDE" w14:textId="77777777"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образования Крючковский сельсовет на 2019-2023 годы </w:t>
            </w:r>
            <w:r>
              <w:rPr>
                <w:rFonts w:ascii="Times New Roman" w:hAnsi="Times New Roman" w:cs="Times New Roman"/>
                <w:bCs/>
                <w:color w:val="000000"/>
                <w:szCs w:val="28"/>
                <w:lang w:eastAsia="en-US"/>
              </w:rPr>
              <w:t>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6259CFF" w14:textId="77777777"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C04CA31" w14:textId="77777777"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1109,9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ECD6E79" w14:textId="77777777" w:rsidR="00A50890" w:rsidRDefault="00A50890" w:rsidP="002C50B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2C50BB">
              <w:rPr>
                <w:sz w:val="28"/>
                <w:szCs w:val="28"/>
                <w:lang w:eastAsia="en-US"/>
              </w:rPr>
              <w:t>103,3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A140C66" w14:textId="77777777" w:rsidR="00A50890" w:rsidRDefault="00A50890" w:rsidP="002C50BB">
            <w:pPr>
              <w:spacing w:line="276" w:lineRule="auto"/>
              <w:ind w:left="-108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  <w:r w:rsidR="002C50BB">
              <w:rPr>
                <w:sz w:val="28"/>
                <w:lang w:eastAsia="en-US"/>
              </w:rPr>
              <w:t>587,4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C6305" w14:textId="77777777" w:rsidR="00A50890" w:rsidRDefault="002C50BB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1716,7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F98F8" w14:textId="77777777" w:rsidR="00A50890" w:rsidRDefault="002C50BB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1766</w:t>
            </w:r>
            <w:r w:rsidR="00A50890">
              <w:rPr>
                <w:bCs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C605A" w14:textId="77777777" w:rsidR="00A50890" w:rsidRDefault="00A50890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2100,0</w:t>
            </w:r>
          </w:p>
        </w:tc>
      </w:tr>
      <w:tr w:rsidR="00A50890" w14:paraId="56FE35A7" w14:textId="77777777" w:rsidTr="00CF3A34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D1564" w14:textId="77777777" w:rsidR="00A50890" w:rsidRDefault="00A50890">
            <w:pPr>
              <w:rPr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9CA61E3" w14:textId="77777777" w:rsidR="00A50890" w:rsidRDefault="00A50890">
            <w:pPr>
              <w:rPr>
                <w:lang w:eastAsia="en-US"/>
              </w:rPr>
            </w:pPr>
          </w:p>
        </w:tc>
        <w:tc>
          <w:tcPr>
            <w:tcW w:w="5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41A2306" w14:textId="77777777" w:rsidR="00A50890" w:rsidRDefault="00A50890">
            <w:pPr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9BE63B0" w14:textId="77777777" w:rsidR="00A50890" w:rsidRDefault="00A50890">
            <w:pPr>
              <w:pStyle w:val="af6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8032DDB" w14:textId="77777777"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1109,9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D02F903" w14:textId="77777777" w:rsidR="00A50890" w:rsidRDefault="00C374C8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2103,3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617A263" w14:textId="77777777" w:rsidR="00A50890" w:rsidRDefault="00A50890" w:rsidP="002C50BB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2C50BB">
              <w:rPr>
                <w:rFonts w:ascii="Times New Roman" w:hAnsi="Times New Roman" w:cs="Times New Roman"/>
                <w:lang w:eastAsia="en-US"/>
              </w:rPr>
              <w:t>685</w:t>
            </w:r>
            <w:r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D6F95" w14:textId="77777777" w:rsidR="00A50890" w:rsidRDefault="00A50890" w:rsidP="002C50BB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2C50BB">
              <w:rPr>
                <w:rFonts w:ascii="Times New Roman" w:hAnsi="Times New Roman" w:cs="Times New Roman"/>
                <w:lang w:eastAsia="en-US"/>
              </w:rPr>
              <w:t>716,7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E62C6" w14:textId="77777777" w:rsidR="00A50890" w:rsidRDefault="00A50890" w:rsidP="002C50BB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2C50BB">
              <w:rPr>
                <w:rFonts w:ascii="Times New Roman" w:hAnsi="Times New Roman" w:cs="Times New Roman"/>
                <w:lang w:eastAsia="en-US"/>
              </w:rPr>
              <w:t>766</w:t>
            </w:r>
            <w:r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00FE2" w14:textId="77777777" w:rsidR="00A50890" w:rsidRDefault="002C50BB" w:rsidP="002C50BB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2100</w:t>
            </w:r>
            <w:r w:rsidR="00A50890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</w:tr>
      <w:tr w:rsidR="00A50890" w14:paraId="2A9ADB56" w14:textId="77777777" w:rsidTr="00CF3A34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D3EBA" w14:textId="77777777" w:rsidR="00A50890" w:rsidRDefault="00A50890">
            <w:pPr>
              <w:rPr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13C5777" w14:textId="77777777" w:rsidR="00A50890" w:rsidRDefault="00A50890">
            <w:pPr>
              <w:rPr>
                <w:lang w:eastAsia="en-US"/>
              </w:rPr>
            </w:pPr>
          </w:p>
        </w:tc>
        <w:tc>
          <w:tcPr>
            <w:tcW w:w="5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2F4274E" w14:textId="77777777" w:rsidR="00A50890" w:rsidRDefault="00A50890">
            <w:pPr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B94A239" w14:textId="77777777" w:rsidR="00A50890" w:rsidRDefault="00A50890">
            <w:pPr>
              <w:pStyle w:val="af6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2011BD" w14:textId="77777777"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555FDE" w14:textId="77777777"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4BAA2D" w14:textId="77777777"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7B14" w14:textId="77777777"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9C7C" w14:textId="77777777"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224D" w14:textId="77777777"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0890" w14:paraId="31F65F59" w14:textId="77777777" w:rsidTr="00CF3A34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D335C" w14:textId="77777777" w:rsidR="00A50890" w:rsidRDefault="00A50890">
            <w:pPr>
              <w:rPr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E07FDFA" w14:textId="77777777" w:rsidR="00A50890" w:rsidRDefault="00A50890">
            <w:pPr>
              <w:rPr>
                <w:lang w:eastAsia="en-US"/>
              </w:rPr>
            </w:pPr>
          </w:p>
        </w:tc>
        <w:tc>
          <w:tcPr>
            <w:tcW w:w="5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3A74A72" w14:textId="77777777" w:rsidR="00A50890" w:rsidRDefault="00A50890">
            <w:pPr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3DFBD2D" w14:textId="77777777" w:rsidR="00A50890" w:rsidRDefault="00A50890">
            <w:pPr>
              <w:pStyle w:val="af6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691EF2" w14:textId="77777777"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0D4FB37" w14:textId="77777777"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5B62387" w14:textId="77777777" w:rsidR="00A50890" w:rsidRDefault="002C50BB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DD4E0" w14:textId="77777777"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C5F41" w14:textId="77777777"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F1E34" w14:textId="77777777"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0890" w14:paraId="0AA366AF" w14:textId="77777777" w:rsidTr="00CF3A34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4A47C" w14:textId="77777777" w:rsidR="00A50890" w:rsidRDefault="00A50890">
            <w:pPr>
              <w:rPr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4170A01" w14:textId="77777777" w:rsidR="00A50890" w:rsidRDefault="00A50890">
            <w:pPr>
              <w:rPr>
                <w:lang w:eastAsia="en-US"/>
              </w:rPr>
            </w:pPr>
          </w:p>
        </w:tc>
        <w:tc>
          <w:tcPr>
            <w:tcW w:w="5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2E7A3DB" w14:textId="77777777" w:rsidR="00A50890" w:rsidRDefault="00A50890">
            <w:pPr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B85B3B7" w14:textId="77777777" w:rsidR="00A50890" w:rsidRDefault="00A50890">
            <w:pPr>
              <w:pStyle w:val="af6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4C654C" w14:textId="77777777"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D6EB14" w14:textId="77777777"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052946" w14:textId="77777777"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0F17" w14:textId="77777777"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A2BA" w14:textId="77777777"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63FB" w14:textId="77777777"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0890" w14:paraId="14FB30D9" w14:textId="77777777" w:rsidTr="00CF3A34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A705FD" w14:textId="77777777"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79DA083" w14:textId="77777777" w:rsidR="00A50890" w:rsidRDefault="00A50890">
            <w:pPr>
              <w:pStyle w:val="af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Основное мероприятие 1</w:t>
            </w:r>
          </w:p>
        </w:tc>
        <w:tc>
          <w:tcPr>
            <w:tcW w:w="51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523A71E" w14:textId="77777777"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 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Крючковский сельсовет в 2019-2023 годах»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3CF0875" w14:textId="77777777"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884532F" w14:textId="77777777"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1109,9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7781462" w14:textId="77777777" w:rsidR="00A50890" w:rsidRDefault="00A50890" w:rsidP="00CF3A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CF3A34">
              <w:rPr>
                <w:sz w:val="28"/>
                <w:szCs w:val="28"/>
                <w:lang w:eastAsia="en-US"/>
              </w:rPr>
              <w:t>982,8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4B2B310" w14:textId="77777777" w:rsidR="00A50890" w:rsidRDefault="00CF3A34">
            <w:pPr>
              <w:spacing w:line="276" w:lineRule="auto"/>
              <w:ind w:left="-108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2087,4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C6740" w14:textId="77777777" w:rsidR="00A50890" w:rsidRDefault="00CF3A34" w:rsidP="00CF3A34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1216,7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1AE3B" w14:textId="77777777" w:rsidR="00A50890" w:rsidRDefault="00A50890" w:rsidP="00CF3A34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  <w:r w:rsidR="00CF3A34">
              <w:rPr>
                <w:bCs/>
                <w:sz w:val="28"/>
                <w:szCs w:val="28"/>
                <w:lang w:eastAsia="en-US"/>
              </w:rPr>
              <w:t>266</w:t>
            </w:r>
            <w:r>
              <w:rPr>
                <w:bCs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5FF2C" w14:textId="77777777" w:rsidR="00A50890" w:rsidRDefault="00A50890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1600,0</w:t>
            </w:r>
          </w:p>
        </w:tc>
      </w:tr>
      <w:tr w:rsidR="00A50890" w14:paraId="35D15F65" w14:textId="77777777" w:rsidTr="00CF3A34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8DC3F6" w14:textId="77777777" w:rsidR="00A50890" w:rsidRDefault="00A50890">
            <w:pPr>
              <w:rPr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0A360A6" w14:textId="77777777" w:rsidR="00A50890" w:rsidRDefault="00A50890">
            <w:pPr>
              <w:rPr>
                <w:lang w:eastAsia="en-US"/>
              </w:rPr>
            </w:pPr>
          </w:p>
        </w:tc>
        <w:tc>
          <w:tcPr>
            <w:tcW w:w="51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6BFA78E" w14:textId="77777777" w:rsidR="00A50890" w:rsidRDefault="00A5089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18BD81D" w14:textId="77777777" w:rsidR="00A50890" w:rsidRDefault="00A50890">
            <w:pPr>
              <w:pStyle w:val="af6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CEEAF19" w14:textId="77777777"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1109,9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BC00E66" w14:textId="77777777" w:rsidR="00A50890" w:rsidRDefault="00CF3A34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1982,8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1F5415C" w14:textId="77777777" w:rsidR="00A50890" w:rsidRDefault="00A50890" w:rsidP="00CF3A34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CF3A34">
              <w:rPr>
                <w:rFonts w:ascii="Times New Roman" w:hAnsi="Times New Roman" w:cs="Times New Roman"/>
                <w:lang w:eastAsia="en-US"/>
              </w:rPr>
              <w:t>185,0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94C3F" w14:textId="77777777" w:rsidR="00A50890" w:rsidRDefault="00CF3A34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1216,7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F0764" w14:textId="77777777" w:rsidR="00A50890" w:rsidRDefault="00CF3A34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1266</w:t>
            </w:r>
            <w:r w:rsidR="00A50890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B86DB" w14:textId="77777777" w:rsidR="00A50890" w:rsidRDefault="00A50890" w:rsidP="00CF3A34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CF3A34">
              <w:rPr>
                <w:rFonts w:ascii="Times New Roman" w:hAnsi="Times New Roman" w:cs="Times New Roman"/>
                <w:lang w:eastAsia="en-US"/>
              </w:rPr>
              <w:t>600,0</w:t>
            </w:r>
          </w:p>
        </w:tc>
      </w:tr>
      <w:tr w:rsidR="00A50890" w14:paraId="0809FA81" w14:textId="77777777" w:rsidTr="00CF3A34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456562" w14:textId="77777777" w:rsidR="00A50890" w:rsidRDefault="00A50890">
            <w:pPr>
              <w:rPr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D4F2336" w14:textId="77777777" w:rsidR="00A50890" w:rsidRDefault="00A50890">
            <w:pPr>
              <w:rPr>
                <w:lang w:eastAsia="en-US"/>
              </w:rPr>
            </w:pPr>
          </w:p>
        </w:tc>
        <w:tc>
          <w:tcPr>
            <w:tcW w:w="51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006BAD0" w14:textId="77777777" w:rsidR="00A50890" w:rsidRDefault="00A5089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D39A27E" w14:textId="77777777" w:rsidR="00A50890" w:rsidRDefault="00A50890">
            <w:pPr>
              <w:pStyle w:val="af6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1B8906" w14:textId="77777777"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648F6F" w14:textId="77777777"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DF7083" w14:textId="77777777"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2D99" w14:textId="77777777"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48E3" w14:textId="77777777"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DB26" w14:textId="77777777"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0890" w14:paraId="7A679E0D" w14:textId="77777777" w:rsidTr="00CF3A34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DBD519" w14:textId="77777777" w:rsidR="00A50890" w:rsidRDefault="00A50890">
            <w:pPr>
              <w:rPr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98AD654" w14:textId="77777777" w:rsidR="00A50890" w:rsidRDefault="00A50890">
            <w:pPr>
              <w:rPr>
                <w:lang w:eastAsia="en-US"/>
              </w:rPr>
            </w:pPr>
          </w:p>
        </w:tc>
        <w:tc>
          <w:tcPr>
            <w:tcW w:w="51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E4D41D7" w14:textId="77777777" w:rsidR="00A50890" w:rsidRDefault="00A5089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4E3A01C" w14:textId="77777777" w:rsidR="00A50890" w:rsidRDefault="00A50890">
            <w:pPr>
              <w:pStyle w:val="af6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822531" w14:textId="77777777"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AD9AC87" w14:textId="77777777"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BBCAE42" w14:textId="77777777" w:rsidR="00A50890" w:rsidRDefault="00C374C8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5CD27" w14:textId="77777777"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C2D55" w14:textId="77777777"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3D963" w14:textId="77777777"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0890" w14:paraId="516CBD85" w14:textId="77777777" w:rsidTr="00CF3A34">
        <w:trPr>
          <w:trHeight w:val="119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2758EC" w14:textId="77777777" w:rsidR="00A50890" w:rsidRDefault="00A50890">
            <w:pPr>
              <w:rPr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48B4DD9" w14:textId="77777777" w:rsidR="00A50890" w:rsidRDefault="00A50890">
            <w:pPr>
              <w:rPr>
                <w:lang w:eastAsia="en-US"/>
              </w:rPr>
            </w:pPr>
          </w:p>
        </w:tc>
        <w:tc>
          <w:tcPr>
            <w:tcW w:w="51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F3637E8" w14:textId="77777777" w:rsidR="00A50890" w:rsidRDefault="00A5089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E0B69FE" w14:textId="77777777" w:rsidR="00A50890" w:rsidRDefault="00A50890">
            <w:pPr>
              <w:pStyle w:val="af6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федеральный бюджет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EDFD49" w14:textId="77777777"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1A7BFC" w14:textId="77777777"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1361AA" w14:textId="77777777"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9EFC" w14:textId="77777777"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F66D" w14:textId="77777777"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7502" w14:textId="77777777"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0890" w14:paraId="1C8F1045" w14:textId="77777777" w:rsidTr="00CF3A34"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AF7174" w14:textId="77777777"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A05CB0" w14:textId="77777777"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1094D7" w14:textId="77777777" w:rsidR="00A50890" w:rsidRDefault="00A50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A2AF231" w14:textId="77777777" w:rsidR="00A50890" w:rsidRDefault="00A50890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C9A25D5" w14:textId="77777777" w:rsidR="00A50890" w:rsidRDefault="00A50890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0AA22A9" w14:textId="77777777" w:rsidR="00A50890" w:rsidRDefault="00A50890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A0095C4" w14:textId="77777777" w:rsidR="00A50890" w:rsidRDefault="00A50890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E8162" w14:textId="77777777" w:rsidR="00A50890" w:rsidRDefault="00A50890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645C6" w14:textId="77777777" w:rsidR="00A50890" w:rsidRDefault="00A50890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F871B" w14:textId="77777777" w:rsidR="00A50890" w:rsidRDefault="00A50890">
            <w:pPr>
              <w:rPr>
                <w:lang w:eastAsia="en-US"/>
              </w:rPr>
            </w:pPr>
          </w:p>
        </w:tc>
      </w:tr>
      <w:tr w:rsidR="00A50890" w14:paraId="47E862FE" w14:textId="77777777" w:rsidTr="00CF3A34">
        <w:trPr>
          <w:trHeight w:val="444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EB67" w14:textId="77777777"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BA69B11" w14:textId="77777777"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Основное мероприятие 2</w:t>
            </w:r>
          </w:p>
        </w:tc>
        <w:tc>
          <w:tcPr>
            <w:tcW w:w="51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197D469" w14:textId="77777777"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"Модернизация объектов коммунальной инфраструктуры "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8BC95F0" w14:textId="77777777"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5D0F134" w14:textId="77777777"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BC229A3" w14:textId="77777777" w:rsidR="00A50890" w:rsidRDefault="002C50BB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2C43292" w14:textId="77777777"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4FB81" w14:textId="77777777"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1766D" w14:textId="77777777"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92975" w14:textId="77777777"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500,0</w:t>
            </w:r>
          </w:p>
        </w:tc>
      </w:tr>
      <w:tr w:rsidR="00A50890" w14:paraId="2371A125" w14:textId="77777777" w:rsidTr="00CF3A34">
        <w:trPr>
          <w:trHeight w:val="226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A7CEC" w14:textId="77777777" w:rsidR="00A50890" w:rsidRDefault="00A50890">
            <w:pPr>
              <w:rPr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E072AA0" w14:textId="77777777" w:rsidR="00A50890" w:rsidRDefault="00A50890">
            <w:pPr>
              <w:rPr>
                <w:lang w:eastAsia="en-US"/>
              </w:rPr>
            </w:pPr>
          </w:p>
        </w:tc>
        <w:tc>
          <w:tcPr>
            <w:tcW w:w="51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FAFB23" w14:textId="77777777"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E8164B4" w14:textId="77777777" w:rsidR="00A50890" w:rsidRDefault="00A50890">
            <w:pPr>
              <w:pStyle w:val="af6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50111F3" w14:textId="77777777"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51A78D7" w14:textId="77777777" w:rsidR="00A50890" w:rsidRDefault="002C50BB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39A703F" w14:textId="77777777"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11E2B" w14:textId="77777777"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F2613" w14:textId="77777777"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46133" w14:textId="77777777"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500,0</w:t>
            </w:r>
          </w:p>
        </w:tc>
      </w:tr>
      <w:tr w:rsidR="00A50890" w14:paraId="554F660D" w14:textId="77777777" w:rsidTr="00CF3A34"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FC415" w14:textId="77777777" w:rsidR="00A50890" w:rsidRDefault="00A50890">
            <w:pPr>
              <w:rPr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E5249F1" w14:textId="77777777" w:rsidR="00A50890" w:rsidRDefault="00A50890">
            <w:pPr>
              <w:rPr>
                <w:lang w:eastAsia="en-US"/>
              </w:rPr>
            </w:pPr>
          </w:p>
        </w:tc>
        <w:tc>
          <w:tcPr>
            <w:tcW w:w="5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5EBAD78" w14:textId="77777777"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D6AA571" w14:textId="77777777" w:rsidR="00A50890" w:rsidRDefault="00A50890">
            <w:pPr>
              <w:pStyle w:val="af6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59B983" w14:textId="77777777"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2ED225" w14:textId="77777777"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40C382" w14:textId="77777777"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4BE8" w14:textId="77777777"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02E1" w14:textId="77777777"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7ED4" w14:textId="77777777"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0890" w14:paraId="72420D27" w14:textId="77777777" w:rsidTr="00CF3A34"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AF529" w14:textId="77777777" w:rsidR="00A50890" w:rsidRDefault="00A50890">
            <w:pPr>
              <w:rPr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96C0A13" w14:textId="77777777" w:rsidR="00A50890" w:rsidRDefault="00A50890">
            <w:pPr>
              <w:rPr>
                <w:lang w:eastAsia="en-US"/>
              </w:rPr>
            </w:pPr>
          </w:p>
        </w:tc>
        <w:tc>
          <w:tcPr>
            <w:tcW w:w="5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0CB4F20" w14:textId="77777777" w:rsidR="00A50890" w:rsidRDefault="00A50890">
            <w:pPr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2A73865" w14:textId="77777777" w:rsidR="00A50890" w:rsidRDefault="00A50890">
            <w:pPr>
              <w:pStyle w:val="af6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2B5641" w14:textId="77777777"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98D41B" w14:textId="77777777"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0DD725" w14:textId="77777777"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56EC" w14:textId="77777777"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6337" w14:textId="77777777"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19C3" w14:textId="77777777"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0890" w14:paraId="2AE38FA2" w14:textId="77777777" w:rsidTr="00CF3A34">
        <w:trPr>
          <w:trHeight w:val="13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F7DA9" w14:textId="77777777" w:rsidR="00A50890" w:rsidRDefault="00A50890">
            <w:pPr>
              <w:rPr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684BD32" w14:textId="77777777" w:rsidR="00A50890" w:rsidRDefault="00A50890">
            <w:pPr>
              <w:rPr>
                <w:lang w:eastAsia="en-US"/>
              </w:rPr>
            </w:pPr>
          </w:p>
        </w:tc>
        <w:tc>
          <w:tcPr>
            <w:tcW w:w="5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D5B0A4C" w14:textId="77777777" w:rsidR="00A50890" w:rsidRDefault="00A50890">
            <w:pPr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8A6C4FF" w14:textId="77777777" w:rsidR="00A50890" w:rsidRDefault="00A50890">
            <w:pPr>
              <w:pStyle w:val="af6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E05E1A" w14:textId="77777777"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86E1D7" w14:textId="77777777"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92B925" w14:textId="77777777"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7137" w14:textId="77777777"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54B2" w14:textId="77777777"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2B79" w14:textId="77777777"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770A090C" w14:textId="77777777" w:rsidR="00CF3A34" w:rsidRDefault="00CF3A34" w:rsidP="00A50890">
      <w:pPr>
        <w:ind w:firstLine="840"/>
        <w:jc w:val="right"/>
        <w:rPr>
          <w:sz w:val="28"/>
          <w:szCs w:val="28"/>
        </w:rPr>
      </w:pPr>
    </w:p>
    <w:p w14:paraId="570A1156" w14:textId="77777777" w:rsidR="00CF3A34" w:rsidRDefault="00CF3A34" w:rsidP="00A50890">
      <w:pPr>
        <w:ind w:firstLine="840"/>
        <w:jc w:val="right"/>
        <w:rPr>
          <w:sz w:val="28"/>
          <w:szCs w:val="28"/>
        </w:rPr>
      </w:pPr>
    </w:p>
    <w:p w14:paraId="3847F360" w14:textId="77777777" w:rsidR="00A50890" w:rsidRDefault="00A50890" w:rsidP="00A50890">
      <w:pPr>
        <w:ind w:firstLine="8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2.1</w:t>
      </w:r>
    </w:p>
    <w:p w14:paraId="3B506944" w14:textId="77777777" w:rsidR="00A50890" w:rsidRDefault="00A50890" w:rsidP="00A50890">
      <w:pPr>
        <w:ind w:firstLine="840"/>
        <w:jc w:val="right"/>
        <w:rPr>
          <w:b/>
        </w:rPr>
      </w:pPr>
    </w:p>
    <w:p w14:paraId="16E322CF" w14:textId="77777777" w:rsidR="00A50890" w:rsidRDefault="00A50890" w:rsidP="00A50890">
      <w:pPr>
        <w:ind w:firstLine="84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14:paraId="22BB0F28" w14:textId="77777777" w:rsidR="00A50890" w:rsidRDefault="00A50890" w:rsidP="00A50890">
      <w:pPr>
        <w:ind w:firstLine="8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мероприятий на проведение ремонта дорог и ремонт водопроводных сетей в 2019-2023гг.</w:t>
      </w:r>
    </w:p>
    <w:p w14:paraId="7D412E98" w14:textId="77777777" w:rsidR="00A50890" w:rsidRDefault="00A50890" w:rsidP="00A508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A664F1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тыс.руб.</w:t>
      </w:r>
    </w:p>
    <w:tbl>
      <w:tblPr>
        <w:tblW w:w="15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"/>
        <w:gridCol w:w="4164"/>
        <w:gridCol w:w="1134"/>
        <w:gridCol w:w="1417"/>
        <w:gridCol w:w="992"/>
        <w:gridCol w:w="3544"/>
        <w:gridCol w:w="1275"/>
        <w:gridCol w:w="1684"/>
      </w:tblGrid>
      <w:tr w:rsidR="00A50890" w14:paraId="0C78EE06" w14:textId="77777777" w:rsidTr="00A664F1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57ED8" w14:textId="77777777" w:rsidR="00A50890" w:rsidRDefault="00A508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0079A" w14:textId="77777777" w:rsidR="00A50890" w:rsidRDefault="00A508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и местонахождение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05E55" w14:textId="77777777" w:rsidR="00A50890" w:rsidRDefault="00A508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 исполнения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FD659" w14:textId="77777777" w:rsidR="00A50890" w:rsidRDefault="00A508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Протяженность 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EC45D" w14:textId="77777777" w:rsidR="00A50890" w:rsidRDefault="00A508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Объем работ, м3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FE7D2" w14:textId="77777777" w:rsidR="00A50890" w:rsidRDefault="00A508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заказчик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D3A6F" w14:textId="77777777" w:rsidR="00A50890" w:rsidRDefault="00A508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Исполнитель</w:t>
            </w:r>
          </w:p>
          <w:p w14:paraId="6ED77150" w14:textId="77777777" w:rsidR="00A50890" w:rsidRDefault="00A508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*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304B8" w14:textId="77777777" w:rsidR="00A50890" w:rsidRDefault="00A508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Сметная стоимость</w:t>
            </w:r>
          </w:p>
        </w:tc>
      </w:tr>
      <w:tr w:rsidR="00A50890" w14:paraId="1B251EC0" w14:textId="77777777" w:rsidTr="00A664F1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0143B" w14:textId="77777777" w:rsidR="00A50890" w:rsidRDefault="00A508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4C9D1" w14:textId="77777777" w:rsidR="00A50890" w:rsidRDefault="00A508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Текущий ремонт переулка Просторного в с.Крючковка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F1B1D" w14:textId="77777777" w:rsidR="00A50890" w:rsidRDefault="00A508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FE640" w14:textId="77777777" w:rsidR="00A50890" w:rsidRDefault="00A508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005D" w14:textId="77777777" w:rsidR="00A50890" w:rsidRDefault="00A50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7C4D4" w14:textId="77777777" w:rsidR="00A50890" w:rsidRDefault="00A508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Крючковского сельсовета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D913" w14:textId="77777777" w:rsidR="00A50890" w:rsidRDefault="00A50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28280" w14:textId="77777777" w:rsidR="00A50890" w:rsidRDefault="00A508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313,0</w:t>
            </w:r>
          </w:p>
        </w:tc>
      </w:tr>
      <w:tr w:rsidR="00A50890" w14:paraId="7EBFFAC0" w14:textId="77777777" w:rsidTr="00A664F1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972B5" w14:textId="77777777" w:rsidR="00A50890" w:rsidRDefault="00A508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27B1F" w14:textId="77777777" w:rsidR="00A50890" w:rsidRDefault="00A508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Текущий ремонт ул.Грейдерная от дома 52 до окончания  в с.Крючковка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A275C" w14:textId="77777777" w:rsidR="00A50890" w:rsidRDefault="00A50890" w:rsidP="002C50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2C50BB"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4B8C1" w14:textId="77777777" w:rsidR="00A50890" w:rsidRDefault="00A508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B722" w14:textId="77777777" w:rsidR="00A50890" w:rsidRDefault="00A50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E3FDB" w14:textId="77777777" w:rsidR="00A50890" w:rsidRDefault="00A508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Крючковского сельсовета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B0B7" w14:textId="77777777" w:rsidR="00A50890" w:rsidRDefault="00A50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C3592" w14:textId="77777777" w:rsidR="00A50890" w:rsidRDefault="00A508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424,0</w:t>
            </w:r>
          </w:p>
        </w:tc>
      </w:tr>
      <w:tr w:rsidR="00A50890" w14:paraId="25D02125" w14:textId="77777777" w:rsidTr="00A664F1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39A5A" w14:textId="77777777" w:rsidR="00A50890" w:rsidRDefault="00A508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5393F" w14:textId="77777777" w:rsidR="00A50890" w:rsidRDefault="00A508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Текущий ремонт ул.Торговаая  в с.Крючковка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21BD3" w14:textId="77777777" w:rsidR="00A50890" w:rsidRDefault="00A508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243E5" w14:textId="77777777" w:rsidR="00A50890" w:rsidRDefault="00A508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84A7" w14:textId="77777777" w:rsidR="00A50890" w:rsidRDefault="00A50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4DA0D" w14:textId="77777777" w:rsidR="00A50890" w:rsidRDefault="00A508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Крючковского сельсовета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0754" w14:textId="77777777" w:rsidR="00A50890" w:rsidRDefault="00A50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BFCDB" w14:textId="77777777" w:rsidR="00A50890" w:rsidRDefault="00A508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419,0</w:t>
            </w:r>
          </w:p>
        </w:tc>
      </w:tr>
      <w:tr w:rsidR="002C50BB" w14:paraId="4F8FB848" w14:textId="77777777" w:rsidTr="00A664F1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45C23" w14:textId="77777777" w:rsidR="002C50BB" w:rsidRDefault="002C50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F806F" w14:textId="77777777" w:rsidR="002C50BB" w:rsidRDefault="00C374C8" w:rsidP="00C374C8">
            <w:pPr>
              <w:rPr>
                <w:lang w:eastAsia="en-US"/>
              </w:rPr>
            </w:pPr>
            <w:r>
              <w:t xml:space="preserve">Ремонт дорожного покрытия, с.Рождественка,ул.Центральная от улицы Рыбаковской до улицы Школьной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EF45F" w14:textId="77777777" w:rsidR="002C50BB" w:rsidRDefault="00C374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1B661" w14:textId="77777777" w:rsidR="002C50BB" w:rsidRDefault="00C374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8738" w14:textId="77777777" w:rsidR="002C50BB" w:rsidRDefault="002C50B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66355" w14:textId="77777777" w:rsidR="002C50BB" w:rsidRDefault="002C50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Крючковского сельсовета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949D" w14:textId="77777777" w:rsidR="002C50BB" w:rsidRDefault="002C50B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B119E" w14:textId="77777777" w:rsidR="002C50BB" w:rsidRDefault="00C374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996,4</w:t>
            </w:r>
          </w:p>
        </w:tc>
      </w:tr>
      <w:tr w:rsidR="00A50890" w14:paraId="6C09B035" w14:textId="77777777" w:rsidTr="00A664F1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D92D9" w14:textId="77777777" w:rsidR="00A50890" w:rsidRDefault="002C50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76FDD" w14:textId="77777777" w:rsidR="00A50890" w:rsidRDefault="00A508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Содержание автомобильных дорог (освещение, очистка от снега)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B53BE" w14:textId="77777777" w:rsidR="00A50890" w:rsidRDefault="00A508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2019-2023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6D6D" w14:textId="77777777" w:rsidR="00A50890" w:rsidRDefault="00A50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BA6D" w14:textId="77777777" w:rsidR="00A50890" w:rsidRDefault="00A50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EBA8B" w14:textId="77777777" w:rsidR="00A50890" w:rsidRDefault="00A508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Крючковского сельсовета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4341" w14:textId="77777777" w:rsidR="00A50890" w:rsidRDefault="00A50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C0FDE" w14:textId="77777777" w:rsidR="00A50890" w:rsidRDefault="00C374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8152,9</w:t>
            </w:r>
          </w:p>
        </w:tc>
      </w:tr>
      <w:tr w:rsidR="00A50890" w14:paraId="3684A318" w14:textId="77777777" w:rsidTr="00A664F1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9C50F" w14:textId="77777777" w:rsidR="00A50890" w:rsidRDefault="002C50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9A830" w14:textId="77777777" w:rsidR="00A50890" w:rsidRDefault="00A508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Капитальный ремонт водопроводной сети водопроводной скважины до клуба  с.Буранчи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62E2C" w14:textId="77777777" w:rsidR="00A50890" w:rsidRDefault="00A50890" w:rsidP="00CF3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CF3A34">
              <w:rPr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64E09" w14:textId="77777777" w:rsidR="00A50890" w:rsidRDefault="00A508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9971" w14:textId="77777777" w:rsidR="00A50890" w:rsidRDefault="00A50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76CBA" w14:textId="77777777" w:rsidR="00A50890" w:rsidRDefault="00A508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Крючковского сельсовета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EBF9" w14:textId="77777777" w:rsidR="00A50890" w:rsidRDefault="00A50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35F1D" w14:textId="77777777" w:rsidR="00A50890" w:rsidRDefault="00A508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</w:tr>
      <w:tr w:rsidR="00A50890" w14:paraId="016AABB5" w14:textId="77777777" w:rsidTr="00A664F1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1951B" w14:textId="77777777" w:rsidR="00A50890" w:rsidRDefault="002C50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1E7EE" w14:textId="77777777" w:rsidR="00A50890" w:rsidRDefault="00A508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Капитальный ремонт водопроводной сети  ул.Аптечная с.Крючковка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B54FF" w14:textId="77777777" w:rsidR="00A50890" w:rsidRDefault="00A508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8BC0A" w14:textId="77777777" w:rsidR="00A50890" w:rsidRDefault="00A508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0,505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99C8" w14:textId="77777777" w:rsidR="00A50890" w:rsidRDefault="00A50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278CE" w14:textId="77777777" w:rsidR="00A50890" w:rsidRDefault="00A508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Крючковского сельсовета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4716" w14:textId="77777777" w:rsidR="00A50890" w:rsidRDefault="00A50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0DF13" w14:textId="77777777" w:rsidR="00A50890" w:rsidRDefault="00A508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</w:tr>
    </w:tbl>
    <w:p w14:paraId="7449DD06" w14:textId="77777777" w:rsidR="00A50890" w:rsidRDefault="00A50890" w:rsidP="00A50890"/>
    <w:p w14:paraId="50B117B5" w14:textId="77777777" w:rsidR="00A50890" w:rsidRDefault="00A50890" w:rsidP="00A50890"/>
    <w:p w14:paraId="34E748C1" w14:textId="77777777" w:rsidR="00A50890" w:rsidRDefault="00A50890" w:rsidP="00A50890">
      <w:r>
        <w:t>Примечение* -реализация мероприятий программы осуществляется на основе муниципальных контрактов, заключаемых в установленном порядке с исполнителями программных мероприятий в соответствии с Федеральными Законами.</w:t>
      </w:r>
    </w:p>
    <w:p w14:paraId="27DEF153" w14:textId="77777777" w:rsidR="00A50890" w:rsidRDefault="00A50890" w:rsidP="00A50890"/>
    <w:p w14:paraId="2EDCD57F" w14:textId="77777777" w:rsidR="00A50890" w:rsidRDefault="00A50890" w:rsidP="00A50890"/>
    <w:p w14:paraId="68F72288" w14:textId="77777777" w:rsidR="00A664F1" w:rsidRDefault="00A664F1" w:rsidP="00A50890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8"/>
          <w:szCs w:val="28"/>
        </w:rPr>
      </w:pPr>
      <w:bookmarkStart w:id="3" w:name="sub_2030"/>
    </w:p>
    <w:p w14:paraId="6BF49A7D" w14:textId="77777777" w:rsidR="00A50890" w:rsidRDefault="00A50890" w:rsidP="00A50890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  </w:t>
      </w:r>
    </w:p>
    <w:p w14:paraId="21D79A82" w14:textId="77777777" w:rsidR="00A50890" w:rsidRDefault="00A50890" w:rsidP="00A50890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Таблица 6</w:t>
      </w:r>
    </w:p>
    <w:bookmarkEnd w:id="3"/>
    <w:p w14:paraId="674F32AF" w14:textId="77777777" w:rsidR="00A50890" w:rsidRDefault="00A50890" w:rsidP="00A508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64584C06" w14:textId="77777777" w:rsidR="00A50890" w:rsidRDefault="00A50890" w:rsidP="00A50890">
      <w:pPr>
        <w:autoSpaceDE w:val="0"/>
        <w:autoSpaceDN w:val="0"/>
        <w:adjustRightInd w:val="0"/>
        <w:spacing w:before="108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Сведения</w:t>
      </w:r>
      <w:r>
        <w:rPr>
          <w:bCs/>
          <w:sz w:val="28"/>
          <w:szCs w:val="28"/>
        </w:rPr>
        <w:br/>
        <w:t>об основных мерах правового регулирования в сфере реализации муниципальной  программы</w:t>
      </w:r>
    </w:p>
    <w:p w14:paraId="2A6963F6" w14:textId="77777777" w:rsidR="00A50890" w:rsidRDefault="00A50890" w:rsidP="00A508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2100"/>
        <w:gridCol w:w="4200"/>
        <w:gridCol w:w="2380"/>
        <w:gridCol w:w="4799"/>
      </w:tblGrid>
      <w:tr w:rsidR="00A50890" w14:paraId="2C1484FA" w14:textId="77777777" w:rsidTr="00A5089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82CAFC8" w14:textId="77777777" w:rsidR="00A50890" w:rsidRDefault="00A508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5605635" w14:textId="77777777" w:rsidR="00A50890" w:rsidRDefault="00A508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Вид нормативного правового акта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BD82530" w14:textId="77777777" w:rsidR="00A50890" w:rsidRDefault="00A508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Основные положения нормативного правового акта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E179EE4" w14:textId="77777777" w:rsidR="00A50890" w:rsidRDefault="00A508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Ответственный исполнитель и соисполнители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785CA" w14:textId="77777777" w:rsidR="00A50890" w:rsidRDefault="00A508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Ожидаемые сроки принятия</w:t>
            </w:r>
          </w:p>
        </w:tc>
      </w:tr>
      <w:tr w:rsidR="00A50890" w14:paraId="66CDBCE1" w14:textId="77777777" w:rsidTr="00A5089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3E488F" w14:textId="77777777" w:rsidR="00A50890" w:rsidRDefault="00A508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25258" w14:textId="77777777" w:rsidR="00A50890" w:rsidRDefault="00A5089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A50890" w14:paraId="7C1138AB" w14:textId="77777777" w:rsidTr="00A5089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D3E571" w14:textId="77777777" w:rsidR="00A50890" w:rsidRDefault="00A508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61ADC" w14:textId="77777777" w:rsidR="00A50890" w:rsidRDefault="00A508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Основное мероприятие 1</w:t>
            </w:r>
          </w:p>
        </w:tc>
      </w:tr>
      <w:tr w:rsidR="00A50890" w14:paraId="4E22AE2B" w14:textId="77777777" w:rsidTr="00A5089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BB7F4A7" w14:textId="77777777" w:rsidR="00A50890" w:rsidRDefault="00A508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B318050" w14:textId="77777777" w:rsidR="00A50890" w:rsidRDefault="00A508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Решение совета депутатов №112 от 21.08.2018г.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5144824" w14:textId="77777777" w:rsidR="00A50890" w:rsidRDefault="00A508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 утверждении положения о дорожном фонде муниципального образования Крючковский сельсовет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6206712" w14:textId="77777777" w:rsidR="00A50890" w:rsidRDefault="00A508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Крючковского сельсовета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ED6C9" w14:textId="77777777" w:rsidR="00A50890" w:rsidRDefault="00A508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принят</w:t>
            </w:r>
          </w:p>
        </w:tc>
      </w:tr>
      <w:tr w:rsidR="00A50890" w14:paraId="04765661" w14:textId="77777777" w:rsidTr="00A5089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807699" w14:textId="77777777" w:rsidR="00A50890" w:rsidRDefault="00A508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2904B" w14:textId="77777777" w:rsidR="00A50890" w:rsidRDefault="00A508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Основное мероприятие 2</w:t>
            </w:r>
          </w:p>
        </w:tc>
      </w:tr>
      <w:tr w:rsidR="00A50890" w14:paraId="2E7F96F4" w14:textId="77777777" w:rsidTr="00A5089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ADC8581" w14:textId="77777777" w:rsidR="00A50890" w:rsidRDefault="00A508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8FA7D88" w14:textId="77777777" w:rsidR="00A50890" w:rsidRDefault="00A508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Решение совета депутатов №124 от 21.08.2018г.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CAE91D1" w14:textId="77777777" w:rsidR="00A50890" w:rsidRDefault="00A508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 утверждении положения о благоустройстве на территории МО Крючковский сельсовет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01CB660" w14:textId="77777777" w:rsidR="00A50890" w:rsidRDefault="00A508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Крючковского сельсовета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D443D" w14:textId="77777777" w:rsidR="00A50890" w:rsidRDefault="00A508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принят</w:t>
            </w:r>
          </w:p>
        </w:tc>
      </w:tr>
      <w:tr w:rsidR="00C374C8" w14:paraId="111E9C68" w14:textId="77777777" w:rsidTr="00C374C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FCECA5B" w14:textId="77777777" w:rsidR="00C374C8" w:rsidRDefault="00C374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5FC58" w14:textId="77777777" w:rsidR="00C374C8" w:rsidRDefault="00C374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374C8" w14:paraId="119B29F6" w14:textId="77777777" w:rsidTr="00A5089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E62EC90" w14:textId="77777777" w:rsidR="00C374C8" w:rsidRDefault="00C374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41A45A7" w14:textId="77777777" w:rsidR="00C374C8" w:rsidRDefault="00C374C8" w:rsidP="00C374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Решение совета депутатов №156 от 10.10.2019г.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EEEDC60" w14:textId="77777777" w:rsidR="00C374C8" w:rsidRDefault="00C374C8" w:rsidP="00C374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 внесении изменений в постановление №112 от 21.08.2018г.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C893E5E" w14:textId="77777777" w:rsidR="00C374C8" w:rsidRDefault="00C374C8" w:rsidP="00C374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Крючковского сельсовета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A80C6" w14:textId="77777777" w:rsidR="00C374C8" w:rsidRDefault="00C374C8" w:rsidP="00C374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принят</w:t>
            </w:r>
          </w:p>
        </w:tc>
      </w:tr>
      <w:tr w:rsidR="00C374C8" w14:paraId="5D9D662A" w14:textId="77777777" w:rsidTr="00A5089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A589ED" w14:textId="77777777" w:rsidR="00C374C8" w:rsidRDefault="00C374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0E7B" w14:textId="77777777" w:rsidR="00C374C8" w:rsidRDefault="00C374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14:paraId="7A653F28" w14:textId="77777777" w:rsidR="00A50890" w:rsidRDefault="00A50890" w:rsidP="00A5089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14:paraId="1934E2EF" w14:textId="77777777" w:rsidR="00A50890" w:rsidRDefault="00A50890" w:rsidP="00A50890">
      <w:pPr>
        <w:rPr>
          <w:rFonts w:ascii="Calibri" w:eastAsia="Calibri" w:hAnsi="Calibri"/>
          <w:sz w:val="22"/>
          <w:szCs w:val="22"/>
          <w:lang w:eastAsia="en-US"/>
        </w:rPr>
      </w:pPr>
    </w:p>
    <w:p w14:paraId="1CF2B8FA" w14:textId="77777777" w:rsidR="00A50890" w:rsidRDefault="00A50890" w:rsidP="00A50890"/>
    <w:p w14:paraId="26AF139B" w14:textId="77777777" w:rsidR="00A50890" w:rsidRDefault="00A50890" w:rsidP="00A50890"/>
    <w:p w14:paraId="258FF169" w14:textId="77777777" w:rsidR="00A50890" w:rsidRDefault="00A50890" w:rsidP="00A50890">
      <w:pPr>
        <w:ind w:firstLine="698"/>
        <w:jc w:val="right"/>
      </w:pPr>
      <w:bookmarkStart w:id="4" w:name="sub_2130"/>
      <w:r>
        <w:rPr>
          <w:rStyle w:val="af9"/>
          <w:b w:val="0"/>
        </w:rPr>
        <w:t>Таблица 7</w:t>
      </w:r>
    </w:p>
    <w:bookmarkEnd w:id="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1"/>
        <w:gridCol w:w="5971"/>
      </w:tblGrid>
      <w:tr w:rsidR="00A50890" w14:paraId="29C418FC" w14:textId="77777777" w:rsidTr="00A50890">
        <w:tc>
          <w:tcPr>
            <w:tcW w:w="5831" w:type="dxa"/>
            <w:tcBorders>
              <w:top w:val="nil"/>
              <w:left w:val="nil"/>
              <w:bottom w:val="nil"/>
              <w:right w:val="nil"/>
            </w:tcBorders>
          </w:tcPr>
          <w:p w14:paraId="1E2D034B" w14:textId="77777777"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E405ED" w14:textId="77777777" w:rsidR="00A50890" w:rsidRDefault="00A5089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14:paraId="62FF44C0" w14:textId="77777777" w:rsidR="00A50890" w:rsidRDefault="00A50890" w:rsidP="00A50890">
      <w:pPr>
        <w:pStyle w:val="1"/>
        <w:ind w:firstLine="284"/>
        <w:jc w:val="center"/>
        <w:rPr>
          <w:sz w:val="24"/>
        </w:rPr>
      </w:pPr>
      <w:r>
        <w:rPr>
          <w:sz w:val="24"/>
        </w:rPr>
        <w:t>План</w:t>
      </w:r>
      <w:r>
        <w:rPr>
          <w:sz w:val="24"/>
        </w:rPr>
        <w:br/>
        <w:t>реализации муниципальной программы</w:t>
      </w:r>
      <w:r>
        <w:rPr>
          <w:sz w:val="24"/>
        </w:rPr>
        <w:br/>
        <w:t>на 20</w:t>
      </w:r>
      <w:r w:rsidR="004452A6">
        <w:rPr>
          <w:sz w:val="24"/>
        </w:rPr>
        <w:t>20</w:t>
      </w:r>
      <w:r>
        <w:rPr>
          <w:sz w:val="24"/>
        </w:rPr>
        <w:t xml:space="preserve"> год</w:t>
      </w:r>
    </w:p>
    <w:p w14:paraId="75FD6558" w14:textId="77777777" w:rsidR="00A50890" w:rsidRDefault="00A50890" w:rsidP="00A50890"/>
    <w:tbl>
      <w:tblPr>
        <w:tblW w:w="155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800"/>
        <w:gridCol w:w="2029"/>
        <w:gridCol w:w="1417"/>
        <w:gridCol w:w="1358"/>
        <w:gridCol w:w="1985"/>
        <w:gridCol w:w="2894"/>
        <w:gridCol w:w="2327"/>
      </w:tblGrid>
      <w:tr w:rsidR="00A50890" w14:paraId="66216F34" w14:textId="77777777" w:rsidTr="00A50890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DAE1" w14:textId="77777777"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684AB198" w14:textId="77777777"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148BF57B" w14:textId="77777777"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58551A51" w14:textId="77777777"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п/п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3DF7CD3" w14:textId="77777777"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подпрограммы, ведомственной целевой 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FC49DF8" w14:textId="77777777"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74ECFB79" w14:textId="77777777"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42783CA1" w14:textId="77777777"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19BAC714" w14:textId="77777777"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Ответствен-ный исполнитель, соисполни-тели, участники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D7414E5" w14:textId="77777777"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526BBB" w14:textId="77777777"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49FBDD45" w14:textId="77777777"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5E646EF7" w14:textId="77777777"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Ожидаемый непосредственный результат</w:t>
            </w:r>
          </w:p>
          <w:p w14:paraId="4E01DDD6" w14:textId="77777777"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(краткое описание)</w:t>
            </w:r>
          </w:p>
        </w:tc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8A827FE" w14:textId="77777777"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26131F88" w14:textId="77777777"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46AD593B" w14:textId="77777777"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03450873" w14:textId="77777777"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0A61D95B" w14:textId="77777777"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Код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hyperlink r:id="rId8" w:history="1">
              <w:r>
                <w:rPr>
                  <w:rStyle w:val="afa"/>
                  <w:rFonts w:ascii="Times New Roman" w:hAnsi="Times New Roman" w:cs="Times New Roman"/>
                  <w:b w:val="0"/>
                  <w:color w:val="auto"/>
                  <w:lang w:eastAsia="en-US"/>
                </w:rPr>
                <w:t>бюджетной классификации</w:t>
              </w:r>
            </w:hyperlink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DC26AA" w14:textId="77777777"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26C437D8" w14:textId="77777777"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509F19D5" w14:textId="77777777"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02AEDB59" w14:textId="77777777"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 финансирования в планируемом году</w:t>
            </w:r>
          </w:p>
          <w:p w14:paraId="09218614" w14:textId="77777777"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(тыс. рублей)</w:t>
            </w:r>
          </w:p>
        </w:tc>
      </w:tr>
      <w:tr w:rsidR="00A50890" w14:paraId="50E685D3" w14:textId="77777777" w:rsidTr="00A50890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408BB" w14:textId="77777777" w:rsidR="00A50890" w:rsidRDefault="00A50890">
            <w:pPr>
              <w:rPr>
                <w:lang w:eastAsia="en-US"/>
              </w:rPr>
            </w:pPr>
          </w:p>
        </w:tc>
        <w:tc>
          <w:tcPr>
            <w:tcW w:w="95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4BFB93D" w14:textId="77777777" w:rsidR="00A50890" w:rsidRDefault="00A50890">
            <w:pPr>
              <w:rPr>
                <w:lang w:eastAsia="en-US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A3221B1" w14:textId="77777777" w:rsidR="00A50890" w:rsidRDefault="00A50890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43568C" w14:textId="77777777"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225C0B22" w14:textId="77777777"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4023DBC3" w14:textId="77777777"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начала реализации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AB29B76" w14:textId="77777777"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7102CC9D" w14:textId="77777777"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13709F92" w14:textId="77777777"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оконча-ния реализа-ции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2A65351" w14:textId="77777777" w:rsidR="00A50890" w:rsidRDefault="00A50890">
            <w:pPr>
              <w:rPr>
                <w:lang w:eastAsia="en-US"/>
              </w:rPr>
            </w:pPr>
          </w:p>
        </w:tc>
        <w:tc>
          <w:tcPr>
            <w:tcW w:w="28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1D73BDF" w14:textId="77777777" w:rsidR="00A50890" w:rsidRDefault="00A50890">
            <w:pPr>
              <w:rPr>
                <w:b/>
                <w:lang w:eastAsia="en-US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208DA3" w14:textId="77777777" w:rsidR="00A50890" w:rsidRDefault="00A50890">
            <w:pPr>
              <w:rPr>
                <w:lang w:eastAsia="en-US"/>
              </w:rPr>
            </w:pPr>
          </w:p>
        </w:tc>
      </w:tr>
      <w:tr w:rsidR="00A50890" w14:paraId="6FCBF266" w14:textId="77777777" w:rsidTr="00A5089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8C0CD" w14:textId="77777777"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2F94773" w14:textId="77777777"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036CB7D" w14:textId="77777777"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129438B" w14:textId="77777777"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71100C3" w14:textId="77777777"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2572DCE" w14:textId="77777777"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5850011" w14:textId="77777777"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069E9" w14:textId="77777777"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</w:tr>
      <w:tr w:rsidR="00A50890" w14:paraId="720AB925" w14:textId="77777777" w:rsidTr="00A5089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F1C53" w14:textId="77777777"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A8EA44D" w14:textId="77777777" w:rsidR="00A50890" w:rsidRDefault="00A50890">
            <w:pPr>
              <w:pStyle w:val="af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 по муниципальной программе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D41D319" w14:textId="77777777"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 Крючковского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14C379C" w14:textId="77777777" w:rsidR="00A50890" w:rsidRDefault="00A50890" w:rsidP="004452A6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01.01.20</w:t>
            </w:r>
            <w:r w:rsidR="004452A6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3FE00C2" w14:textId="77777777" w:rsidR="00A50890" w:rsidRDefault="00A50890" w:rsidP="004452A6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31.12.20</w:t>
            </w:r>
            <w:r w:rsidR="004452A6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2700F4F" w14:textId="77777777"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008202B" w14:textId="77777777"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6DCA1" w14:textId="77777777" w:rsidR="00A50890" w:rsidRDefault="00A50890" w:rsidP="004452A6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4452A6">
              <w:rPr>
                <w:rFonts w:ascii="Times New Roman" w:hAnsi="Times New Roman" w:cs="Times New Roman"/>
                <w:lang w:eastAsia="en-US"/>
              </w:rPr>
              <w:t>587,4</w:t>
            </w:r>
          </w:p>
        </w:tc>
      </w:tr>
      <w:tr w:rsidR="00A50890" w14:paraId="0323B5F2" w14:textId="77777777" w:rsidTr="00A5089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A42C" w14:textId="77777777"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93FFCD5" w14:textId="77777777" w:rsidR="00A50890" w:rsidRDefault="00A50890">
            <w:pPr>
              <w:pStyle w:val="af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Основное мероприятие 1 « 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Крючковский сельсовет в 2019-2023 годах»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6D350D9" w14:textId="77777777"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 Крючковского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D143AA" w14:textId="77777777"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1D9864" w14:textId="77777777"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6C00AE" w14:textId="77777777"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62F093" w14:textId="77777777"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3F751" w14:textId="77777777" w:rsidR="00A50890" w:rsidRDefault="004452A6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2087,4</w:t>
            </w:r>
          </w:p>
        </w:tc>
      </w:tr>
      <w:tr w:rsidR="00A50890" w14:paraId="2288F53F" w14:textId="77777777" w:rsidTr="00A5089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BE63" w14:textId="77777777"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01F9BA9" w14:textId="77777777" w:rsidR="00A50890" w:rsidRPr="004452A6" w:rsidRDefault="004452A6">
            <w:pPr>
              <w:pStyle w:val="af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2A6">
              <w:rPr>
                <w:rFonts w:ascii="Times New Roman" w:hAnsi="Times New Roman" w:cs="Times New Roman"/>
              </w:rPr>
              <w:t>Ремонт дорожного покрытия, с.Рождественка,ул.Центральная от улицы Рыбаковской до улицы Школьной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A355A2" w14:textId="77777777"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192219" w14:textId="77777777"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3DED13" w14:textId="77777777"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5BCE37F" w14:textId="77777777"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Текущий ремонт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A7040B3" w14:textId="77777777"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0409 9100190470244</w:t>
            </w:r>
          </w:p>
          <w:p w14:paraId="2F6EEA65" w14:textId="77777777" w:rsidR="004452A6" w:rsidRPr="004452A6" w:rsidRDefault="004452A6" w:rsidP="004452A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0409 </w:t>
            </w:r>
            <w:r w:rsidRPr="00D2053E">
              <w:t>91001</w:t>
            </w:r>
            <w:r w:rsidRPr="00D2053E">
              <w:rPr>
                <w:lang w:val="en-US"/>
              </w:rPr>
              <w:t>S</w:t>
            </w:r>
            <w:r w:rsidRPr="00D2053E">
              <w:t>0410</w:t>
            </w:r>
            <w:r>
              <w:t>244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2F696" w14:textId="77777777" w:rsidR="00A50890" w:rsidRDefault="004452A6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94,0</w:t>
            </w:r>
          </w:p>
          <w:p w14:paraId="515AC6C9" w14:textId="77777777" w:rsidR="004452A6" w:rsidRPr="004452A6" w:rsidRDefault="004452A6" w:rsidP="004452A6">
            <w:pPr>
              <w:rPr>
                <w:lang w:eastAsia="en-US"/>
              </w:rPr>
            </w:pPr>
            <w:r>
              <w:rPr>
                <w:lang w:eastAsia="en-US"/>
              </w:rPr>
              <w:t>902,4</w:t>
            </w:r>
          </w:p>
        </w:tc>
      </w:tr>
      <w:tr w:rsidR="00A50890" w14:paraId="406BC988" w14:textId="77777777" w:rsidTr="00A5089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3EC3" w14:textId="77777777"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4B5A69E" w14:textId="77777777" w:rsidR="00A50890" w:rsidRDefault="00A50890">
            <w:pPr>
              <w:pStyle w:val="af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Очистка дорог от снега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C5C4E8" w14:textId="77777777"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1FB306" w14:textId="77777777"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23D69A" w14:textId="77777777"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9ECC196" w14:textId="77777777"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Очистка от снега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ACB8A0E" w14:textId="77777777"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0409 9100190470244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C30E0" w14:textId="77777777" w:rsidR="00A50890" w:rsidRDefault="00A50890" w:rsidP="00CF3A34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CF3A34">
              <w:rPr>
                <w:rFonts w:ascii="Times New Roman" w:hAnsi="Times New Roman" w:cs="Times New Roman"/>
                <w:lang w:eastAsia="en-US"/>
              </w:rPr>
              <w:t>41</w:t>
            </w:r>
            <w:r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</w:tr>
      <w:tr w:rsidR="00A50890" w14:paraId="61C0B401" w14:textId="77777777" w:rsidTr="00A5089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3D2D" w14:textId="77777777"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37AA7DD" w14:textId="77777777" w:rsidR="00A50890" w:rsidRDefault="00A50890">
            <w:pPr>
              <w:pStyle w:val="af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Оплата освещения внутрипоселковых дорог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868BD4" w14:textId="77777777"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AEF383" w14:textId="77777777"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C0B953" w14:textId="77777777"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9928759" w14:textId="77777777"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освещение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55F29A3" w14:textId="77777777"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0409 9100190470244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D36EB" w14:textId="77777777"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700,0</w:t>
            </w:r>
          </w:p>
        </w:tc>
      </w:tr>
      <w:tr w:rsidR="00A50890" w14:paraId="3E011078" w14:textId="77777777" w:rsidTr="00A5089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7403" w14:textId="77777777"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05D7547" w14:textId="77777777" w:rsidR="00A50890" w:rsidRDefault="00A50890">
            <w:pPr>
              <w:pStyle w:val="af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Оплата смет, экспертизы,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68E4A3" w14:textId="77777777"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17EB67" w14:textId="77777777"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AE8C02" w14:textId="77777777"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A3E0E68" w14:textId="77777777"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Проектные работы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9BB71EA" w14:textId="77777777"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0409 9100190470244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DF873" w14:textId="77777777" w:rsidR="00A50890" w:rsidRDefault="004452A6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</w:tr>
      <w:tr w:rsidR="00A50890" w14:paraId="5767205E" w14:textId="77777777" w:rsidTr="00A50890">
        <w:trPr>
          <w:trHeight w:val="137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AA61" w14:textId="77777777"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1521C75" w14:textId="77777777"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Основное мероприятие 2 "Модернизация объектов коммунальной инфраструктуры "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61AB0CF" w14:textId="77777777"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 Крючковского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FDDC39" w14:textId="77777777"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F66D9E" w14:textId="77777777"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D82A6E" w14:textId="77777777"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E0843E" w14:textId="77777777"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E26E6" w14:textId="77777777"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500,0</w:t>
            </w:r>
          </w:p>
        </w:tc>
      </w:tr>
      <w:tr w:rsidR="00A50890" w14:paraId="4A5D032C" w14:textId="77777777" w:rsidTr="00A5089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95AF" w14:textId="77777777"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6E824C2" w14:textId="77777777" w:rsidR="00A50890" w:rsidRDefault="00A508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Капитальный ремонт водопроводной сети водопроводной скважины до клуба  с.Буранчи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D6D335" w14:textId="77777777"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7182F3" w14:textId="77777777"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B9974B" w14:textId="77777777"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9EDEB1F" w14:textId="77777777"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ремонт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761B3B2" w14:textId="77777777"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0502 9100290150244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76651" w14:textId="77777777"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400,0</w:t>
            </w:r>
          </w:p>
        </w:tc>
      </w:tr>
      <w:tr w:rsidR="00A50890" w14:paraId="2983B1B1" w14:textId="77777777" w:rsidTr="00A5089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8F57" w14:textId="77777777"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03AED13" w14:textId="77777777" w:rsidR="00A50890" w:rsidRDefault="00A50890">
            <w:pPr>
              <w:pStyle w:val="af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Приобретение колодезных колец, люков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A5BE1C" w14:textId="77777777"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7AE13B" w14:textId="77777777"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1F82F4" w14:textId="77777777"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8EFA169" w14:textId="77777777"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Приобретение материалов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C0FF9A9" w14:textId="77777777"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0502 9100290150244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98AEE" w14:textId="77777777"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</w:tr>
      <w:tr w:rsidR="00A50890" w14:paraId="0C6B3012" w14:textId="77777777" w:rsidTr="00A5089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95FD" w14:textId="77777777"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E3AD7B7" w14:textId="77777777" w:rsidR="00A50890" w:rsidRDefault="00A50890">
            <w:pPr>
              <w:pStyle w:val="af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Итого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27241ED" w14:textId="77777777"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7EEA7" w14:textId="77777777" w:rsidR="00A50890" w:rsidRDefault="00A50890" w:rsidP="004452A6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4452A6">
              <w:rPr>
                <w:rFonts w:ascii="Times New Roman" w:hAnsi="Times New Roman" w:cs="Times New Roman"/>
                <w:lang w:eastAsia="en-US"/>
              </w:rPr>
              <w:t>587,4</w:t>
            </w:r>
          </w:p>
        </w:tc>
      </w:tr>
    </w:tbl>
    <w:p w14:paraId="071FED3F" w14:textId="77777777" w:rsidR="00A50890" w:rsidRDefault="00A50890" w:rsidP="00A50890">
      <w:pPr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2"/>
        <w:gridCol w:w="410"/>
        <w:gridCol w:w="4190"/>
        <w:gridCol w:w="405"/>
        <w:gridCol w:w="3905"/>
      </w:tblGrid>
      <w:tr w:rsidR="00A50890" w14:paraId="2A58EE77" w14:textId="77777777" w:rsidTr="00A50890"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DD4108" w14:textId="77777777" w:rsidR="00A50890" w:rsidRDefault="00A50890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3914C41F" w14:textId="77777777"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14:paraId="6CB4A89C" w14:textId="77777777"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69B55038" w14:textId="77777777"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</w:tcPr>
          <w:p w14:paraId="6BD375BE" w14:textId="77777777"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30C10933" w14:textId="77777777" w:rsidR="00A50890" w:rsidRDefault="00A50890" w:rsidP="00A50890"/>
    <w:p w14:paraId="788AA551" w14:textId="77777777" w:rsidR="00A50890" w:rsidRDefault="00A50890" w:rsidP="00A50890"/>
    <w:p w14:paraId="79F512AD" w14:textId="77777777" w:rsidR="004758DC" w:rsidRDefault="004758DC"/>
    <w:sectPr w:rsidR="004758DC" w:rsidSect="00CF3A3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78D29FB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7600B14"/>
    <w:multiLevelType w:val="multilevel"/>
    <w:tmpl w:val="8480A12A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</w:lvl>
    <w:lvl w:ilvl="1">
      <w:start w:val="1"/>
      <w:numFmt w:val="decimal"/>
      <w:lvlText w:val="%1.%2."/>
      <w:lvlJc w:val="left"/>
      <w:pPr>
        <w:tabs>
          <w:tab w:val="num" w:pos="1335"/>
        </w:tabs>
        <w:ind w:left="1335" w:hanging="975"/>
      </w:pPr>
    </w:lvl>
    <w:lvl w:ilvl="2">
      <w:start w:val="1"/>
      <w:numFmt w:val="decimal"/>
      <w:lvlText w:val="%1.%2.%3."/>
      <w:lvlJc w:val="left"/>
      <w:pPr>
        <w:tabs>
          <w:tab w:val="num" w:pos="1695"/>
        </w:tabs>
        <w:ind w:left="1695" w:hanging="975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 w15:restartNumberingAfterBreak="0">
    <w:nsid w:val="52781115"/>
    <w:multiLevelType w:val="hybridMultilevel"/>
    <w:tmpl w:val="C4A47E2A"/>
    <w:lvl w:ilvl="0" w:tplc="8226770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2543"/>
        </w:tabs>
        <w:ind w:left="2543" w:hanging="1125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0890"/>
    <w:rsid w:val="00025A58"/>
    <w:rsid w:val="001F4183"/>
    <w:rsid w:val="00242CF1"/>
    <w:rsid w:val="002C50BB"/>
    <w:rsid w:val="00396D68"/>
    <w:rsid w:val="004452A6"/>
    <w:rsid w:val="00460D83"/>
    <w:rsid w:val="004758DC"/>
    <w:rsid w:val="005124E1"/>
    <w:rsid w:val="00684A93"/>
    <w:rsid w:val="0069334C"/>
    <w:rsid w:val="00755089"/>
    <w:rsid w:val="007C0E48"/>
    <w:rsid w:val="007C5625"/>
    <w:rsid w:val="00975C74"/>
    <w:rsid w:val="00A376E0"/>
    <w:rsid w:val="00A50890"/>
    <w:rsid w:val="00A664F1"/>
    <w:rsid w:val="00AC3715"/>
    <w:rsid w:val="00BD3B6D"/>
    <w:rsid w:val="00C374C8"/>
    <w:rsid w:val="00CF3A34"/>
    <w:rsid w:val="00D6760F"/>
    <w:rsid w:val="00DE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77BB12"/>
  <w15:docId w15:val="{6E87491A-5815-45C8-99C6-567278B81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0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0890"/>
    <w:pPr>
      <w:keepNext/>
      <w:ind w:firstLine="5400"/>
      <w:jc w:val="right"/>
      <w:outlineLvl w:val="0"/>
    </w:pPr>
    <w:rPr>
      <w:sz w:val="28"/>
    </w:rPr>
  </w:style>
  <w:style w:type="paragraph" w:styleId="20">
    <w:name w:val="heading 2"/>
    <w:basedOn w:val="a"/>
    <w:next w:val="a"/>
    <w:link w:val="21"/>
    <w:semiHidden/>
    <w:unhideWhenUsed/>
    <w:qFormat/>
    <w:rsid w:val="00A50890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50890"/>
    <w:pPr>
      <w:keepNext/>
      <w:tabs>
        <w:tab w:val="num" w:pos="0"/>
      </w:tabs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A50890"/>
    <w:pPr>
      <w:keepNext/>
      <w:numPr>
        <w:numId w:val="1"/>
      </w:numPr>
      <w:tabs>
        <w:tab w:val="num" w:pos="0"/>
      </w:tabs>
      <w:ind w:left="0" w:firstLine="0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nhideWhenUsed/>
    <w:qFormat/>
    <w:rsid w:val="00A50890"/>
    <w:pPr>
      <w:keepNext/>
      <w:tabs>
        <w:tab w:val="num" w:pos="0"/>
      </w:tabs>
      <w:ind w:firstLine="360"/>
      <w:jc w:val="center"/>
      <w:outlineLvl w:val="4"/>
    </w:pPr>
    <w:rPr>
      <w:b/>
      <w:noProof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A50890"/>
    <w:pPr>
      <w:keepNext/>
      <w:jc w:val="center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semiHidden/>
    <w:unhideWhenUsed/>
    <w:qFormat/>
    <w:rsid w:val="00A50890"/>
    <w:pPr>
      <w:keepNext/>
      <w:jc w:val="both"/>
      <w:outlineLvl w:val="6"/>
    </w:pPr>
    <w:rPr>
      <w:b/>
    </w:rPr>
  </w:style>
  <w:style w:type="paragraph" w:styleId="8">
    <w:name w:val="heading 8"/>
    <w:basedOn w:val="a"/>
    <w:next w:val="a"/>
    <w:link w:val="80"/>
    <w:semiHidden/>
    <w:unhideWhenUsed/>
    <w:qFormat/>
    <w:rsid w:val="00A50890"/>
    <w:pPr>
      <w:keepNext/>
      <w:numPr>
        <w:numId w:val="2"/>
      </w:numPr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semiHidden/>
    <w:unhideWhenUsed/>
    <w:qFormat/>
    <w:rsid w:val="00A50890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089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Заголовок 2 Знак"/>
    <w:basedOn w:val="a0"/>
    <w:link w:val="20"/>
    <w:semiHidden/>
    <w:rsid w:val="00A5089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50890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A5089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50890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A50890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A5089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A5089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A5089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A50890"/>
    <w:pPr>
      <w:spacing w:before="100" w:after="100"/>
    </w:pPr>
  </w:style>
  <w:style w:type="paragraph" w:styleId="a4">
    <w:name w:val="annotation text"/>
    <w:basedOn w:val="a"/>
    <w:link w:val="a5"/>
    <w:semiHidden/>
    <w:unhideWhenUsed/>
    <w:rsid w:val="00A50890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semiHidden/>
    <w:rsid w:val="00A508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semiHidden/>
    <w:unhideWhenUsed/>
    <w:rsid w:val="00A508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A508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A508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508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"/>
    <w:basedOn w:val="a"/>
    <w:unhideWhenUsed/>
    <w:rsid w:val="00A50890"/>
    <w:pPr>
      <w:suppressAutoHyphens/>
      <w:ind w:left="283" w:hanging="283"/>
    </w:pPr>
    <w:rPr>
      <w:lang w:eastAsia="ar-SA"/>
    </w:rPr>
  </w:style>
  <w:style w:type="paragraph" w:styleId="2">
    <w:name w:val="List Bullet 2"/>
    <w:basedOn w:val="a"/>
    <w:autoRedefine/>
    <w:semiHidden/>
    <w:unhideWhenUsed/>
    <w:rsid w:val="00A50890"/>
    <w:pPr>
      <w:numPr>
        <w:numId w:val="3"/>
      </w:numPr>
    </w:pPr>
    <w:rPr>
      <w:sz w:val="20"/>
    </w:rPr>
  </w:style>
  <w:style w:type="paragraph" w:styleId="ab">
    <w:name w:val="Body Text"/>
    <w:basedOn w:val="a"/>
    <w:link w:val="ac"/>
    <w:semiHidden/>
    <w:unhideWhenUsed/>
    <w:rsid w:val="00A50890"/>
    <w:pPr>
      <w:jc w:val="center"/>
    </w:pPr>
    <w:rPr>
      <w:rFonts w:ascii="Arial Black" w:hAnsi="Arial Black"/>
      <w:b/>
      <w:sz w:val="40"/>
    </w:rPr>
  </w:style>
  <w:style w:type="character" w:customStyle="1" w:styleId="ac">
    <w:name w:val="Основной текст Знак"/>
    <w:basedOn w:val="a0"/>
    <w:link w:val="ab"/>
    <w:semiHidden/>
    <w:rsid w:val="00A50890"/>
    <w:rPr>
      <w:rFonts w:ascii="Arial Black" w:eastAsia="Times New Roman" w:hAnsi="Arial Black" w:cs="Times New Roman"/>
      <w:b/>
      <w:sz w:val="40"/>
      <w:szCs w:val="24"/>
      <w:lang w:eastAsia="ru-RU"/>
    </w:rPr>
  </w:style>
  <w:style w:type="paragraph" w:styleId="ad">
    <w:name w:val="Body Text Indent"/>
    <w:basedOn w:val="a"/>
    <w:link w:val="ae"/>
    <w:semiHidden/>
    <w:unhideWhenUsed/>
    <w:rsid w:val="00A50890"/>
    <w:pPr>
      <w:ind w:firstLine="709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semiHidden/>
    <w:rsid w:val="00A508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2"/>
    <w:basedOn w:val="a"/>
    <w:link w:val="23"/>
    <w:semiHidden/>
    <w:unhideWhenUsed/>
    <w:rsid w:val="00A50890"/>
    <w:pPr>
      <w:spacing w:line="360" w:lineRule="auto"/>
    </w:pPr>
    <w:rPr>
      <w:sz w:val="28"/>
    </w:rPr>
  </w:style>
  <w:style w:type="character" w:customStyle="1" w:styleId="23">
    <w:name w:val="Основной текст 2 Знак"/>
    <w:basedOn w:val="a0"/>
    <w:link w:val="22"/>
    <w:semiHidden/>
    <w:rsid w:val="00A508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A50890"/>
    <w:pPr>
      <w:spacing w:after="120"/>
    </w:pPr>
    <w:rPr>
      <w:sz w:val="16"/>
    </w:rPr>
  </w:style>
  <w:style w:type="character" w:customStyle="1" w:styleId="32">
    <w:name w:val="Основной текст 3 Знак"/>
    <w:basedOn w:val="a0"/>
    <w:link w:val="31"/>
    <w:semiHidden/>
    <w:rsid w:val="00A50890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24">
    <w:name w:val="Body Text Indent 2"/>
    <w:basedOn w:val="a"/>
    <w:link w:val="25"/>
    <w:semiHidden/>
    <w:unhideWhenUsed/>
    <w:rsid w:val="00A50890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semiHidden/>
    <w:rsid w:val="00A508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A50890"/>
    <w:pPr>
      <w:spacing w:line="360" w:lineRule="auto"/>
      <w:ind w:firstLine="72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semiHidden/>
    <w:rsid w:val="00A508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annotation subject"/>
    <w:basedOn w:val="a4"/>
    <w:next w:val="a4"/>
    <w:link w:val="af0"/>
    <w:semiHidden/>
    <w:unhideWhenUsed/>
    <w:rsid w:val="00A50890"/>
    <w:rPr>
      <w:b/>
      <w:bCs/>
    </w:rPr>
  </w:style>
  <w:style w:type="character" w:customStyle="1" w:styleId="af0">
    <w:name w:val="Тема примечания Знак"/>
    <w:basedOn w:val="a5"/>
    <w:link w:val="af"/>
    <w:semiHidden/>
    <w:rsid w:val="00A5089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A50890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A50890"/>
    <w:rPr>
      <w:rFonts w:ascii="Tahoma" w:eastAsia="Times New Roman" w:hAnsi="Tahoma" w:cs="Times New Roman"/>
      <w:sz w:val="16"/>
      <w:szCs w:val="16"/>
      <w:lang w:eastAsia="ru-RU"/>
    </w:rPr>
  </w:style>
  <w:style w:type="paragraph" w:styleId="af3">
    <w:name w:val="No Spacing"/>
    <w:uiPriority w:val="1"/>
    <w:qFormat/>
    <w:rsid w:val="00A50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A50890"/>
    <w:pPr>
      <w:ind w:left="720"/>
      <w:contextualSpacing/>
    </w:pPr>
  </w:style>
  <w:style w:type="paragraph" w:customStyle="1" w:styleId="ConsPlusNormal">
    <w:name w:val="ConsPlusNormal"/>
    <w:semiHidden/>
    <w:rsid w:val="00A508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semiHidden/>
    <w:rsid w:val="00A508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semiHidden/>
    <w:rsid w:val="00A508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harCharCharChar">
    <w:name w:val="Char Char Char Char"/>
    <w:basedOn w:val="a"/>
    <w:next w:val="a"/>
    <w:semiHidden/>
    <w:rsid w:val="00A5089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5">
    <w:name w:val="Прижатый влево"/>
    <w:basedOn w:val="a"/>
    <w:next w:val="a"/>
    <w:semiHidden/>
    <w:rsid w:val="00A5089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6">
    <w:name w:val="Нормальный (таблица)"/>
    <w:basedOn w:val="a"/>
    <w:next w:val="a"/>
    <w:semiHidden/>
    <w:rsid w:val="00A50890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7">
    <w:name w:val="annotation reference"/>
    <w:semiHidden/>
    <w:unhideWhenUsed/>
    <w:rsid w:val="00A50890"/>
    <w:rPr>
      <w:sz w:val="16"/>
      <w:szCs w:val="16"/>
    </w:rPr>
  </w:style>
  <w:style w:type="character" w:customStyle="1" w:styleId="af8">
    <w:name w:val="Знак Знак"/>
    <w:rsid w:val="00A50890"/>
    <w:rPr>
      <w:noProof w:val="0"/>
      <w:sz w:val="28"/>
      <w:szCs w:val="24"/>
      <w:lang w:val="ru-RU" w:eastAsia="ru-RU" w:bidi="ar-SA"/>
    </w:rPr>
  </w:style>
  <w:style w:type="character" w:customStyle="1" w:styleId="af9">
    <w:name w:val="Цветовое выделение"/>
    <w:rsid w:val="00A50890"/>
    <w:rPr>
      <w:b/>
      <w:bCs/>
      <w:color w:val="26282F"/>
    </w:rPr>
  </w:style>
  <w:style w:type="character" w:customStyle="1" w:styleId="afa">
    <w:name w:val="Гипертекстовая ссылка"/>
    <w:basedOn w:val="a0"/>
    <w:rsid w:val="00A50890"/>
    <w:rPr>
      <w:b/>
      <w:bCs/>
      <w:color w:val="106BBE"/>
    </w:rPr>
  </w:style>
  <w:style w:type="table" w:styleId="afb">
    <w:name w:val="Table Grid"/>
    <w:basedOn w:val="a1"/>
    <w:rsid w:val="00A50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Hyperlink"/>
    <w:basedOn w:val="a0"/>
    <w:uiPriority w:val="99"/>
    <w:semiHidden/>
    <w:unhideWhenUsed/>
    <w:rsid w:val="00A50890"/>
    <w:rPr>
      <w:color w:val="0000FF"/>
      <w:u w:val="single"/>
    </w:rPr>
  </w:style>
  <w:style w:type="character" w:styleId="afd">
    <w:name w:val="FollowedHyperlink"/>
    <w:basedOn w:val="a0"/>
    <w:uiPriority w:val="99"/>
    <w:semiHidden/>
    <w:unhideWhenUsed/>
    <w:rsid w:val="00A5089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6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8460.100000/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0308460.100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key\Desktop\&#1056;&#1072;&#1073;&#1086;&#1095;&#1080;&#1081;%20&#1089;&#1090;&#1086;&#1083;%201\&#1086;&#1090;&#1095;&#1077;&#1090;%20&#1087;&#1086;%20&#1087;&#1088;&#1086;&#1075;&#1088;&#1072;&#1084;&#1084;&#1072;&#1084;%202017&#1075;\&#1085;&#1086;&#1074;&#1072;&#1103;%20&#1087;&#1088;&#1086;&#1075;&#1088;&#1072;&#1084;&#1084;&#1072;%20&#8470;97-&#1087;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C778C-F001-439B-A04A-97E4BE40E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18</Pages>
  <Words>3348</Words>
  <Characters>19088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User</cp:lastModifiedBy>
  <cp:revision>20</cp:revision>
  <cp:lastPrinted>2020-02-13T06:53:00Z</cp:lastPrinted>
  <dcterms:created xsi:type="dcterms:W3CDTF">2019-12-28T07:38:00Z</dcterms:created>
  <dcterms:modified xsi:type="dcterms:W3CDTF">2020-03-20T04:36:00Z</dcterms:modified>
</cp:coreProperties>
</file>