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00"/>
        <w:tblW w:w="10080" w:type="dxa"/>
        <w:tblLayout w:type="fixed"/>
        <w:tblLook w:val="0000" w:firstRow="0" w:lastRow="0" w:firstColumn="0" w:lastColumn="0" w:noHBand="0" w:noVBand="0"/>
      </w:tblPr>
      <w:tblGrid>
        <w:gridCol w:w="4569"/>
        <w:gridCol w:w="642"/>
        <w:gridCol w:w="4869"/>
      </w:tblGrid>
      <w:tr w:rsidR="00C045E0" w:rsidRPr="00C045E0" w:rsidTr="001E3883">
        <w:tc>
          <w:tcPr>
            <w:tcW w:w="4569" w:type="dxa"/>
          </w:tcPr>
          <w:p w:rsidR="00C045E0" w:rsidRPr="00C045E0" w:rsidRDefault="00C045E0" w:rsidP="00C045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045E0">
              <w:rPr>
                <w:b/>
                <w:bCs/>
                <w:sz w:val="28"/>
                <w:szCs w:val="28"/>
              </w:rPr>
              <w:t>Совет депутатов                                                                       муниципального образования</w:t>
            </w:r>
          </w:p>
          <w:p w:rsidR="00C045E0" w:rsidRPr="00C045E0" w:rsidRDefault="00C045E0" w:rsidP="00C045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045E0">
              <w:rPr>
                <w:b/>
                <w:bCs/>
                <w:sz w:val="28"/>
                <w:szCs w:val="28"/>
              </w:rPr>
              <w:t>Крючковский сельсовет</w:t>
            </w:r>
          </w:p>
          <w:p w:rsidR="00C045E0" w:rsidRPr="00C045E0" w:rsidRDefault="00C045E0" w:rsidP="00C045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045E0">
              <w:rPr>
                <w:b/>
                <w:bCs/>
                <w:sz w:val="28"/>
                <w:szCs w:val="28"/>
              </w:rPr>
              <w:t>Беляевского района</w:t>
            </w:r>
          </w:p>
          <w:p w:rsidR="00C045E0" w:rsidRPr="00C045E0" w:rsidRDefault="00C045E0" w:rsidP="00C045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045E0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C045E0" w:rsidRPr="00C045E0" w:rsidRDefault="00C045E0" w:rsidP="00C045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045E0">
              <w:rPr>
                <w:b/>
                <w:bCs/>
                <w:sz w:val="28"/>
                <w:szCs w:val="28"/>
              </w:rPr>
              <w:t xml:space="preserve">четвертый созыв </w:t>
            </w:r>
          </w:p>
          <w:p w:rsidR="00C045E0" w:rsidRPr="00C045E0" w:rsidRDefault="00C045E0" w:rsidP="00C045E0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C045E0" w:rsidRPr="00C045E0" w:rsidRDefault="00C045E0" w:rsidP="00C045E0">
            <w:pPr>
              <w:overflowPunct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9" w:type="dxa"/>
          </w:tcPr>
          <w:p w:rsidR="00C045E0" w:rsidRPr="00C045E0" w:rsidRDefault="00C045E0" w:rsidP="00C045E0">
            <w:pPr>
              <w:jc w:val="right"/>
              <w:rPr>
                <w:sz w:val="28"/>
                <w:szCs w:val="28"/>
              </w:rPr>
            </w:pPr>
          </w:p>
        </w:tc>
      </w:tr>
      <w:tr w:rsidR="00C045E0" w:rsidRPr="00C045E0" w:rsidTr="001E3883">
        <w:trPr>
          <w:trHeight w:val="1021"/>
        </w:trPr>
        <w:tc>
          <w:tcPr>
            <w:tcW w:w="4569" w:type="dxa"/>
          </w:tcPr>
          <w:p w:rsidR="00C045E0" w:rsidRPr="00C045E0" w:rsidRDefault="00C045E0" w:rsidP="00C045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045E0">
              <w:rPr>
                <w:b/>
                <w:bCs/>
                <w:sz w:val="28"/>
                <w:szCs w:val="28"/>
              </w:rPr>
              <w:t>Р Е Ш Е Н И Е</w:t>
            </w:r>
          </w:p>
          <w:p w:rsidR="00C045E0" w:rsidRPr="00C045E0" w:rsidRDefault="00C045E0" w:rsidP="00C045E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C045E0" w:rsidRPr="00377D9F" w:rsidRDefault="00377D9F" w:rsidP="00377D9F">
            <w:pPr>
              <w:ind w:hanging="70"/>
              <w:jc w:val="center"/>
              <w:rPr>
                <w:sz w:val="28"/>
                <w:szCs w:val="28"/>
              </w:rPr>
            </w:pPr>
            <w:r w:rsidRPr="00377D9F">
              <w:rPr>
                <w:sz w:val="28"/>
                <w:szCs w:val="28"/>
              </w:rPr>
              <w:t>21.12.2023  № 1</w:t>
            </w:r>
            <w:r>
              <w:rPr>
                <w:sz w:val="28"/>
                <w:szCs w:val="28"/>
              </w:rPr>
              <w:t>44</w:t>
            </w:r>
            <w:bookmarkStart w:id="0" w:name="_GoBack"/>
            <w:bookmarkEnd w:id="0"/>
            <w:r w:rsidRPr="00377D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</w:tcPr>
          <w:p w:rsidR="00C045E0" w:rsidRPr="00C045E0" w:rsidRDefault="00C045E0" w:rsidP="00C045E0">
            <w:pPr>
              <w:overflowPunct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9" w:type="dxa"/>
          </w:tcPr>
          <w:p w:rsidR="00C045E0" w:rsidRPr="00C045E0" w:rsidRDefault="00C045E0" w:rsidP="00C045E0">
            <w:pPr>
              <w:rPr>
                <w:sz w:val="28"/>
                <w:szCs w:val="28"/>
              </w:rPr>
            </w:pPr>
          </w:p>
        </w:tc>
      </w:tr>
    </w:tbl>
    <w:p w:rsidR="00C045E0" w:rsidRPr="00C045E0" w:rsidRDefault="00C045E0" w:rsidP="00C045E0">
      <w:pPr>
        <w:widowControl/>
        <w:autoSpaceDE/>
        <w:autoSpaceDN/>
        <w:adjustRightInd/>
        <w:rPr>
          <w:sz w:val="28"/>
          <w:szCs w:val="28"/>
        </w:rPr>
      </w:pPr>
    </w:p>
    <w:p w:rsidR="00C045E0" w:rsidRPr="00C045E0" w:rsidRDefault="00C045E0" w:rsidP="00C045E0">
      <w:pPr>
        <w:widowControl/>
        <w:autoSpaceDE/>
        <w:autoSpaceDN/>
        <w:adjustRightInd/>
        <w:rPr>
          <w:sz w:val="22"/>
          <w:szCs w:val="22"/>
        </w:rPr>
      </w:pPr>
      <w:r w:rsidRPr="00C045E0">
        <w:rPr>
          <w:sz w:val="22"/>
          <w:szCs w:val="22"/>
        </w:rPr>
        <w:t xml:space="preserve">                              с.Крючковка</w:t>
      </w:r>
    </w:p>
    <w:p w:rsidR="00C045E0" w:rsidRPr="00C045E0" w:rsidRDefault="00C045E0" w:rsidP="00C045E0">
      <w:pPr>
        <w:widowControl/>
        <w:autoSpaceDE/>
        <w:autoSpaceDN/>
        <w:adjustRightInd/>
        <w:rPr>
          <w:sz w:val="28"/>
          <w:szCs w:val="28"/>
        </w:rPr>
      </w:pPr>
    </w:p>
    <w:p w:rsidR="00C045E0" w:rsidRDefault="00C045E0" w:rsidP="00C045E0">
      <w:pPr>
        <w:widowControl/>
        <w:tabs>
          <w:tab w:val="left" w:pos="4395"/>
        </w:tabs>
        <w:autoSpaceDE/>
        <w:autoSpaceDN/>
        <w:adjustRightInd/>
        <w:rPr>
          <w:sz w:val="28"/>
          <w:szCs w:val="28"/>
        </w:rPr>
      </w:pPr>
      <w:r w:rsidRPr="00C045E0">
        <w:rPr>
          <w:sz w:val="28"/>
          <w:szCs w:val="28"/>
        </w:rPr>
        <w:sym w:font="Symbol" w:char="00E9"/>
      </w:r>
      <w:r w:rsidRPr="00C045E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от </w:t>
      </w:r>
      <w:r w:rsidRPr="00C045E0">
        <w:rPr>
          <w:sz w:val="28"/>
          <w:szCs w:val="28"/>
        </w:rPr>
        <w:sym w:font="Symbol" w:char="00F9"/>
      </w:r>
    </w:p>
    <w:p w:rsidR="00C045E0" w:rsidRDefault="00C045E0" w:rsidP="00C045E0">
      <w:pPr>
        <w:widowControl/>
        <w:tabs>
          <w:tab w:val="left" w:pos="4395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12.11.2020 №11 «О </w:t>
      </w:r>
      <w:r w:rsidRPr="00C045E0">
        <w:rPr>
          <w:sz w:val="28"/>
          <w:szCs w:val="28"/>
        </w:rPr>
        <w:t>денежном содержа</w:t>
      </w:r>
      <w:r>
        <w:rPr>
          <w:sz w:val="28"/>
          <w:szCs w:val="28"/>
        </w:rPr>
        <w:t>-</w:t>
      </w:r>
    </w:p>
    <w:p w:rsidR="00C045E0" w:rsidRPr="00C045E0" w:rsidRDefault="00C045E0" w:rsidP="00C045E0">
      <w:pPr>
        <w:widowControl/>
        <w:tabs>
          <w:tab w:val="left" w:pos="4395"/>
        </w:tabs>
        <w:autoSpaceDE/>
        <w:autoSpaceDN/>
        <w:adjustRightInd/>
        <w:rPr>
          <w:sz w:val="28"/>
          <w:szCs w:val="28"/>
        </w:rPr>
      </w:pPr>
      <w:r w:rsidRPr="00C045E0">
        <w:rPr>
          <w:sz w:val="28"/>
          <w:szCs w:val="28"/>
        </w:rPr>
        <w:t>нии выборных должностных лиц и лиц,</w:t>
      </w: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C045E0" w:rsidRPr="00C045E0" w:rsidTr="001E3883">
        <w:tc>
          <w:tcPr>
            <w:tcW w:w="4786" w:type="dxa"/>
          </w:tcPr>
          <w:p w:rsidR="00C045E0" w:rsidRPr="00C045E0" w:rsidRDefault="00C045E0" w:rsidP="0089009B">
            <w:pPr>
              <w:tabs>
                <w:tab w:val="left" w:pos="5245"/>
              </w:tabs>
              <w:ind w:left="-108"/>
              <w:jc w:val="both"/>
              <w:rPr>
                <w:sz w:val="28"/>
                <w:szCs w:val="28"/>
              </w:rPr>
            </w:pPr>
            <w:r w:rsidRPr="00C045E0">
              <w:rPr>
                <w:sz w:val="28"/>
                <w:szCs w:val="28"/>
              </w:rPr>
              <w:t>замещающих должности муниципаль</w:t>
            </w:r>
            <w:r>
              <w:rPr>
                <w:sz w:val="28"/>
                <w:szCs w:val="28"/>
              </w:rPr>
              <w:t>-</w:t>
            </w:r>
            <w:r w:rsidRPr="00C045E0">
              <w:rPr>
                <w:sz w:val="28"/>
                <w:szCs w:val="28"/>
              </w:rPr>
              <w:t>ной службы в органах местного самоуправления муниципального образования Крючковский сельсовет   Беляевского района Оренбургской области  и  порядке  его выплаты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045E0" w:rsidRPr="00C045E0" w:rsidRDefault="00C045E0" w:rsidP="00C045E0">
      <w:pPr>
        <w:rPr>
          <w:noProof/>
          <w:sz w:val="28"/>
          <w:szCs w:val="28"/>
        </w:rPr>
      </w:pPr>
    </w:p>
    <w:p w:rsidR="00C045E0" w:rsidRPr="00C045E0" w:rsidRDefault="00C045E0" w:rsidP="00C045E0">
      <w:pPr>
        <w:shd w:val="clear" w:color="auto" w:fill="FFFFFF"/>
        <w:tabs>
          <w:tab w:val="left" w:pos="1594"/>
          <w:tab w:val="left" w:pos="2314"/>
          <w:tab w:val="left" w:pos="3571"/>
          <w:tab w:val="left" w:pos="5237"/>
          <w:tab w:val="left" w:pos="7310"/>
          <w:tab w:val="left" w:pos="8256"/>
        </w:tabs>
        <w:jc w:val="both"/>
        <w:rPr>
          <w:sz w:val="28"/>
          <w:szCs w:val="28"/>
        </w:rPr>
      </w:pPr>
      <w:r w:rsidRPr="00C045E0">
        <w:rPr>
          <w:sz w:val="28"/>
          <w:szCs w:val="28"/>
        </w:rPr>
        <w:t xml:space="preserve">         </w:t>
      </w:r>
    </w:p>
    <w:p w:rsidR="00C045E0" w:rsidRPr="00C045E0" w:rsidRDefault="00C045E0" w:rsidP="00C045E0">
      <w:pPr>
        <w:shd w:val="clear" w:color="auto" w:fill="FFFFFF"/>
        <w:tabs>
          <w:tab w:val="left" w:pos="1594"/>
          <w:tab w:val="left" w:pos="2314"/>
          <w:tab w:val="left" w:pos="3571"/>
          <w:tab w:val="left" w:pos="5237"/>
          <w:tab w:val="left" w:pos="7310"/>
          <w:tab w:val="left" w:pos="8256"/>
        </w:tabs>
        <w:jc w:val="both"/>
      </w:pPr>
      <w:r w:rsidRPr="00C045E0">
        <w:rPr>
          <w:sz w:val="28"/>
          <w:szCs w:val="28"/>
        </w:rPr>
        <w:t xml:space="preserve">           В  соответствии  с  Федеральным законом  от  03.10.2003 №131-ФЗ 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 законом Оренбургской области от 10.10.2007 №1611/339-</w:t>
      </w:r>
      <w:r w:rsidRPr="00C045E0">
        <w:rPr>
          <w:sz w:val="28"/>
          <w:szCs w:val="28"/>
          <w:lang w:val="en-US"/>
        </w:rPr>
        <w:t>IV</w:t>
      </w:r>
      <w:r w:rsidRPr="00C045E0">
        <w:rPr>
          <w:sz w:val="28"/>
          <w:szCs w:val="28"/>
        </w:rPr>
        <w:t>-ОЗ «О муниципальной службе в Оренбургской области», законом Оренбургской области от 12.09.1997 №</w:t>
      </w:r>
      <w:r w:rsidRPr="00C045E0">
        <w:rPr>
          <w:spacing w:val="-2"/>
          <w:sz w:val="28"/>
          <w:szCs w:val="28"/>
        </w:rPr>
        <w:t xml:space="preserve">130/32-ОЗ </w:t>
      </w:r>
      <w:r w:rsidRPr="00C045E0">
        <w:rPr>
          <w:spacing w:val="-3"/>
          <w:sz w:val="28"/>
          <w:szCs w:val="28"/>
        </w:rPr>
        <w:t xml:space="preserve">«О  статусе </w:t>
      </w:r>
      <w:r w:rsidRPr="00C045E0">
        <w:rPr>
          <w:spacing w:val="-2"/>
          <w:sz w:val="28"/>
          <w:szCs w:val="28"/>
        </w:rPr>
        <w:t>выборного</w:t>
      </w:r>
      <w:r w:rsidRPr="00C045E0">
        <w:rPr>
          <w:rFonts w:ascii="Arial" w:hAnsi="Arial" w:cs="Arial"/>
          <w:sz w:val="28"/>
          <w:szCs w:val="28"/>
        </w:rPr>
        <w:t xml:space="preserve"> </w:t>
      </w:r>
      <w:r w:rsidRPr="00C045E0">
        <w:rPr>
          <w:spacing w:val="-2"/>
          <w:sz w:val="28"/>
          <w:szCs w:val="28"/>
        </w:rPr>
        <w:t xml:space="preserve">должностного </w:t>
      </w:r>
      <w:r w:rsidRPr="00C045E0">
        <w:rPr>
          <w:spacing w:val="-1"/>
          <w:sz w:val="28"/>
          <w:szCs w:val="28"/>
        </w:rPr>
        <w:t xml:space="preserve">лица </w:t>
      </w:r>
      <w:r w:rsidRPr="00C045E0">
        <w:rPr>
          <w:spacing w:val="-2"/>
          <w:sz w:val="28"/>
          <w:szCs w:val="28"/>
        </w:rPr>
        <w:t xml:space="preserve">местного </w:t>
      </w:r>
      <w:r w:rsidRPr="00C045E0">
        <w:rPr>
          <w:spacing w:val="-8"/>
          <w:sz w:val="28"/>
          <w:szCs w:val="28"/>
        </w:rPr>
        <w:t xml:space="preserve">самоуправления»,     руководствуясь Уставом муниципального образования </w:t>
      </w:r>
      <w:r w:rsidRPr="00C045E0">
        <w:rPr>
          <w:sz w:val="28"/>
          <w:szCs w:val="28"/>
        </w:rPr>
        <w:t xml:space="preserve"> Крючковский сельсовет, Совет депутатов решил:</w:t>
      </w:r>
    </w:p>
    <w:p w:rsidR="00C045E0" w:rsidRDefault="00C045E0" w:rsidP="00C045E0">
      <w:pPr>
        <w:shd w:val="clear" w:color="auto" w:fill="FFFFFF"/>
        <w:ind w:right="5" w:firstLine="706"/>
        <w:jc w:val="both"/>
        <w:rPr>
          <w:sz w:val="28"/>
          <w:szCs w:val="28"/>
        </w:rPr>
      </w:pPr>
      <w:r w:rsidRPr="00C045E0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решение Совета депутатов от 12.11.2020 №11 «О денежном содержании </w:t>
      </w:r>
      <w:r w:rsidRPr="00C045E0">
        <w:rPr>
          <w:sz w:val="28"/>
          <w:szCs w:val="28"/>
        </w:rPr>
        <w:t>выборн</w:t>
      </w:r>
      <w:r>
        <w:rPr>
          <w:sz w:val="28"/>
          <w:szCs w:val="28"/>
        </w:rPr>
        <w:t>ых</w:t>
      </w:r>
      <w:r w:rsidRPr="00C045E0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</w:t>
      </w:r>
      <w:r w:rsidRPr="00C045E0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и</w:t>
      </w:r>
      <w:r w:rsidRPr="00C045E0">
        <w:rPr>
          <w:sz w:val="28"/>
          <w:szCs w:val="28"/>
        </w:rPr>
        <w:t xml:space="preserve"> лиц, замещающих должности муниципальной службы </w:t>
      </w:r>
      <w:r>
        <w:rPr>
          <w:sz w:val="28"/>
          <w:szCs w:val="28"/>
        </w:rPr>
        <w:t xml:space="preserve">в </w:t>
      </w:r>
      <w:r w:rsidRPr="00C045E0">
        <w:rPr>
          <w:sz w:val="28"/>
          <w:szCs w:val="28"/>
        </w:rPr>
        <w:t>органа</w:t>
      </w:r>
      <w:r>
        <w:rPr>
          <w:sz w:val="28"/>
          <w:szCs w:val="28"/>
        </w:rPr>
        <w:t>х</w:t>
      </w:r>
      <w:r w:rsidRPr="00C045E0">
        <w:rPr>
          <w:sz w:val="28"/>
          <w:szCs w:val="28"/>
        </w:rPr>
        <w:t xml:space="preserve"> местного самоуправления муниципального образования Крючковский сельсовет Беляевского района Оренбургской области и порядке его выплаты</w:t>
      </w:r>
      <w:r>
        <w:rPr>
          <w:sz w:val="28"/>
          <w:szCs w:val="28"/>
        </w:rPr>
        <w:t>»:</w:t>
      </w:r>
    </w:p>
    <w:p w:rsidR="00C045E0" w:rsidRPr="00C045E0" w:rsidRDefault="00C045E0" w:rsidP="002D1C7C">
      <w:pPr>
        <w:shd w:val="clear" w:color="auto" w:fill="FFFFFF"/>
        <w:tabs>
          <w:tab w:val="left" w:pos="2021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045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</w:t>
      </w:r>
      <w:r w:rsidRPr="00C045E0">
        <w:rPr>
          <w:sz w:val="28"/>
          <w:szCs w:val="28"/>
        </w:rPr>
        <w:t xml:space="preserve">11 части 6 приложения 1 </w:t>
      </w:r>
      <w:r w:rsidR="002D1C7C">
        <w:rPr>
          <w:sz w:val="28"/>
          <w:szCs w:val="28"/>
        </w:rPr>
        <w:t>«</w:t>
      </w:r>
      <w:r w:rsidR="002D1C7C" w:rsidRPr="002D1C7C">
        <w:rPr>
          <w:sz w:val="28"/>
          <w:szCs w:val="28"/>
        </w:rPr>
        <w:t>Положение</w:t>
      </w:r>
      <w:r w:rsidR="002D1C7C">
        <w:rPr>
          <w:sz w:val="28"/>
          <w:szCs w:val="28"/>
        </w:rPr>
        <w:t xml:space="preserve"> </w:t>
      </w:r>
      <w:r w:rsidR="002D1C7C" w:rsidRPr="002D1C7C">
        <w:rPr>
          <w:sz w:val="28"/>
          <w:szCs w:val="28"/>
        </w:rPr>
        <w:t>о денежном содержании выборного должностного лица органа местного</w:t>
      </w:r>
      <w:r w:rsidR="002D1C7C">
        <w:rPr>
          <w:sz w:val="28"/>
          <w:szCs w:val="28"/>
        </w:rPr>
        <w:t xml:space="preserve"> </w:t>
      </w:r>
      <w:r w:rsidR="002D1C7C" w:rsidRPr="002D1C7C">
        <w:rPr>
          <w:sz w:val="28"/>
          <w:szCs w:val="28"/>
        </w:rPr>
        <w:t>самоуправления муниципального образования Крючковский сельсовет</w:t>
      </w:r>
      <w:r w:rsidR="002D1C7C">
        <w:rPr>
          <w:sz w:val="28"/>
          <w:szCs w:val="28"/>
        </w:rPr>
        <w:t xml:space="preserve"> </w:t>
      </w:r>
      <w:r w:rsidR="002D1C7C" w:rsidRPr="002D1C7C">
        <w:rPr>
          <w:sz w:val="28"/>
          <w:szCs w:val="28"/>
        </w:rPr>
        <w:t>Оренбургской области  и порядке его выплаты</w:t>
      </w:r>
      <w:r w:rsidR="002D1C7C">
        <w:rPr>
          <w:sz w:val="28"/>
          <w:szCs w:val="28"/>
        </w:rPr>
        <w:t xml:space="preserve">» </w:t>
      </w:r>
      <w:r w:rsidRPr="00C045E0">
        <w:rPr>
          <w:sz w:val="28"/>
          <w:szCs w:val="28"/>
        </w:rPr>
        <w:t>изложить в новой редакции следующего содержания:</w:t>
      </w:r>
    </w:p>
    <w:p w:rsidR="00C045E0" w:rsidRPr="00C045E0" w:rsidRDefault="00C045E0" w:rsidP="00C045E0">
      <w:pPr>
        <w:shd w:val="clear" w:color="auto" w:fill="FFFFFF"/>
        <w:tabs>
          <w:tab w:val="left" w:pos="2021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45E0">
        <w:rPr>
          <w:sz w:val="28"/>
          <w:szCs w:val="28"/>
        </w:rPr>
        <w:t xml:space="preserve">11. При формировании фонда оплаты труда лица, замещающего выборную </w:t>
      </w:r>
      <w:r w:rsidRPr="00C045E0">
        <w:rPr>
          <w:spacing w:val="-12"/>
          <w:sz w:val="28"/>
          <w:szCs w:val="28"/>
        </w:rPr>
        <w:t>должность в</w:t>
      </w:r>
      <w:r w:rsidRPr="00C045E0">
        <w:rPr>
          <w:rFonts w:ascii="Arial" w:hAnsi="Arial" w:cs="Arial"/>
          <w:sz w:val="28"/>
          <w:szCs w:val="28"/>
        </w:rPr>
        <w:t xml:space="preserve"> </w:t>
      </w:r>
      <w:r w:rsidRPr="00C045E0">
        <w:rPr>
          <w:spacing w:val="-11"/>
          <w:sz w:val="28"/>
          <w:szCs w:val="28"/>
        </w:rPr>
        <w:t>органе местного     самоуправления на     постоянной     основе</w:t>
      </w:r>
      <w:r w:rsidRPr="00C045E0">
        <w:rPr>
          <w:sz w:val="28"/>
          <w:szCs w:val="28"/>
        </w:rPr>
        <w:t xml:space="preserve"> используется действующее  штатное  расписание  (в расчете на год)</w:t>
      </w:r>
      <w:r w:rsidRPr="00C045E0">
        <w:rPr>
          <w:spacing w:val="-2"/>
          <w:sz w:val="28"/>
          <w:szCs w:val="28"/>
        </w:rPr>
        <w:t>,</w:t>
      </w:r>
      <w:r w:rsidRPr="00C045E0">
        <w:rPr>
          <w:rFonts w:ascii="Arial" w:cs="Arial"/>
          <w:sz w:val="28"/>
          <w:szCs w:val="28"/>
        </w:rPr>
        <w:t xml:space="preserve"> </w:t>
      </w:r>
      <w:r w:rsidRPr="00C045E0">
        <w:rPr>
          <w:sz w:val="28"/>
          <w:szCs w:val="28"/>
        </w:rPr>
        <w:t xml:space="preserve">а </w:t>
      </w:r>
      <w:r w:rsidRPr="00C045E0">
        <w:rPr>
          <w:spacing w:val="-2"/>
          <w:sz w:val="28"/>
          <w:szCs w:val="28"/>
        </w:rPr>
        <w:t>также</w:t>
      </w:r>
      <w:r w:rsidRPr="00C045E0">
        <w:rPr>
          <w:rFonts w:ascii="Arial" w:hAnsi="Arial" w:cs="Arial"/>
          <w:sz w:val="28"/>
          <w:szCs w:val="28"/>
        </w:rPr>
        <w:t xml:space="preserve"> </w:t>
      </w:r>
      <w:r w:rsidRPr="00C045E0">
        <w:rPr>
          <w:spacing w:val="-2"/>
          <w:sz w:val="28"/>
          <w:szCs w:val="28"/>
        </w:rPr>
        <w:lastRenderedPageBreak/>
        <w:t xml:space="preserve">предусматривается </w:t>
      </w:r>
      <w:r w:rsidRPr="00C045E0">
        <w:rPr>
          <w:sz w:val="28"/>
          <w:szCs w:val="28"/>
        </w:rPr>
        <w:t xml:space="preserve">единовременная выплата при предоставлении ежегодного оплачиваемого </w:t>
      </w:r>
      <w:r w:rsidRPr="00C045E0">
        <w:rPr>
          <w:spacing w:val="-15"/>
          <w:sz w:val="28"/>
          <w:szCs w:val="28"/>
        </w:rPr>
        <w:t xml:space="preserve">отпуска       в       размере       2       должностных       окладов       с       учетом       районного </w:t>
      </w:r>
      <w:r w:rsidRPr="00C045E0">
        <w:rPr>
          <w:spacing w:val="-7"/>
          <w:sz w:val="28"/>
          <w:szCs w:val="28"/>
        </w:rPr>
        <w:t xml:space="preserve">коэффициента,  премии   за  выполнение  особо  важных  и   сложных   задании   в </w:t>
      </w:r>
      <w:r w:rsidRPr="00C045E0">
        <w:rPr>
          <w:sz w:val="28"/>
          <w:szCs w:val="28"/>
        </w:rPr>
        <w:t>размере  одного должностного оклада с учетом районного коэффициента, материальная помощь в размерах установленных пунктом 9 настоящего Положения, без учета районного коэффициента.</w:t>
      </w:r>
    </w:p>
    <w:p w:rsidR="00C045E0" w:rsidRDefault="00C045E0" w:rsidP="002D1C7C">
      <w:pPr>
        <w:shd w:val="clear" w:color="auto" w:fill="FFFFFF"/>
        <w:tabs>
          <w:tab w:val="left" w:pos="2021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 w:rsidRPr="00C045E0">
        <w:rPr>
          <w:sz w:val="28"/>
          <w:szCs w:val="28"/>
        </w:rPr>
        <w:t xml:space="preserve">8 части 6 приложения 2 </w:t>
      </w:r>
      <w:r w:rsidR="002D1C7C">
        <w:rPr>
          <w:sz w:val="28"/>
          <w:szCs w:val="28"/>
        </w:rPr>
        <w:t>«</w:t>
      </w:r>
      <w:r w:rsidR="002D1C7C" w:rsidRPr="002D1C7C">
        <w:rPr>
          <w:sz w:val="28"/>
          <w:szCs w:val="28"/>
        </w:rPr>
        <w:t>Положение</w:t>
      </w:r>
      <w:r w:rsidR="002D1C7C">
        <w:rPr>
          <w:sz w:val="28"/>
          <w:szCs w:val="28"/>
        </w:rPr>
        <w:t xml:space="preserve"> </w:t>
      </w:r>
      <w:r w:rsidR="002D1C7C" w:rsidRPr="002D1C7C">
        <w:rPr>
          <w:sz w:val="28"/>
          <w:szCs w:val="28"/>
        </w:rPr>
        <w:t>о денежном содержании лиц, замещающих должности муниципальной</w:t>
      </w:r>
      <w:r w:rsidR="002D1C7C">
        <w:rPr>
          <w:sz w:val="28"/>
          <w:szCs w:val="28"/>
        </w:rPr>
        <w:t xml:space="preserve"> </w:t>
      </w:r>
      <w:r w:rsidR="002D1C7C" w:rsidRPr="002D1C7C">
        <w:rPr>
          <w:sz w:val="28"/>
          <w:szCs w:val="28"/>
        </w:rPr>
        <w:t>службы муниципального образования Крючковский сельсовет</w:t>
      </w:r>
      <w:r w:rsidR="002D1C7C">
        <w:rPr>
          <w:sz w:val="28"/>
          <w:szCs w:val="28"/>
        </w:rPr>
        <w:t xml:space="preserve"> </w:t>
      </w:r>
      <w:r w:rsidR="002D1C7C" w:rsidRPr="002D1C7C">
        <w:rPr>
          <w:sz w:val="28"/>
          <w:szCs w:val="28"/>
        </w:rPr>
        <w:t>Оренбургской области и порядке его выплаты</w:t>
      </w:r>
      <w:r w:rsidR="002D1C7C">
        <w:rPr>
          <w:sz w:val="28"/>
          <w:szCs w:val="28"/>
        </w:rPr>
        <w:t xml:space="preserve">» </w:t>
      </w:r>
      <w:r w:rsidRPr="00C045E0">
        <w:rPr>
          <w:sz w:val="28"/>
          <w:szCs w:val="28"/>
        </w:rPr>
        <w:t>изложить в новой редакции следующего содержания:</w:t>
      </w:r>
    </w:p>
    <w:p w:rsidR="00C045E0" w:rsidRPr="00C045E0" w:rsidRDefault="00C045E0" w:rsidP="00C045E0">
      <w:pPr>
        <w:shd w:val="clear" w:color="auto" w:fill="FFFFFF"/>
        <w:tabs>
          <w:tab w:val="left" w:pos="2021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45E0">
        <w:rPr>
          <w:sz w:val="28"/>
          <w:szCs w:val="28"/>
        </w:rPr>
        <w:t>8. При формировании фонда оплаты труда лиц, замещающих должности муниципальной службы используется действующее штатное расписание  (в расчете на год), а  также  предусматривается единовременная выплата при предоставлении</w:t>
      </w:r>
      <w:r w:rsidRPr="00C045E0">
        <w:rPr>
          <w:sz w:val="28"/>
          <w:szCs w:val="28"/>
        </w:rPr>
        <w:tab/>
        <w:t>ежегодного        оплачиваемого        отпуска</w:t>
      </w:r>
      <w:r w:rsidRPr="00C045E0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</w:t>
      </w:r>
      <w:r w:rsidRPr="00C045E0">
        <w:rPr>
          <w:sz w:val="28"/>
          <w:szCs w:val="28"/>
        </w:rPr>
        <w:t>размере  2 должностных окладов с учетом районного коэффициента, премии за выполнение особо важных и сложных задании в размере до двух  должностных окладов с учетом районного коэффициента,  материальная помощь в размерах установленных подпунктом «б» пункта 7 настоящего Положения, без учета районного коэффициента.</w:t>
      </w:r>
    </w:p>
    <w:p w:rsidR="00C045E0" w:rsidRPr="00C045E0" w:rsidRDefault="00C045E0" w:rsidP="00C045E0">
      <w:pPr>
        <w:ind w:firstLine="709"/>
        <w:jc w:val="both"/>
      </w:pPr>
      <w:r>
        <w:rPr>
          <w:spacing w:val="-2"/>
          <w:sz w:val="28"/>
          <w:szCs w:val="28"/>
        </w:rPr>
        <w:t>2</w:t>
      </w:r>
      <w:r w:rsidRPr="00C045E0">
        <w:rPr>
          <w:spacing w:val="-2"/>
          <w:sz w:val="28"/>
          <w:szCs w:val="28"/>
        </w:rPr>
        <w:t>. Контроль</w:t>
      </w:r>
      <w:r w:rsidRPr="00C045E0">
        <w:rPr>
          <w:rFonts w:ascii="Arial" w:hAnsi="Arial" w:cs="Arial"/>
          <w:sz w:val="28"/>
          <w:szCs w:val="28"/>
        </w:rPr>
        <w:t xml:space="preserve">  </w:t>
      </w:r>
      <w:r w:rsidRPr="00C045E0">
        <w:rPr>
          <w:sz w:val="28"/>
          <w:szCs w:val="28"/>
        </w:rPr>
        <w:t xml:space="preserve">за </w:t>
      </w:r>
      <w:r w:rsidRPr="00C045E0">
        <w:rPr>
          <w:spacing w:val="-2"/>
          <w:sz w:val="28"/>
          <w:szCs w:val="28"/>
        </w:rPr>
        <w:t xml:space="preserve">исполнением </w:t>
      </w:r>
      <w:r w:rsidRPr="00C045E0">
        <w:rPr>
          <w:rFonts w:ascii="Arial" w:hAnsi="Arial" w:cs="Arial"/>
          <w:sz w:val="28"/>
          <w:szCs w:val="28"/>
        </w:rPr>
        <w:tab/>
      </w:r>
      <w:r w:rsidRPr="00C045E0">
        <w:rPr>
          <w:spacing w:val="-2"/>
          <w:sz w:val="28"/>
          <w:szCs w:val="28"/>
        </w:rPr>
        <w:t>решения</w:t>
      </w:r>
      <w:r w:rsidRPr="00C045E0">
        <w:rPr>
          <w:rFonts w:ascii="Arial" w:hAnsi="Arial" w:cs="Arial"/>
          <w:sz w:val="28"/>
          <w:szCs w:val="28"/>
        </w:rPr>
        <w:tab/>
      </w:r>
      <w:r w:rsidRPr="00C045E0">
        <w:rPr>
          <w:spacing w:val="-2"/>
          <w:sz w:val="28"/>
          <w:szCs w:val="28"/>
        </w:rPr>
        <w:t>возложить</w:t>
      </w:r>
      <w:r w:rsidRPr="00C045E0">
        <w:rPr>
          <w:rFonts w:ascii="Arial" w:hAnsi="Arial" w:cs="Arial"/>
          <w:sz w:val="28"/>
          <w:szCs w:val="28"/>
        </w:rPr>
        <w:tab/>
      </w:r>
      <w:r w:rsidRPr="00C045E0">
        <w:rPr>
          <w:spacing w:val="-2"/>
          <w:sz w:val="28"/>
          <w:szCs w:val="28"/>
        </w:rPr>
        <w:t>на постоянную</w:t>
      </w:r>
      <w:r w:rsidRPr="00C045E0">
        <w:rPr>
          <w:sz w:val="28"/>
          <w:szCs w:val="28"/>
        </w:rPr>
        <w:t xml:space="preserve"> комиссию по бюджетной, налоговой и финансовой политике, собственности и экономическим вопросам.</w:t>
      </w:r>
    </w:p>
    <w:p w:rsidR="00C045E0" w:rsidRDefault="00C045E0" w:rsidP="00C045E0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45E0">
        <w:rPr>
          <w:sz w:val="28"/>
          <w:szCs w:val="28"/>
        </w:rPr>
        <w:t xml:space="preserve">. Настоящее решение вступает в силу после его официального опубликования в  муниципальной газете </w:t>
      </w:r>
      <w:r w:rsidR="008D5752">
        <w:rPr>
          <w:sz w:val="28"/>
          <w:szCs w:val="28"/>
        </w:rPr>
        <w:t>«</w:t>
      </w:r>
      <w:r w:rsidRPr="00C045E0">
        <w:rPr>
          <w:sz w:val="28"/>
          <w:szCs w:val="28"/>
        </w:rPr>
        <w:t>Крючковские вести»</w:t>
      </w:r>
      <w:r>
        <w:rPr>
          <w:sz w:val="28"/>
          <w:szCs w:val="28"/>
        </w:rPr>
        <w:t xml:space="preserve">. </w:t>
      </w:r>
      <w:r w:rsidRPr="00C045E0">
        <w:rPr>
          <w:sz w:val="28"/>
          <w:szCs w:val="28"/>
        </w:rPr>
        <w:t xml:space="preserve"> </w:t>
      </w:r>
    </w:p>
    <w:p w:rsidR="00C045E0" w:rsidRPr="00C045E0" w:rsidRDefault="00C045E0" w:rsidP="00C045E0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C045E0" w:rsidRPr="00C045E0" w:rsidRDefault="00C045E0" w:rsidP="00C045E0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C045E0" w:rsidRPr="00C045E0" w:rsidRDefault="00C045E0" w:rsidP="00C045E0">
      <w:pPr>
        <w:shd w:val="clear" w:color="auto" w:fill="FFFFFF"/>
        <w:jc w:val="both"/>
        <w:rPr>
          <w:sz w:val="28"/>
          <w:szCs w:val="28"/>
        </w:rPr>
      </w:pPr>
    </w:p>
    <w:tbl>
      <w:tblPr>
        <w:tblW w:w="10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642"/>
        <w:gridCol w:w="4869"/>
      </w:tblGrid>
      <w:tr w:rsidR="00C045E0" w:rsidRPr="00C045E0" w:rsidTr="001E3883">
        <w:tc>
          <w:tcPr>
            <w:tcW w:w="4536" w:type="dxa"/>
          </w:tcPr>
          <w:p w:rsidR="00C045E0" w:rsidRPr="00C045E0" w:rsidRDefault="00C045E0" w:rsidP="00C045E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045E0">
              <w:rPr>
                <w:sz w:val="28"/>
                <w:szCs w:val="28"/>
              </w:rPr>
              <w:t>Глава сельсовета</w:t>
            </w:r>
          </w:p>
          <w:p w:rsidR="00C045E0" w:rsidRPr="00C045E0" w:rsidRDefault="00C045E0" w:rsidP="00C045E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045E0" w:rsidRPr="00C045E0" w:rsidRDefault="00C045E0" w:rsidP="00C045E0">
            <w:pPr>
              <w:rPr>
                <w:sz w:val="24"/>
                <w:szCs w:val="24"/>
              </w:rPr>
            </w:pPr>
            <w:r w:rsidRPr="00C045E0">
              <w:rPr>
                <w:sz w:val="28"/>
                <w:szCs w:val="28"/>
              </w:rPr>
              <w:t>_____________ А.В.Ровко</w:t>
            </w:r>
          </w:p>
        </w:tc>
        <w:tc>
          <w:tcPr>
            <w:tcW w:w="642" w:type="dxa"/>
          </w:tcPr>
          <w:p w:rsidR="00C045E0" w:rsidRPr="00C045E0" w:rsidRDefault="00C045E0" w:rsidP="00C045E0">
            <w:pPr>
              <w:overflowPunct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C045E0" w:rsidRPr="00C045E0" w:rsidRDefault="00C045E0" w:rsidP="00C045E0">
            <w:pPr>
              <w:spacing w:line="360" w:lineRule="auto"/>
              <w:rPr>
                <w:sz w:val="28"/>
                <w:szCs w:val="24"/>
              </w:rPr>
            </w:pPr>
            <w:r w:rsidRPr="00C045E0">
              <w:rPr>
                <w:sz w:val="28"/>
                <w:szCs w:val="24"/>
              </w:rPr>
              <w:t>Председатель Совета депутатов</w:t>
            </w:r>
          </w:p>
          <w:p w:rsidR="00C045E0" w:rsidRPr="00C045E0" w:rsidRDefault="00C045E0" w:rsidP="00C045E0">
            <w:pPr>
              <w:spacing w:line="360" w:lineRule="auto"/>
              <w:rPr>
                <w:sz w:val="28"/>
                <w:szCs w:val="24"/>
              </w:rPr>
            </w:pPr>
            <w:r w:rsidRPr="00C045E0">
              <w:rPr>
                <w:sz w:val="28"/>
                <w:szCs w:val="24"/>
              </w:rPr>
              <w:t>______________ Р.Ф.Слинченко</w:t>
            </w:r>
          </w:p>
          <w:p w:rsidR="00C045E0" w:rsidRPr="00C045E0" w:rsidRDefault="00C045E0" w:rsidP="00C045E0">
            <w:pPr>
              <w:rPr>
                <w:bCs/>
                <w:sz w:val="28"/>
                <w:szCs w:val="28"/>
              </w:rPr>
            </w:pPr>
          </w:p>
          <w:p w:rsidR="00C045E0" w:rsidRPr="00C045E0" w:rsidRDefault="00C045E0" w:rsidP="00C045E0">
            <w:pPr>
              <w:rPr>
                <w:sz w:val="28"/>
                <w:szCs w:val="24"/>
              </w:rPr>
            </w:pPr>
          </w:p>
        </w:tc>
      </w:tr>
    </w:tbl>
    <w:p w:rsidR="00C045E0" w:rsidRDefault="00C045E0" w:rsidP="00C045E0">
      <w:pPr>
        <w:shd w:val="clear" w:color="auto" w:fill="FFFFFF"/>
        <w:tabs>
          <w:tab w:val="left" w:pos="2021"/>
        </w:tabs>
        <w:spacing w:before="317" w:line="322" w:lineRule="exact"/>
        <w:ind w:firstLine="706"/>
        <w:jc w:val="both"/>
        <w:rPr>
          <w:sz w:val="28"/>
          <w:szCs w:val="28"/>
        </w:rPr>
      </w:pPr>
    </w:p>
    <w:sectPr w:rsidR="00C0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E0"/>
    <w:rsid w:val="002D1C7C"/>
    <w:rsid w:val="00377D9F"/>
    <w:rsid w:val="003B133F"/>
    <w:rsid w:val="004E4F8F"/>
    <w:rsid w:val="005D64B9"/>
    <w:rsid w:val="0089009B"/>
    <w:rsid w:val="008D5752"/>
    <w:rsid w:val="00901820"/>
    <w:rsid w:val="00A65CC1"/>
    <w:rsid w:val="00B85513"/>
    <w:rsid w:val="00C045E0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08B5"/>
  <w15:chartTrackingRefBased/>
  <w15:docId w15:val="{17BE1094-C17E-4DAC-953D-339C0564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2023-11-30T07:10:00Z</dcterms:created>
  <dcterms:modified xsi:type="dcterms:W3CDTF">2023-12-21T07:41:00Z</dcterms:modified>
</cp:coreProperties>
</file>