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62" w:rsidRDefault="00772962" w:rsidP="0077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27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Совет депутатов                                                                                        муниципального образования                                </w:t>
      </w:r>
    </w:p>
    <w:p w:rsidR="00772962" w:rsidRDefault="00772962" w:rsidP="0077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772962" w:rsidRDefault="00772962" w:rsidP="0077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72962" w:rsidRDefault="00772962" w:rsidP="0077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72962" w:rsidRDefault="00772962" w:rsidP="0077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D27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третий созыв</w:t>
      </w:r>
    </w:p>
    <w:p w:rsidR="00772962" w:rsidRDefault="00772962" w:rsidP="00772962">
      <w:pPr>
        <w:rPr>
          <w:b/>
          <w:sz w:val="28"/>
          <w:szCs w:val="28"/>
        </w:rPr>
      </w:pPr>
    </w:p>
    <w:p w:rsidR="00772962" w:rsidRDefault="00772962" w:rsidP="0077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</w:t>
      </w:r>
    </w:p>
    <w:p w:rsidR="00772962" w:rsidRDefault="00772962" w:rsidP="00772962">
      <w:pPr>
        <w:rPr>
          <w:sz w:val="28"/>
          <w:szCs w:val="28"/>
        </w:rPr>
      </w:pPr>
    </w:p>
    <w:p w:rsidR="00772962" w:rsidRDefault="00772962" w:rsidP="007729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3FB5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0B3FB5">
        <w:rPr>
          <w:sz w:val="28"/>
          <w:szCs w:val="28"/>
        </w:rPr>
        <w:t>8</w:t>
      </w:r>
      <w:r>
        <w:rPr>
          <w:sz w:val="28"/>
          <w:szCs w:val="28"/>
        </w:rPr>
        <w:t>.2020  № 1</w:t>
      </w:r>
      <w:r w:rsidR="000B3FB5">
        <w:rPr>
          <w:sz w:val="28"/>
          <w:szCs w:val="28"/>
        </w:rPr>
        <w:t>95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72962" w:rsidRDefault="00772962" w:rsidP="00772962">
      <w:pPr>
        <w:rPr>
          <w:sz w:val="28"/>
          <w:szCs w:val="28"/>
        </w:rPr>
      </w:pPr>
    </w:p>
    <w:p w:rsidR="00772962" w:rsidRDefault="00772962" w:rsidP="007729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772962" w:rsidRDefault="00772962" w:rsidP="00772962">
      <w:pPr>
        <w:rPr>
          <w:sz w:val="28"/>
          <w:szCs w:val="28"/>
        </w:rPr>
      </w:pPr>
    </w:p>
    <w:p w:rsidR="00772962" w:rsidRDefault="00772962" w:rsidP="00772962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772962" w:rsidRDefault="00772962" w:rsidP="00772962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20.12.2019</w:t>
      </w:r>
    </w:p>
    <w:p w:rsidR="00772962" w:rsidRDefault="00772962" w:rsidP="00772962">
      <w:pPr>
        <w:rPr>
          <w:sz w:val="28"/>
          <w:szCs w:val="28"/>
        </w:rPr>
      </w:pPr>
      <w:r>
        <w:rPr>
          <w:sz w:val="28"/>
          <w:szCs w:val="28"/>
        </w:rPr>
        <w:t xml:space="preserve">№ 161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772962" w:rsidRDefault="00772962" w:rsidP="00772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772962" w:rsidRDefault="00772962" w:rsidP="00772962">
      <w:pPr>
        <w:rPr>
          <w:sz w:val="28"/>
          <w:szCs w:val="28"/>
        </w:rPr>
      </w:pPr>
      <w:r>
        <w:rPr>
          <w:sz w:val="28"/>
          <w:szCs w:val="28"/>
        </w:rPr>
        <w:t>сельсовет  на  2020 год   и плановый</w:t>
      </w:r>
    </w:p>
    <w:p w:rsidR="00772962" w:rsidRDefault="00772962" w:rsidP="00772962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2021     и      2022    годов»  </w:t>
      </w:r>
    </w:p>
    <w:p w:rsidR="00772962" w:rsidRDefault="00772962" w:rsidP="00772962">
      <w:pPr>
        <w:rPr>
          <w:sz w:val="28"/>
          <w:szCs w:val="28"/>
        </w:rPr>
      </w:pPr>
    </w:p>
    <w:p w:rsidR="00A50543" w:rsidRDefault="00A50543" w:rsidP="00772962">
      <w:pPr>
        <w:rPr>
          <w:sz w:val="28"/>
          <w:szCs w:val="28"/>
        </w:rPr>
      </w:pPr>
    </w:p>
    <w:p w:rsidR="00772962" w:rsidRDefault="00772962" w:rsidP="0077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</w:t>
      </w:r>
      <w:r w:rsidR="000B3FB5">
        <w:rPr>
          <w:sz w:val="28"/>
          <w:szCs w:val="28"/>
        </w:rPr>
        <w:t>уточнением бюджетных ассигнований на проведение выборов в органы местного самоуправления и на</w:t>
      </w:r>
      <w:r>
        <w:rPr>
          <w:sz w:val="28"/>
          <w:szCs w:val="28"/>
        </w:rPr>
        <w:t>правлением средств</w:t>
      </w:r>
      <w:r>
        <w:rPr>
          <w:rFonts w:eastAsia="Calibri"/>
          <w:sz w:val="28"/>
          <w:szCs w:val="28"/>
        </w:rPr>
        <w:t xml:space="preserve"> на увеличение бюджетных ассигнований по благоустройству в очередном финансовом году</w:t>
      </w:r>
    </w:p>
    <w:p w:rsidR="00772962" w:rsidRDefault="00772962" w:rsidP="0077296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72962" w:rsidRPr="00A50543" w:rsidRDefault="00772962" w:rsidP="00DD27AF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A50543">
        <w:rPr>
          <w:sz w:val="28"/>
          <w:szCs w:val="28"/>
          <w:lang w:val="ru-RU"/>
        </w:rPr>
        <w:t xml:space="preserve">Внести в решение Совета депутатов от 20.12.2019г.  № 161 «О </w:t>
      </w:r>
      <w:proofErr w:type="gramStart"/>
      <w:r w:rsidRPr="00A50543">
        <w:rPr>
          <w:sz w:val="28"/>
          <w:szCs w:val="28"/>
          <w:lang w:val="ru-RU"/>
        </w:rPr>
        <w:t>бюджете  муниципального</w:t>
      </w:r>
      <w:proofErr w:type="gramEnd"/>
      <w:r w:rsidRPr="00A50543">
        <w:rPr>
          <w:sz w:val="28"/>
          <w:szCs w:val="28"/>
          <w:lang w:val="ru-RU"/>
        </w:rPr>
        <w:t xml:space="preserve">   образования </w:t>
      </w:r>
      <w:proofErr w:type="spellStart"/>
      <w:r w:rsidRPr="00A50543">
        <w:rPr>
          <w:sz w:val="28"/>
          <w:szCs w:val="28"/>
          <w:lang w:val="ru-RU"/>
        </w:rPr>
        <w:t>Крючковский</w:t>
      </w:r>
      <w:proofErr w:type="spellEnd"/>
      <w:r w:rsidRPr="00A50543">
        <w:rPr>
          <w:sz w:val="28"/>
          <w:szCs w:val="28"/>
          <w:lang w:val="ru-RU"/>
        </w:rPr>
        <w:t xml:space="preserve"> сельсовет  на  2020 год   и плановый период  2021  и 2022 годов» следующие изменения:</w:t>
      </w:r>
    </w:p>
    <w:p w:rsidR="005A3DCC" w:rsidRPr="005A3DCC" w:rsidRDefault="00A50543" w:rsidP="00DD27AF">
      <w:pPr>
        <w:pStyle w:val="af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DD27AF">
        <w:rPr>
          <w:sz w:val="28"/>
          <w:szCs w:val="28"/>
          <w:lang w:val="ru-RU"/>
        </w:rPr>
        <w:t xml:space="preserve"> </w:t>
      </w:r>
      <w:proofErr w:type="gramStart"/>
      <w:r w:rsidR="005A3DCC" w:rsidRPr="005A3DCC">
        <w:rPr>
          <w:sz w:val="28"/>
          <w:szCs w:val="28"/>
          <w:lang w:val="ru-RU"/>
        </w:rPr>
        <w:t>В</w:t>
      </w:r>
      <w:proofErr w:type="gramEnd"/>
      <w:r w:rsidR="005A3DCC" w:rsidRPr="005A3DCC">
        <w:rPr>
          <w:sz w:val="28"/>
          <w:szCs w:val="28"/>
          <w:lang w:val="ru-RU"/>
        </w:rPr>
        <w:t xml:space="preserve"> статье 1 пункта </w:t>
      </w:r>
      <w:r w:rsidR="005A3DCC">
        <w:rPr>
          <w:sz w:val="28"/>
          <w:szCs w:val="28"/>
          <w:lang w:val="ru-RU"/>
        </w:rPr>
        <w:t>1</w:t>
      </w:r>
      <w:r w:rsidR="005A3DCC" w:rsidRPr="005A3DCC">
        <w:rPr>
          <w:sz w:val="28"/>
          <w:szCs w:val="28"/>
          <w:lang w:val="ru-RU"/>
        </w:rPr>
        <w:t xml:space="preserve"> слова «12364,7 тыс.рублей» заменить словами «</w:t>
      </w:r>
      <w:r w:rsidR="005A3DCC" w:rsidRPr="005A3DCC">
        <w:rPr>
          <w:sz w:val="28"/>
          <w:szCs w:val="28"/>
          <w:lang w:val="ru-RU" w:eastAsia="en-US"/>
        </w:rPr>
        <w:t>12</w:t>
      </w:r>
      <w:r w:rsidR="005A3DCC">
        <w:rPr>
          <w:sz w:val="28"/>
          <w:szCs w:val="28"/>
          <w:lang w:val="ru-RU" w:eastAsia="en-US"/>
        </w:rPr>
        <w:t>3</w:t>
      </w:r>
      <w:r w:rsidR="005A3DCC" w:rsidRPr="005A3DCC">
        <w:rPr>
          <w:sz w:val="28"/>
          <w:szCs w:val="28"/>
          <w:lang w:val="ru-RU" w:eastAsia="en-US"/>
        </w:rPr>
        <w:t xml:space="preserve">67,4 </w:t>
      </w:r>
      <w:proofErr w:type="spellStart"/>
      <w:r w:rsidR="005A3DCC" w:rsidRPr="005A3DCC">
        <w:rPr>
          <w:sz w:val="28"/>
          <w:szCs w:val="28"/>
          <w:lang w:val="ru-RU"/>
        </w:rPr>
        <w:t>тыс.рублей</w:t>
      </w:r>
      <w:proofErr w:type="spellEnd"/>
      <w:r w:rsidR="005A3DCC" w:rsidRPr="005A3DCC">
        <w:rPr>
          <w:sz w:val="28"/>
          <w:szCs w:val="28"/>
          <w:lang w:val="ru-RU"/>
        </w:rPr>
        <w:t>».</w:t>
      </w:r>
    </w:p>
    <w:p w:rsidR="005A3DCC" w:rsidRPr="005A3DCC" w:rsidRDefault="00A50543" w:rsidP="00DD27AF">
      <w:pPr>
        <w:pStyle w:val="af1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DD27AF">
        <w:rPr>
          <w:sz w:val="28"/>
          <w:szCs w:val="28"/>
          <w:lang w:val="ru-RU"/>
        </w:rPr>
        <w:t xml:space="preserve"> </w:t>
      </w:r>
      <w:proofErr w:type="gramStart"/>
      <w:r w:rsidR="005A3DCC" w:rsidRPr="005A3DCC">
        <w:rPr>
          <w:sz w:val="28"/>
          <w:szCs w:val="28"/>
          <w:lang w:val="ru-RU"/>
        </w:rPr>
        <w:t>В</w:t>
      </w:r>
      <w:proofErr w:type="gramEnd"/>
      <w:r w:rsidR="005A3DCC" w:rsidRPr="005A3DCC">
        <w:rPr>
          <w:sz w:val="28"/>
          <w:szCs w:val="28"/>
          <w:lang w:val="ru-RU"/>
        </w:rPr>
        <w:t xml:space="preserve"> статье 1 пункта 2 слова «12364,7 тыс.рублей» заменить словами «</w:t>
      </w:r>
      <w:r w:rsidR="005A3DCC" w:rsidRPr="005A3DCC">
        <w:rPr>
          <w:sz w:val="28"/>
          <w:szCs w:val="28"/>
          <w:lang w:val="ru-RU" w:eastAsia="en-US"/>
        </w:rPr>
        <w:t xml:space="preserve">12767,4 </w:t>
      </w:r>
      <w:r w:rsidR="005A3DCC" w:rsidRPr="005A3DCC">
        <w:rPr>
          <w:sz w:val="28"/>
          <w:szCs w:val="28"/>
          <w:lang w:val="ru-RU"/>
        </w:rPr>
        <w:t>тыс.рублей».</w:t>
      </w:r>
    </w:p>
    <w:p w:rsidR="005A3DCC" w:rsidRDefault="00A50543" w:rsidP="00DD2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DCC">
        <w:rPr>
          <w:sz w:val="28"/>
          <w:szCs w:val="28"/>
        </w:rPr>
        <w:t xml:space="preserve">3. В статье 1 пункта 3 слова «0,0 рублей», заменить «400,0 </w:t>
      </w:r>
      <w:proofErr w:type="gramStart"/>
      <w:r w:rsidR="005A3DCC">
        <w:rPr>
          <w:sz w:val="28"/>
          <w:szCs w:val="28"/>
        </w:rPr>
        <w:t>тыс.рублей</w:t>
      </w:r>
      <w:proofErr w:type="gramEnd"/>
      <w:r w:rsidR="005A3DCC">
        <w:rPr>
          <w:sz w:val="28"/>
          <w:szCs w:val="28"/>
        </w:rPr>
        <w:t>»</w:t>
      </w:r>
    </w:p>
    <w:p w:rsidR="005A3DCC" w:rsidRDefault="005A3DCC" w:rsidP="005A3D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7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27AF">
        <w:rPr>
          <w:sz w:val="28"/>
          <w:szCs w:val="28"/>
        </w:rPr>
        <w:t>1.</w:t>
      </w:r>
      <w:r>
        <w:rPr>
          <w:sz w:val="28"/>
          <w:szCs w:val="28"/>
        </w:rPr>
        <w:t>4.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5A3DCC" w:rsidRDefault="005A3DCC" w:rsidP="005A3DCC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27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27AF">
        <w:rPr>
          <w:sz w:val="28"/>
          <w:szCs w:val="28"/>
        </w:rPr>
        <w:t>1.5</w:t>
      </w:r>
      <w:r>
        <w:rPr>
          <w:sz w:val="28"/>
          <w:szCs w:val="28"/>
        </w:rPr>
        <w:t xml:space="preserve">. Утвердить и изложить в новой </w:t>
      </w:r>
      <w:proofErr w:type="gramStart"/>
      <w:r>
        <w:rPr>
          <w:sz w:val="28"/>
          <w:szCs w:val="28"/>
        </w:rPr>
        <w:t xml:space="preserve">редакции </w:t>
      </w:r>
      <w:r>
        <w:rPr>
          <w:spacing w:val="-2"/>
          <w:sz w:val="28"/>
          <w:szCs w:val="28"/>
        </w:rPr>
        <w:t xml:space="preserve"> поступление</w:t>
      </w:r>
      <w:proofErr w:type="gramEnd"/>
      <w:r>
        <w:rPr>
          <w:spacing w:val="-2"/>
          <w:sz w:val="28"/>
          <w:szCs w:val="28"/>
        </w:rPr>
        <w:t xml:space="preserve"> доходов в бюджет сельского поселения на 2020 год и плановый период 2021 и 2022 годов согласно приложению № 4 к настоящему Решению</w:t>
      </w:r>
      <w:r>
        <w:rPr>
          <w:spacing w:val="-13"/>
          <w:sz w:val="28"/>
          <w:szCs w:val="28"/>
        </w:rPr>
        <w:t>.</w:t>
      </w:r>
    </w:p>
    <w:p w:rsidR="005A3DCC" w:rsidRDefault="005A3DCC" w:rsidP="005A3DC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DD27AF">
        <w:rPr>
          <w:spacing w:val="-2"/>
          <w:sz w:val="28"/>
          <w:szCs w:val="28"/>
        </w:rPr>
        <w:t xml:space="preserve">  1.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2020 год и плановый период 2021 и 2022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5A3DCC" w:rsidRDefault="005A3DCC" w:rsidP="005A3DCC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DD27AF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7.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 xml:space="preserve">2020 год и плановый </w:t>
      </w:r>
      <w:r>
        <w:rPr>
          <w:spacing w:val="-2"/>
          <w:sz w:val="28"/>
          <w:szCs w:val="28"/>
        </w:rPr>
        <w:lastRenderedPageBreak/>
        <w:t>период 2021 и 2022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5A3DCC" w:rsidRDefault="005A3DCC" w:rsidP="005A3DCC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DD27AF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8.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2020 год и плановый период 2021 и 2022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5A3DCC" w:rsidRDefault="005A3DCC" w:rsidP="005A3DCC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DD27A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9.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2020 и плановый период 2021 и 2022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2020 год и плановый период 2021 и 2022 годов»</w:t>
      </w:r>
    </w:p>
    <w:p w:rsidR="005A3DCC" w:rsidRDefault="005A3DCC" w:rsidP="005A3DCC">
      <w:pPr>
        <w:jc w:val="both"/>
        <w:rPr>
          <w:rFonts w:eastAsia="Calibri"/>
        </w:rPr>
      </w:pPr>
      <w:r>
        <w:rPr>
          <w:bCs/>
          <w:sz w:val="28"/>
        </w:rPr>
        <w:t xml:space="preserve">    </w:t>
      </w:r>
      <w:r w:rsidR="00DD27AF">
        <w:rPr>
          <w:bCs/>
          <w:sz w:val="28"/>
        </w:rPr>
        <w:t>1.</w:t>
      </w:r>
      <w:r>
        <w:rPr>
          <w:bCs/>
          <w:sz w:val="28"/>
        </w:rPr>
        <w:t>10</w:t>
      </w:r>
      <w:r>
        <w:rPr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</w:t>
      </w:r>
      <w:proofErr w:type="gramStart"/>
      <w:r>
        <w:rPr>
          <w:sz w:val="28"/>
          <w:szCs w:val="28"/>
        </w:rPr>
        <w:t>2021  и</w:t>
      </w:r>
      <w:proofErr w:type="gramEnd"/>
      <w:r>
        <w:rPr>
          <w:sz w:val="28"/>
          <w:szCs w:val="28"/>
        </w:rPr>
        <w:t xml:space="preserve"> 2022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5A3DCC" w:rsidRDefault="005A3DCC" w:rsidP="005A3DCC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DD27AF"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5A3DCC" w:rsidRDefault="005A3DCC" w:rsidP="005A3DCC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7AF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:rsidR="005A3DCC" w:rsidRDefault="005A3DCC" w:rsidP="005A3DCC">
      <w:pPr>
        <w:pStyle w:val="Standard"/>
        <w:jc w:val="both"/>
        <w:rPr>
          <w:sz w:val="28"/>
          <w:szCs w:val="28"/>
          <w:lang w:val="ru-RU"/>
        </w:rPr>
      </w:pPr>
    </w:p>
    <w:p w:rsidR="00772962" w:rsidRDefault="00772962" w:rsidP="005A3DCC">
      <w:pPr>
        <w:rPr>
          <w:sz w:val="28"/>
          <w:szCs w:val="28"/>
        </w:rPr>
      </w:pPr>
    </w:p>
    <w:p w:rsidR="00772962" w:rsidRDefault="00772962" w:rsidP="00772962">
      <w:pPr>
        <w:jc w:val="both"/>
        <w:rPr>
          <w:sz w:val="28"/>
          <w:szCs w:val="28"/>
        </w:rPr>
      </w:pPr>
    </w:p>
    <w:p w:rsidR="00B42E2A" w:rsidRDefault="00B42E2A" w:rsidP="007729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2962" w:rsidRDefault="00B42E2A" w:rsidP="0077296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77296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7729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А.В.Ров</w:t>
      </w:r>
      <w:r w:rsidR="00772962">
        <w:rPr>
          <w:sz w:val="28"/>
          <w:szCs w:val="28"/>
        </w:rPr>
        <w:t>ко</w:t>
      </w:r>
      <w:proofErr w:type="spellEnd"/>
    </w:p>
    <w:p w:rsidR="00772962" w:rsidRDefault="00772962" w:rsidP="00772962">
      <w:pPr>
        <w:jc w:val="both"/>
        <w:rPr>
          <w:sz w:val="28"/>
          <w:szCs w:val="28"/>
        </w:rPr>
      </w:pPr>
    </w:p>
    <w:p w:rsidR="00772962" w:rsidRDefault="00772962" w:rsidP="00772962">
      <w:pPr>
        <w:jc w:val="both"/>
        <w:rPr>
          <w:sz w:val="28"/>
          <w:szCs w:val="28"/>
        </w:rPr>
      </w:pPr>
    </w:p>
    <w:p w:rsidR="00772962" w:rsidRDefault="00772962" w:rsidP="0077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772962" w:rsidRDefault="00772962" w:rsidP="0077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772962" w:rsidRDefault="00772962" w:rsidP="00772962">
      <w:pPr>
        <w:jc w:val="both"/>
        <w:rPr>
          <w:sz w:val="28"/>
          <w:szCs w:val="28"/>
        </w:rPr>
      </w:pPr>
    </w:p>
    <w:p w:rsidR="00772962" w:rsidRDefault="00772962" w:rsidP="00772962">
      <w:r>
        <w:t xml:space="preserve">                                                                                        </w:t>
      </w:r>
    </w:p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</w:t>
      </w:r>
    </w:p>
    <w:p w:rsidR="00772962" w:rsidRDefault="00772962" w:rsidP="00772962"/>
    <w:p w:rsidR="00772962" w:rsidRDefault="00772962" w:rsidP="00772962">
      <w:bookmarkStart w:id="0" w:name="_GoBack"/>
      <w:bookmarkEnd w:id="0"/>
    </w:p>
    <w:p w:rsidR="005A3DCC" w:rsidRDefault="00772962" w:rsidP="005A3DCC">
      <w:r>
        <w:t xml:space="preserve">                             </w:t>
      </w:r>
      <w:r w:rsidR="005A3DCC">
        <w:t xml:space="preserve">                                                                            </w:t>
      </w:r>
      <w:r>
        <w:t xml:space="preserve">      </w:t>
      </w:r>
      <w:r w:rsidR="005A3DCC">
        <w:t xml:space="preserve">Приложение № 1                                                                                                                                              </w:t>
      </w:r>
    </w:p>
    <w:p w:rsidR="005A3DCC" w:rsidRDefault="005A3DCC" w:rsidP="005A3DCC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5A3DCC" w:rsidRDefault="005A3DCC" w:rsidP="005A3DCC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195 от          </w:t>
      </w:r>
    </w:p>
    <w:p w:rsidR="005A3DCC" w:rsidRDefault="005A3DCC" w:rsidP="005A3DCC">
      <w:r>
        <w:t xml:space="preserve">                                                                                                               14 .08.2020г  «О внесение изменений  </w:t>
      </w:r>
    </w:p>
    <w:p w:rsidR="005A3DCC" w:rsidRDefault="005A3DCC" w:rsidP="005A3DCC">
      <w:r>
        <w:t xml:space="preserve">                                                                                                                в решение № 161 от 20.12.2019г. </w:t>
      </w:r>
    </w:p>
    <w:p w:rsidR="005A3DCC" w:rsidRDefault="005A3DCC" w:rsidP="005A3DCC">
      <w:r>
        <w:t xml:space="preserve">                                                                                                                «О бюджете муниципального</w:t>
      </w:r>
    </w:p>
    <w:p w:rsidR="005A3DCC" w:rsidRDefault="005A3DCC" w:rsidP="005A3DCC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5A3DCC" w:rsidRDefault="005A3DCC" w:rsidP="005A3DCC">
      <w:r>
        <w:t xml:space="preserve">                                                                                                                сельсовет на 2020 год и       </w:t>
      </w:r>
    </w:p>
    <w:p w:rsidR="00DD27AF" w:rsidRDefault="005A3DCC" w:rsidP="005A3DCC">
      <w:r>
        <w:t xml:space="preserve">                                                                                                                плановый период 2021 и 2022 годов»         </w:t>
      </w:r>
    </w:p>
    <w:p w:rsidR="005A3DCC" w:rsidRDefault="005A3DCC" w:rsidP="005A3DCC">
      <w:r>
        <w:t xml:space="preserve">                              </w:t>
      </w:r>
    </w:p>
    <w:p w:rsidR="005A3DCC" w:rsidRDefault="005A3DCC" w:rsidP="005A3DCC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5A3DCC" w:rsidRDefault="005A3DCC" w:rsidP="005A3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1239" w:type="dxa"/>
        <w:tblInd w:w="-972" w:type="dxa"/>
        <w:tblLook w:val="01E0" w:firstRow="1" w:lastRow="1" w:firstColumn="1" w:lastColumn="1" w:noHBand="0" w:noVBand="0"/>
      </w:tblPr>
      <w:tblGrid>
        <w:gridCol w:w="2918"/>
        <w:gridCol w:w="4258"/>
        <w:gridCol w:w="1417"/>
        <w:gridCol w:w="1266"/>
        <w:gridCol w:w="1380"/>
      </w:tblGrid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CC6E6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CC6E6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CC6E6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CC6E6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CC6E6C">
              <w:rPr>
                <w:sz w:val="24"/>
                <w:szCs w:val="24"/>
                <w:lang w:eastAsia="en-US"/>
              </w:rPr>
              <w:t>2022г</w:t>
            </w:r>
          </w:p>
        </w:tc>
      </w:tr>
      <w:tr w:rsidR="005A3DCC" w:rsidTr="005A3DCC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CC6E6C" w:rsidRDefault="005A3DCC" w:rsidP="005A3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6E6C">
              <w:rPr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236</w:t>
            </w:r>
            <w:r w:rsidR="00636E0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636E09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2367,4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636E09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2367,4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636E09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2367,4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636E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276</w:t>
            </w:r>
            <w:r w:rsidR="00636E0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636E09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2767,4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636E09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2767,4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636E09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2767,4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Pr="007B2E06" w:rsidRDefault="005A3DCC" w:rsidP="005A3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B2E0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1128</w:t>
            </w:r>
            <w:r w:rsidRPr="007B2E06">
              <w:rPr>
                <w:sz w:val="28"/>
                <w:szCs w:val="28"/>
                <w:lang w:eastAsia="en-US"/>
              </w:rPr>
              <w:t>,3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A3DCC" w:rsidTr="005A3DC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CC" w:rsidRDefault="005A3DCC" w:rsidP="005A3DC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A3DCC" w:rsidRDefault="005A3DCC" w:rsidP="005A3DCC">
      <w:r>
        <w:t xml:space="preserve">                                                                                                      </w:t>
      </w:r>
    </w:p>
    <w:p w:rsidR="00772962" w:rsidRDefault="00772962" w:rsidP="00772962"/>
    <w:p w:rsidR="00772962" w:rsidRDefault="00772962" w:rsidP="00772962"/>
    <w:p w:rsidR="003620D4" w:rsidRDefault="003620D4" w:rsidP="003620D4">
      <w:r>
        <w:t xml:space="preserve">                                                                                                               Приложение №4                                 </w:t>
      </w:r>
    </w:p>
    <w:p w:rsidR="003620D4" w:rsidRDefault="003620D4" w:rsidP="003620D4">
      <w:r>
        <w:t xml:space="preserve">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3620D4" w:rsidRDefault="003620D4" w:rsidP="003620D4">
      <w:r>
        <w:t xml:space="preserve">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195 от          </w:t>
      </w:r>
    </w:p>
    <w:p w:rsidR="003620D4" w:rsidRDefault="003620D4" w:rsidP="003620D4">
      <w:r>
        <w:t xml:space="preserve">                                                                                                               14 .08.2020г  «О внесение изменений  </w:t>
      </w:r>
    </w:p>
    <w:p w:rsidR="003620D4" w:rsidRDefault="003620D4" w:rsidP="003620D4">
      <w:r>
        <w:t xml:space="preserve">                                                                                                                в решение № 161 от 20.12.2019г. </w:t>
      </w:r>
    </w:p>
    <w:p w:rsidR="003620D4" w:rsidRDefault="003620D4" w:rsidP="003620D4">
      <w:r>
        <w:t xml:space="preserve">                                                                                                                «О бюджете муниципального</w:t>
      </w:r>
    </w:p>
    <w:p w:rsidR="003620D4" w:rsidRDefault="003620D4" w:rsidP="003620D4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3620D4" w:rsidRDefault="003620D4" w:rsidP="003620D4">
      <w:r>
        <w:t xml:space="preserve">                                                                                                                сельсовет на 2020 год и       </w:t>
      </w:r>
    </w:p>
    <w:p w:rsidR="003620D4" w:rsidRDefault="003620D4" w:rsidP="003620D4">
      <w:r>
        <w:t xml:space="preserve">                                                                                                                плановый период 2021 и 2022 годов»                                         </w:t>
      </w:r>
    </w:p>
    <w:p w:rsidR="003620D4" w:rsidRDefault="003620D4" w:rsidP="003620D4">
      <w:r>
        <w:t xml:space="preserve">      </w:t>
      </w:r>
    </w:p>
    <w:p w:rsidR="003620D4" w:rsidRDefault="003620D4" w:rsidP="003620D4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3620D4" w:rsidRDefault="003620D4" w:rsidP="003620D4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2020 год и плановый период 2021 и 2022 годов </w:t>
      </w:r>
    </w:p>
    <w:p w:rsidR="003620D4" w:rsidRDefault="003620D4" w:rsidP="003620D4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4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134"/>
        <w:gridCol w:w="1134"/>
        <w:gridCol w:w="1105"/>
      </w:tblGrid>
      <w:tr w:rsidR="003620D4" w:rsidTr="003620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3204,4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3376,8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1834,0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1605,0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widowControl/>
              <w:autoSpaceDE/>
              <w:adjustRightInd/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1834,0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1763,0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3620D4" w:rsidTr="003620D4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1 03 02000 01 0000 110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582,7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582,7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1 03 02241 01 0000 110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754,4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754,4</w:t>
            </w:r>
          </w:p>
        </w:tc>
      </w:tr>
      <w:tr w:rsidR="003620D4" w:rsidTr="003620D4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-74,0</w:t>
            </w:r>
          </w:p>
        </w:tc>
      </w:tr>
      <w:tr w:rsidR="003620D4" w:rsidTr="003620D4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-77,6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-74,0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275,8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79,5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79,5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196,3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налог  с организаций, обладающих земельным участком, расположенным в границах сельских </w:t>
            </w:r>
            <w:r>
              <w:rPr>
                <w:rFonts w:eastAsia="Calibri" w:cs="Times New Roman"/>
                <w:lang w:val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127,2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3620D4" w:rsidTr="003620D4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9310,6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7318,7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7751,5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8986,6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6994,7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7427,5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7853,7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6752,5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7024,6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6737,7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7010,2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0D4" w:rsidTr="003620D4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3620D4" w:rsidTr="003620D4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2 02 20216 10 0000 150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20D4" w:rsidTr="003620D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outlineLvl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165,0</w:t>
            </w:r>
          </w:p>
        </w:tc>
      </w:tr>
      <w:tr w:rsidR="003620D4" w:rsidTr="003620D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2 02  29999 10 0000  150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3620D4" w:rsidTr="003620D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20D4" w:rsidRDefault="003620D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0D4" w:rsidRDefault="003620D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 w:rsidP="003620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12367,4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0D4" w:rsidRDefault="003620D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3620D4" w:rsidRDefault="003620D4" w:rsidP="003620D4">
      <w:r>
        <w:t xml:space="preserve">                                                                                                        </w:t>
      </w:r>
    </w:p>
    <w:p w:rsidR="003620D4" w:rsidRDefault="003620D4" w:rsidP="003620D4"/>
    <w:p w:rsidR="003620D4" w:rsidRDefault="003620D4" w:rsidP="003620D4"/>
    <w:p w:rsidR="003620D4" w:rsidRDefault="003620D4" w:rsidP="003620D4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>
      <w:r>
        <w:t xml:space="preserve">                                                                                              </w:t>
      </w:r>
    </w:p>
    <w:p w:rsidR="00772962" w:rsidRDefault="00772962" w:rsidP="00772962"/>
    <w:p w:rsidR="00772962" w:rsidRDefault="00772962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3620D4" w:rsidRDefault="003620D4" w:rsidP="00772962"/>
    <w:p w:rsidR="00772962" w:rsidRDefault="00772962" w:rsidP="00772962"/>
    <w:p w:rsidR="00772962" w:rsidRDefault="00772962" w:rsidP="00772962"/>
    <w:p w:rsidR="00772962" w:rsidRDefault="00772962" w:rsidP="0077296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0B3FB5">
        <w:t>95</w:t>
      </w:r>
      <w:r>
        <w:t xml:space="preserve"> от </w:t>
      </w:r>
      <w:r w:rsidR="000B3FB5">
        <w:t>14</w:t>
      </w:r>
      <w:r>
        <w:t>.0</w:t>
      </w:r>
      <w:r w:rsidR="000B3FB5">
        <w:t>8</w:t>
      </w:r>
      <w:r>
        <w:t xml:space="preserve">.2020 г       </w:t>
      </w:r>
    </w:p>
    <w:p w:rsidR="00772962" w:rsidRDefault="00772962" w:rsidP="00772962">
      <w:r>
        <w:t xml:space="preserve">                                                                                        «О внесение изменений  в решение №161 от 20.12.2019                                  </w:t>
      </w:r>
    </w:p>
    <w:p w:rsidR="00772962" w:rsidRDefault="00772962" w:rsidP="00772962">
      <w:r>
        <w:t xml:space="preserve">                                                                                        «О бюджете муниципального  образования </w:t>
      </w:r>
      <w:proofErr w:type="spellStart"/>
      <w:r>
        <w:t>Крючковский</w:t>
      </w:r>
      <w:proofErr w:type="spellEnd"/>
      <w:r>
        <w:t xml:space="preserve">                          </w:t>
      </w:r>
    </w:p>
    <w:p w:rsidR="00772962" w:rsidRDefault="00772962" w:rsidP="00772962">
      <w:r>
        <w:t xml:space="preserve">                                                                                        сельсовет на 2020 год и плановый период 2021 и 2022гг»                                        </w:t>
      </w:r>
    </w:p>
    <w:p w:rsidR="00772962" w:rsidRDefault="00772962" w:rsidP="00772962">
      <w:pPr>
        <w:ind w:left="-709"/>
        <w:rPr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 на 2020 год и плановый период 2021 и 2022 годов </w:t>
      </w:r>
      <w:r>
        <w:rPr>
          <w:sz w:val="24"/>
          <w:szCs w:val="24"/>
        </w:rPr>
        <w:t xml:space="preserve">        тыс.руб.            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772962" w:rsidTr="00772962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C74B3B" w:rsidP="00F01B9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3989,</w:t>
            </w:r>
            <w:r w:rsidR="00F01B95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3884,8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</w:t>
            </w:r>
            <w:r w:rsidR="0077296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658,3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C74B3B" w:rsidP="00F01B9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</w:t>
            </w:r>
            <w:r w:rsidR="00F01B9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C74B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7296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 w:rsidP="00C74B3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C74B3B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772962">
              <w:rPr>
                <w:b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C74B3B" w:rsidP="002F35F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772962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 w:rsidP="00F01B9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  <w:r w:rsidR="00F01B95">
              <w:rPr>
                <w:b/>
                <w:sz w:val="24"/>
                <w:szCs w:val="24"/>
                <w:lang w:eastAsia="en-US"/>
              </w:rPr>
              <w:t>4</w:t>
            </w:r>
            <w:r w:rsidR="00D8096D"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772962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 w:rsidP="00D809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D8096D">
              <w:rPr>
                <w:sz w:val="24"/>
                <w:szCs w:val="24"/>
                <w:lang w:eastAsia="en-US"/>
              </w:rPr>
              <w:t>3</w:t>
            </w:r>
            <w:r w:rsidR="00772962">
              <w:rPr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D8096D" w:rsidP="00D8096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 w:rsidP="00BF2A3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F2A32"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 w:rsidP="002F35F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F35F1">
              <w:rPr>
                <w:b/>
                <w:sz w:val="24"/>
                <w:szCs w:val="24"/>
                <w:lang w:eastAsia="en-US"/>
              </w:rPr>
              <w:t>46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F35F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772962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</w:tc>
      </w:tr>
      <w:tr w:rsidR="00772962" w:rsidTr="00772962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 w:rsidP="00C74B3B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1276</w:t>
            </w:r>
            <w:r w:rsidR="00C74B3B">
              <w:rPr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11128,3</w:t>
            </w:r>
          </w:p>
        </w:tc>
      </w:tr>
    </w:tbl>
    <w:p w:rsidR="00772962" w:rsidRDefault="00772962" w:rsidP="00772962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0B3FB5">
        <w:t>95</w:t>
      </w:r>
      <w:r>
        <w:t xml:space="preserve"> от          </w:t>
      </w:r>
    </w:p>
    <w:p w:rsidR="00772962" w:rsidRDefault="00772962" w:rsidP="00772962">
      <w:r>
        <w:t xml:space="preserve">                                                                                              </w:t>
      </w:r>
      <w:r w:rsidR="000B3FB5">
        <w:t>14</w:t>
      </w:r>
      <w:r>
        <w:t>.0</w:t>
      </w:r>
      <w:r w:rsidR="000B3FB5">
        <w:t>8</w:t>
      </w:r>
      <w:r>
        <w:t xml:space="preserve">.2020г  «О внесение изменений  в решение </w:t>
      </w:r>
    </w:p>
    <w:p w:rsidR="00772962" w:rsidRDefault="00772962" w:rsidP="00772962">
      <w:r>
        <w:t xml:space="preserve">                                                                                              № 161 от 20.12.2019г.  «О бюджете муниципального                            </w:t>
      </w:r>
    </w:p>
    <w:p w:rsidR="00772962" w:rsidRDefault="00772962" w:rsidP="00772962">
      <w:r>
        <w:t xml:space="preserve">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 сельсовет на 2020 год и       </w:t>
      </w:r>
    </w:p>
    <w:p w:rsidR="00772962" w:rsidRDefault="00772962" w:rsidP="00772962">
      <w:r>
        <w:t xml:space="preserve">                                                                                               плановый период 2021 и 2022 годов»                                        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2020 год и плановый период 2021 и 2022 годов</w:t>
      </w:r>
      <w:r>
        <w:tab/>
      </w:r>
    </w:p>
    <w:p w:rsidR="00772962" w:rsidRDefault="00772962" w:rsidP="00772962">
      <w:pPr>
        <w:jc w:val="center"/>
      </w:pPr>
      <w:r>
        <w:t>Тыс.руб.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3"/>
        <w:gridCol w:w="777"/>
        <w:gridCol w:w="500"/>
        <w:gridCol w:w="561"/>
        <w:gridCol w:w="1847"/>
        <w:gridCol w:w="749"/>
        <w:gridCol w:w="1245"/>
        <w:gridCol w:w="1128"/>
        <w:gridCol w:w="1135"/>
      </w:tblGrid>
      <w:tr w:rsidR="00772962" w:rsidTr="00772962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72962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 w:rsidP="003620D4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1276</w:t>
            </w:r>
            <w:r w:rsidR="003620D4">
              <w:rPr>
                <w:b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11128,3</w:t>
            </w:r>
          </w:p>
        </w:tc>
      </w:tr>
      <w:tr w:rsidR="00772962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81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3989,5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772962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903</w:t>
            </w:r>
            <w:r w:rsidR="00772962">
              <w:rPr>
                <w:bCs/>
                <w:i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772962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</w:t>
            </w:r>
            <w:r w:rsidR="00772962">
              <w:rPr>
                <w:bCs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81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816113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00</w:t>
            </w:r>
            <w:r w:rsidR="00816113">
              <w:rPr>
                <w:i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1611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816113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1611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816113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1611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816113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 w:rsidP="00C74B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2201,2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3D47D5">
              <w:rPr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E30963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Pr="003D47D5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 xml:space="preserve">Расходы  в связи с проведением мероприятий по профилактике и устранению последствий распространения новой </w:t>
            </w:r>
            <w:proofErr w:type="spellStart"/>
            <w:r w:rsidRPr="003D47D5">
              <w:rPr>
                <w:sz w:val="24"/>
                <w:szCs w:val="24"/>
              </w:rPr>
              <w:t>короновирусной</w:t>
            </w:r>
            <w:proofErr w:type="spellEnd"/>
            <w:r w:rsidRPr="003D47D5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E3096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Pr="003D47D5" w:rsidRDefault="003D47D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3D47D5" w:rsidP="00C74B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30963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E3096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Pr="003D47D5" w:rsidRDefault="003D47D5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3D47D5" w:rsidP="00C74B3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63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</w:t>
            </w:r>
            <w:r w:rsidR="00164D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164D8E" w:rsidTr="00772962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</w:t>
            </w:r>
            <w:r w:rsidR="00164D8E">
              <w:rPr>
                <w:b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</w:t>
            </w:r>
            <w:r w:rsidR="00164D8E"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64D8E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 w:rsidP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64D8E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 w:rsidP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164D8E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724,5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</w:t>
            </w:r>
            <w:r w:rsidR="00164D8E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</w:t>
            </w:r>
            <w:r>
              <w:rPr>
                <w:lang w:val="ru-RU"/>
              </w:rPr>
              <w:lastRenderedPageBreak/>
              <w:t>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164D8E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164D8E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694E8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164D8E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 w:rsidP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164D8E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 w:rsidP="0081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</w:t>
            </w:r>
            <w:r w:rsidR="00164D8E">
              <w:rPr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</w:t>
            </w:r>
            <w:r w:rsidR="00164D8E">
              <w:rPr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81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3D47D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164D8E" w:rsidTr="00772962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3D47D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D01AF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D01AF">
              <w:rPr>
                <w:sz w:val="24"/>
                <w:szCs w:val="24"/>
              </w:rPr>
              <w:t xml:space="preserve">Расходы по профилактике и устранению последствий распространения новой </w:t>
            </w:r>
            <w:proofErr w:type="spellStart"/>
            <w:r w:rsidRPr="005D01AF">
              <w:rPr>
                <w:sz w:val="24"/>
                <w:szCs w:val="24"/>
              </w:rPr>
              <w:t>короновирусной</w:t>
            </w:r>
            <w:proofErr w:type="spellEnd"/>
            <w:r w:rsidRPr="005D01AF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D01AF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2128D">
              <w:rPr>
                <w:bCs/>
                <w:color w:val="000000"/>
                <w:sz w:val="24"/>
                <w:szCs w:val="24"/>
              </w:rPr>
              <w:t xml:space="preserve">92 3 03 </w:t>
            </w:r>
            <w:r w:rsidRPr="00E2128D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D01AF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D01AF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D01AF"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2128D">
              <w:rPr>
                <w:bCs/>
                <w:color w:val="000000"/>
                <w:sz w:val="24"/>
                <w:szCs w:val="24"/>
              </w:rPr>
              <w:t xml:space="preserve">92 3 03 </w:t>
            </w:r>
            <w:r w:rsidRPr="00E2128D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AF" w:rsidRPr="005D01AF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D01AF">
              <w:rPr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164D8E" w:rsidTr="00772962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мероприятий  учреждений  культуры и </w:t>
            </w:r>
            <w:r>
              <w:rPr>
                <w:lang w:val="ru-RU"/>
              </w:rPr>
              <w:lastRenderedPageBreak/>
              <w:t>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2198,5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164D8E" w:rsidTr="00772962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2183,5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164D8E" w:rsidTr="00772962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164D8E" w:rsidTr="00772962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5D01A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5D01AF">
              <w:rPr>
                <w:b/>
                <w:sz w:val="24"/>
                <w:szCs w:val="24"/>
                <w:lang w:eastAsia="en-US"/>
              </w:rPr>
              <w:t>46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146</w:t>
            </w:r>
            <w:r w:rsidR="00164D8E">
              <w:rPr>
                <w:i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164D8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4D8E" w:rsidRDefault="00164D8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164D8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164D8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164D8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5D01A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164D8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64D8E" w:rsidTr="00772962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164D8E" w:rsidTr="00772962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64D8E" w:rsidTr="00772962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64D8E" w:rsidTr="00772962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64D8E" w:rsidTr="00772962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64D8E" w:rsidTr="00772962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4D8E" w:rsidTr="00772962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4D8E" w:rsidRDefault="00164D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 w:rsidP="005D01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1276</w:t>
            </w:r>
            <w:r w:rsidR="005D01AF">
              <w:rPr>
                <w:b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8E" w:rsidRDefault="00164D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772962" w:rsidRDefault="00772962" w:rsidP="00772962">
      <w:r>
        <w:t xml:space="preserve">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                 </w:t>
      </w:r>
    </w:p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5D01AF" w:rsidRDefault="005D01AF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>
      <w:r>
        <w:t xml:space="preserve">                                                                                                       </w:t>
      </w:r>
    </w:p>
    <w:p w:rsidR="00772962" w:rsidRDefault="00772962" w:rsidP="00772962">
      <w:r>
        <w:t xml:space="preserve">    </w:t>
      </w:r>
    </w:p>
    <w:p w:rsidR="00772962" w:rsidRDefault="00772962" w:rsidP="00772962">
      <w:r>
        <w:t xml:space="preserve">                                                                                                         </w:t>
      </w:r>
      <w:r w:rsidR="005B4A33">
        <w:t xml:space="preserve"> </w:t>
      </w:r>
      <w:r>
        <w:t xml:space="preserve">Приложение № 8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        </w:t>
      </w:r>
      <w:r w:rsidR="005B4A33">
        <w:t xml:space="preserve"> </w:t>
      </w:r>
      <w:r>
        <w:t xml:space="preserve">  к решению Совета депутатов  МО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          </w:t>
      </w:r>
      <w:r w:rsidR="005B4A33">
        <w:t xml:space="preserve"> </w:t>
      </w:r>
      <w:proofErr w:type="spellStart"/>
      <w:r>
        <w:t>Крючковский</w:t>
      </w:r>
      <w:proofErr w:type="spellEnd"/>
      <w:r>
        <w:t xml:space="preserve"> сельсовет № 1</w:t>
      </w:r>
      <w:r w:rsidR="000B3FB5">
        <w:t>95</w:t>
      </w:r>
      <w:r>
        <w:t xml:space="preserve"> от          </w:t>
      </w:r>
    </w:p>
    <w:p w:rsidR="00772962" w:rsidRDefault="00772962" w:rsidP="00772962">
      <w:r>
        <w:t xml:space="preserve">                                                                                                         </w:t>
      </w:r>
      <w:r w:rsidR="005B4A33">
        <w:t xml:space="preserve"> </w:t>
      </w:r>
      <w:r w:rsidR="000B3FB5">
        <w:t>14</w:t>
      </w:r>
      <w:r>
        <w:t>.0</w:t>
      </w:r>
      <w:r w:rsidR="000B3FB5">
        <w:t>8</w:t>
      </w:r>
      <w:r>
        <w:t xml:space="preserve">.2020г  «О внесение изменений  </w:t>
      </w:r>
    </w:p>
    <w:p w:rsidR="00772962" w:rsidRDefault="00772962" w:rsidP="00772962">
      <w:r>
        <w:t xml:space="preserve">                                                                                                          в решение № 161 от 20.12.2019г. </w:t>
      </w:r>
    </w:p>
    <w:p w:rsidR="00772962" w:rsidRDefault="00772962" w:rsidP="00772962">
      <w:r>
        <w:t xml:space="preserve">                                                                                                          «О бюджете муниципального</w:t>
      </w:r>
    </w:p>
    <w:p w:rsidR="00772962" w:rsidRDefault="00772962" w:rsidP="00772962">
      <w:r>
        <w:t xml:space="preserve">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772962" w:rsidRDefault="00772962" w:rsidP="00772962">
      <w:r>
        <w:t xml:space="preserve">                                                                                                          сельсовет на 2020 год и       </w:t>
      </w:r>
    </w:p>
    <w:p w:rsidR="00772962" w:rsidRDefault="00772962" w:rsidP="00772962">
      <w:r>
        <w:t xml:space="preserve">                                                                                                          плановый период 2021 и 2022 годов»                                        </w:t>
      </w:r>
    </w:p>
    <w:p w:rsidR="00772962" w:rsidRDefault="00772962" w:rsidP="00772962">
      <w:r>
        <w:t xml:space="preserve">                                       </w:t>
      </w:r>
    </w:p>
    <w:p w:rsidR="00772962" w:rsidRDefault="00772962" w:rsidP="00772962">
      <w:pPr>
        <w:rPr>
          <w:b/>
          <w:bCs/>
        </w:rPr>
      </w:pPr>
      <w:r>
        <w:t xml:space="preserve">    </w:t>
      </w:r>
      <w:r>
        <w:rPr>
          <w:b/>
          <w:bCs/>
          <w:sz w:val="28"/>
        </w:rPr>
        <w:t xml:space="preserve"> 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2020 год и плановый период 2021 и 2022 годов</w:t>
      </w:r>
    </w:p>
    <w:p w:rsidR="00772962" w:rsidRDefault="00772962" w:rsidP="00772962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 xml:space="preserve">)                                                                </w:t>
      </w:r>
    </w:p>
    <w:tbl>
      <w:tblPr>
        <w:tblW w:w="11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0"/>
      </w:tblGrid>
      <w:tr w:rsidR="00772962" w:rsidTr="00772962">
        <w:trPr>
          <w:trHeight w:val="144"/>
        </w:trPr>
        <w:tc>
          <w:tcPr>
            <w:tcW w:w="1140" w:type="dxa"/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</w:t>
            </w:r>
          </w:p>
        </w:tc>
      </w:tr>
      <w:tr w:rsidR="00772962" w:rsidTr="00772962">
        <w:trPr>
          <w:trHeight w:val="144"/>
        </w:trPr>
        <w:tc>
          <w:tcPr>
            <w:tcW w:w="1140" w:type="dxa"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72962" w:rsidRDefault="00772962" w:rsidP="00772962">
      <w:r>
        <w:t xml:space="preserve">         </w:t>
      </w:r>
    </w:p>
    <w:tbl>
      <w:tblPr>
        <w:tblpPr w:leftFromText="180" w:rightFromText="180" w:vertAnchor="text" w:horzAnchor="margin" w:tblpXSpec="center" w:tblpY="42"/>
        <w:tblW w:w="10428" w:type="dxa"/>
        <w:tblLayout w:type="fixed"/>
        <w:tblLook w:val="04A0" w:firstRow="1" w:lastRow="0" w:firstColumn="1" w:lastColumn="0" w:noHBand="0" w:noVBand="1"/>
      </w:tblPr>
      <w:tblGrid>
        <w:gridCol w:w="3263"/>
        <w:gridCol w:w="500"/>
        <w:gridCol w:w="561"/>
        <w:gridCol w:w="1847"/>
        <w:gridCol w:w="749"/>
        <w:gridCol w:w="1245"/>
        <w:gridCol w:w="1128"/>
        <w:gridCol w:w="1135"/>
      </w:tblGrid>
      <w:tr w:rsidR="007A4A9B" w:rsidTr="007A4A9B">
        <w:trPr>
          <w:trHeight w:val="14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12767,4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11128,3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Общегосударственные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3989,5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658,3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903,9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3077,4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2201,2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2373,2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2098,2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976,2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3D47D5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 xml:space="preserve">Расходы  в связи с проведением мероприятий по профилактике и устранению последствий распространения новой </w:t>
            </w:r>
            <w:proofErr w:type="spellStart"/>
            <w:r w:rsidRPr="003D47D5">
              <w:rPr>
                <w:sz w:val="24"/>
                <w:szCs w:val="24"/>
              </w:rPr>
              <w:t>короновирусной</w:t>
            </w:r>
            <w:proofErr w:type="spellEnd"/>
            <w:r w:rsidRPr="003D47D5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3D47D5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3D47D5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>92 1 01 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</w:t>
            </w:r>
            <w:r>
              <w:rPr>
                <w:sz w:val="24"/>
                <w:szCs w:val="24"/>
                <w:lang w:eastAsia="en-US"/>
              </w:rPr>
              <w:lastRenderedPageBreak/>
              <w:t>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101,3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7A4A9B" w:rsidTr="007A4A9B">
        <w:trPr>
          <w:trHeight w:val="57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101,3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237,9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698,0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698,0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708,0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1436,1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1266,0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2019-2023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ремонта автомобильных дорог общего пользования населенных пунктов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724,5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1155,1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694E8A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7A4A9B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7A4A9B" w:rsidTr="007A4A9B">
        <w:trPr>
          <w:trHeight w:val="441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01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71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D01AF">
              <w:rPr>
                <w:sz w:val="24"/>
                <w:szCs w:val="24"/>
              </w:rPr>
              <w:t xml:space="preserve">Расходы по профилактике и устранению последствий распространения новой </w:t>
            </w:r>
            <w:proofErr w:type="spellStart"/>
            <w:r w:rsidRPr="005D01AF">
              <w:rPr>
                <w:sz w:val="24"/>
                <w:szCs w:val="24"/>
              </w:rPr>
              <w:t>короновирусной</w:t>
            </w:r>
            <w:proofErr w:type="spellEnd"/>
            <w:r w:rsidRPr="005D01AF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2128D">
              <w:rPr>
                <w:bCs/>
                <w:color w:val="000000"/>
                <w:sz w:val="24"/>
                <w:szCs w:val="24"/>
              </w:rPr>
              <w:t xml:space="preserve">92 3 03 </w:t>
            </w:r>
            <w:r w:rsidRPr="00E2128D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D01AF"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2128D">
              <w:rPr>
                <w:bCs/>
                <w:color w:val="000000"/>
                <w:sz w:val="24"/>
                <w:szCs w:val="24"/>
              </w:rPr>
              <w:t xml:space="preserve">92 3 03 </w:t>
            </w:r>
            <w:r w:rsidRPr="00E2128D">
              <w:rPr>
                <w:sz w:val="24"/>
                <w:szCs w:val="24"/>
              </w:rPr>
              <w:t>9006V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Pr="005D01AF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297,6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455,1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96039A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96039A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96039A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96039A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4165,2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7A4A9B" w:rsidTr="007A4A9B">
        <w:trPr>
          <w:trHeight w:val="14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2198,5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1033,3</w:t>
            </w:r>
          </w:p>
        </w:tc>
      </w:tr>
      <w:tr w:rsidR="007A4A9B" w:rsidTr="007A4A9B">
        <w:trPr>
          <w:trHeight w:val="1404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2183,5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1018,3</w:t>
            </w:r>
          </w:p>
        </w:tc>
      </w:tr>
      <w:tr w:rsidR="007A4A9B" w:rsidTr="007A4A9B">
        <w:trPr>
          <w:trHeight w:val="733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</w:tr>
      <w:tr w:rsidR="007A4A9B" w:rsidTr="007A4A9B">
        <w:trPr>
          <w:trHeight w:val="53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1966,7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4A9B" w:rsidRDefault="007A4A9B" w:rsidP="007A4A9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A4A9B" w:rsidTr="007A4A9B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A4A9B" w:rsidTr="007A4A9B">
        <w:trPr>
          <w:trHeight w:val="285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4A9B" w:rsidTr="007A4A9B">
        <w:trPr>
          <w:trHeight w:val="270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4A9B" w:rsidTr="007A4A9B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4A9B" w:rsidTr="007A4A9B">
        <w:trPr>
          <w:trHeight w:val="824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7A4A9B" w:rsidTr="007A4A9B">
        <w:trPr>
          <w:trHeight w:val="839"/>
        </w:trPr>
        <w:tc>
          <w:tcPr>
            <w:tcW w:w="32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Условно утвержденные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расходы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-400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556,4</w:t>
            </w:r>
          </w:p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A4A9B" w:rsidTr="007A4A9B">
        <w:trPr>
          <w:trHeight w:val="89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A9B" w:rsidRDefault="007A4A9B" w:rsidP="007A4A9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12767,4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B" w:rsidRDefault="007A4A9B" w:rsidP="007A4A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</w:tbl>
    <w:p w:rsidR="00772962" w:rsidRDefault="00772962" w:rsidP="00772962">
      <w:r>
        <w:t xml:space="preserve">                                                                     </w:t>
      </w:r>
    </w:p>
    <w:p w:rsidR="007A4A9B" w:rsidRPr="007A4A9B" w:rsidRDefault="00772962" w:rsidP="00772962">
      <w:pPr>
        <w:rPr>
          <w:b/>
        </w:rPr>
      </w:pPr>
      <w:r w:rsidRPr="007A4A9B">
        <w:rPr>
          <w:b/>
        </w:rPr>
        <w:t xml:space="preserve">                                                                             </w:t>
      </w:r>
    </w:p>
    <w:p w:rsidR="007A4A9B" w:rsidRDefault="007A4A9B" w:rsidP="007A4A9B">
      <w:r>
        <w:t xml:space="preserve">                                                                                                                </w:t>
      </w:r>
    </w:p>
    <w:p w:rsidR="005B4A33" w:rsidRDefault="00772962" w:rsidP="00772962">
      <w:r>
        <w:t xml:space="preserve">       </w:t>
      </w:r>
    </w:p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5B4A33" w:rsidRDefault="005B4A33" w:rsidP="00772962"/>
    <w:p w:rsidR="00772962" w:rsidRDefault="00772962" w:rsidP="00772962">
      <w:r>
        <w:t xml:space="preserve">                                                                                                     </w:t>
      </w:r>
    </w:p>
    <w:p w:rsidR="00772962" w:rsidRDefault="00772962" w:rsidP="00772962"/>
    <w:p w:rsidR="00772962" w:rsidRDefault="00772962" w:rsidP="00772962"/>
    <w:p w:rsidR="00772962" w:rsidRDefault="00772962" w:rsidP="00772962"/>
    <w:p w:rsidR="00772962" w:rsidRDefault="00772962" w:rsidP="00772962">
      <w:r>
        <w:t xml:space="preserve">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0B3FB5">
        <w:t>95</w:t>
      </w:r>
      <w:r>
        <w:t xml:space="preserve"> от          </w:t>
      </w:r>
    </w:p>
    <w:p w:rsidR="00772962" w:rsidRDefault="00772962" w:rsidP="00772962">
      <w:r>
        <w:t xml:space="preserve">                                                                                              </w:t>
      </w:r>
      <w:r w:rsidR="000B3FB5">
        <w:t>14</w:t>
      </w:r>
      <w:r>
        <w:t>.0</w:t>
      </w:r>
      <w:r w:rsidR="000B3FB5">
        <w:t>8</w:t>
      </w:r>
      <w:r>
        <w:t xml:space="preserve">.2020г  «О внесение изменений  в решение </w:t>
      </w:r>
    </w:p>
    <w:p w:rsidR="00772962" w:rsidRDefault="00772962" w:rsidP="00772962">
      <w:r>
        <w:t xml:space="preserve">                                                                                              № 161 от 20.12.2019г.  «О бюджете муниципального                            </w:t>
      </w:r>
    </w:p>
    <w:p w:rsidR="00772962" w:rsidRDefault="00772962" w:rsidP="00772962">
      <w:r>
        <w:t xml:space="preserve">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 сельсовет на 2020 год и       </w:t>
      </w:r>
    </w:p>
    <w:p w:rsidR="00772962" w:rsidRDefault="00772962" w:rsidP="00772962">
      <w:pPr>
        <w:ind w:hanging="709"/>
      </w:pPr>
      <w:r>
        <w:t xml:space="preserve">                                                                                                             плановый период 2021 и 2022 годов»                                        </w:t>
      </w:r>
    </w:p>
    <w:p w:rsidR="00772962" w:rsidRDefault="00772962" w:rsidP="00772962"/>
    <w:p w:rsidR="00772962" w:rsidRDefault="00772962" w:rsidP="00772962">
      <w:r>
        <w:t xml:space="preserve"> </w:t>
      </w:r>
    </w:p>
    <w:p w:rsidR="00772962" w:rsidRDefault="00772962" w:rsidP="00772962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161 от 20.12.2019г.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2020 год и плановый период 2021 и 2022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772962" w:rsidRDefault="00772962" w:rsidP="00772962">
      <w:pPr>
        <w:pStyle w:val="aa"/>
        <w:jc w:val="center"/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772962" w:rsidTr="00772962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</w:t>
            </w:r>
            <w:r>
              <w:rPr>
                <w:sz w:val="24"/>
                <w:szCs w:val="24"/>
                <w:lang w:eastAsia="en-US"/>
              </w:rPr>
              <w:lastRenderedPageBreak/>
              <w:t>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962" w:rsidRDefault="00772962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2020</w:t>
            </w:r>
          </w:p>
          <w:p w:rsidR="00772962" w:rsidRDefault="007729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772962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772962" w:rsidRDefault="007729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772962" w:rsidRDefault="00772962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772962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год</w:t>
            </w:r>
          </w:p>
          <w:p w:rsidR="00772962" w:rsidRDefault="007729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772962" w:rsidRDefault="00772962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772962" w:rsidTr="00772962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962" w:rsidRDefault="007729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62" w:rsidRDefault="007729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962" w:rsidRDefault="007729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962" w:rsidRDefault="007729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62" w:rsidRDefault="007729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62" w:rsidRDefault="007729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72962" w:rsidTr="0077296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BF2A3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+2,7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 w:rsidP="00BF2A3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1276</w:t>
            </w:r>
            <w:r w:rsidR="00BF2A32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="00BF2A3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10523,1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11128,3</w:t>
            </w:r>
          </w:p>
        </w:tc>
      </w:tr>
      <w:tr w:rsidR="00772962" w:rsidTr="0077296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772962" w:rsidRDefault="005B4A3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  <w:p w:rsidR="00D10781" w:rsidRDefault="00D1078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CB0F6B" w:rsidRDefault="00CB0F6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772962" w:rsidRDefault="005B4A3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B4A33">
              <w:rPr>
                <w:i/>
                <w:sz w:val="24"/>
                <w:szCs w:val="24"/>
                <w:lang w:eastAsia="en-US"/>
              </w:rPr>
              <w:t>02</w:t>
            </w:r>
          </w:p>
          <w:p w:rsidR="00D10781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Pr="005B4A33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253E6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-138,6</w:t>
            </w:r>
          </w:p>
          <w:p w:rsidR="00772962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+305,0</w:t>
            </w:r>
          </w:p>
          <w:p w:rsidR="00D10781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10781" w:rsidRDefault="00D1078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-30</w:t>
            </w:r>
            <w:r w:rsidR="00253E6B">
              <w:rPr>
                <w:i/>
                <w:sz w:val="24"/>
                <w:szCs w:val="24"/>
                <w:lang w:eastAsia="en-US"/>
              </w:rPr>
              <w:t>3,6</w:t>
            </w: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-140,0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81" w:rsidRPr="00D10781" w:rsidRDefault="00D10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10781">
              <w:rPr>
                <w:b/>
                <w:sz w:val="24"/>
                <w:szCs w:val="24"/>
                <w:lang w:eastAsia="en-US"/>
              </w:rPr>
              <w:t>3989,5</w:t>
            </w:r>
          </w:p>
          <w:p w:rsidR="00772962" w:rsidRDefault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D10781">
              <w:rPr>
                <w:i/>
                <w:sz w:val="24"/>
                <w:szCs w:val="24"/>
                <w:lang w:eastAsia="en-US"/>
              </w:rPr>
              <w:t>903,9</w:t>
            </w: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3000,4</w:t>
            </w: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Pr="00D10781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D107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4080,7</w:t>
            </w:r>
          </w:p>
          <w:p w:rsidR="00772962" w:rsidRDefault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658,3</w:t>
            </w: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3296,1</w:t>
            </w: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62" w:rsidRDefault="0077296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3884,8</w:t>
            </w:r>
          </w:p>
          <w:p w:rsidR="00772962" w:rsidRDefault="00D10781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658,3</w:t>
            </w: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3095,0</w:t>
            </w: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CB0F6B" w:rsidRDefault="00CB0F6B" w:rsidP="00D1078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72962" w:rsidTr="00772962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253E6B"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772962" w:rsidRDefault="00253E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253E6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-5</w:t>
            </w:r>
            <w:r w:rsidR="00772962">
              <w:rPr>
                <w:b/>
                <w:sz w:val="24"/>
                <w:szCs w:val="24"/>
                <w:lang w:eastAsia="en-US"/>
              </w:rPr>
              <w:t>0,0</w:t>
            </w:r>
          </w:p>
          <w:p w:rsidR="00772962" w:rsidRDefault="007729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72962" w:rsidRDefault="00253E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-5</w:t>
            </w:r>
            <w:r w:rsidR="00772962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CB0F6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698,</w:t>
            </w:r>
            <w:r w:rsidR="00772962">
              <w:rPr>
                <w:b/>
                <w:sz w:val="24"/>
                <w:szCs w:val="24"/>
                <w:lang w:eastAsia="en-US"/>
              </w:rPr>
              <w:t>0</w:t>
            </w:r>
          </w:p>
          <w:p w:rsidR="00772962" w:rsidRDefault="007729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72962" w:rsidRDefault="00253E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772962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CB0F6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708</w:t>
            </w:r>
            <w:r w:rsidR="00772962">
              <w:rPr>
                <w:b/>
                <w:sz w:val="24"/>
                <w:szCs w:val="24"/>
                <w:lang w:eastAsia="en-US"/>
              </w:rPr>
              <w:t>,0</w:t>
            </w:r>
          </w:p>
          <w:p w:rsidR="00772962" w:rsidRDefault="007729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72962" w:rsidRDefault="00253E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772962">
              <w:rPr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62" w:rsidRDefault="0004124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708,0</w:t>
            </w:r>
          </w:p>
          <w:p w:rsidR="00772962" w:rsidRDefault="007729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72962" w:rsidRDefault="00253E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772962">
              <w:rPr>
                <w:i/>
                <w:sz w:val="24"/>
                <w:szCs w:val="24"/>
                <w:lang w:eastAsia="en-US"/>
              </w:rPr>
              <w:t>00,0</w:t>
            </w:r>
          </w:p>
        </w:tc>
      </w:tr>
      <w:tr w:rsidR="00772962" w:rsidTr="0077296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253E6B" w:rsidRDefault="00253E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772962" w:rsidRDefault="007729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253E6B" w:rsidRDefault="00253E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253E6B" w:rsidRDefault="00BF2A3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253E6B" w:rsidRDefault="00253E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253E6B" w:rsidRDefault="00BF2A3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253E6B" w:rsidRDefault="00253E6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  <w:p w:rsidR="00253E6B" w:rsidRDefault="00BF2A3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E345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+22</w:t>
            </w:r>
            <w:r w:rsidR="001B7012">
              <w:rPr>
                <w:b/>
                <w:sz w:val="24"/>
                <w:szCs w:val="24"/>
                <w:lang w:eastAsia="en-US"/>
              </w:rPr>
              <w:t>9,9</w:t>
            </w:r>
          </w:p>
          <w:p w:rsidR="00253E6B" w:rsidRDefault="00253E6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BF2A32">
              <w:rPr>
                <w:i/>
                <w:sz w:val="24"/>
                <w:szCs w:val="24"/>
                <w:lang w:eastAsia="en-US"/>
              </w:rPr>
              <w:t>24,0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+182,0</w:t>
            </w:r>
          </w:p>
          <w:p w:rsidR="00772962" w:rsidRDefault="00BF2A32" w:rsidP="001B70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+7</w:t>
            </w:r>
            <w:r w:rsidR="001B7012">
              <w:rPr>
                <w:i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253E6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724,5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26,0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393,1</w:t>
            </w:r>
          </w:p>
          <w:p w:rsidR="00772962" w:rsidRDefault="00BF2A32" w:rsidP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305,4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873,0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772962" w:rsidRDefault="00BF2A32" w:rsidP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323,0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1155,1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  <w:p w:rsidR="00253E6B" w:rsidRDefault="00BF2A3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772962" w:rsidRDefault="007729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605,1</w:t>
            </w:r>
          </w:p>
        </w:tc>
      </w:tr>
      <w:tr w:rsidR="00772962" w:rsidTr="00E3454C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3454C" w:rsidRPr="00E3454C" w:rsidRDefault="00E345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3454C">
              <w:rPr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  <w:p w:rsidR="00772962" w:rsidRDefault="00E345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72962" w:rsidRDefault="007729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E3454C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  <w:p w:rsidR="00772962" w:rsidRDefault="00772962" w:rsidP="00E345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E3454C">
              <w:rPr>
                <w:bCs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772962" w:rsidRDefault="00772962" w:rsidP="00E345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E3454C">
              <w:rPr>
                <w:bCs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E345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-24,6</w:t>
            </w:r>
          </w:p>
          <w:p w:rsidR="00772962" w:rsidRDefault="00E345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-24,6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E345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  <w:p w:rsidR="00772962" w:rsidRDefault="00E345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E345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72962">
              <w:rPr>
                <w:b/>
                <w:sz w:val="24"/>
                <w:szCs w:val="24"/>
                <w:lang w:eastAsia="en-US"/>
              </w:rPr>
              <w:t>0,0</w:t>
            </w:r>
          </w:p>
          <w:p w:rsidR="00772962" w:rsidRDefault="00E3454C" w:rsidP="00E345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772962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2962" w:rsidRDefault="00E345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72962">
              <w:rPr>
                <w:b/>
                <w:sz w:val="24"/>
                <w:szCs w:val="24"/>
                <w:lang w:eastAsia="en-US"/>
              </w:rPr>
              <w:t>0,0</w:t>
            </w:r>
          </w:p>
          <w:p w:rsidR="00772962" w:rsidRDefault="00E3454C" w:rsidP="00E345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  <w:r w:rsidR="00772962"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E3454C" w:rsidTr="00772962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54C" w:rsidRDefault="00E345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  <w:p w:rsidR="00E3454C" w:rsidRPr="00E3454C" w:rsidRDefault="00E345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E3454C">
              <w:rPr>
                <w:bCs/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4C" w:rsidRDefault="00E345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B7012" w:rsidRPr="001B7012" w:rsidRDefault="001B70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1B7012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54C" w:rsidRDefault="00E345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1B7012" w:rsidRPr="001B7012" w:rsidRDefault="001B70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1B7012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54C" w:rsidRDefault="001B701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B7012" w:rsidRPr="001B7012" w:rsidRDefault="001B701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1B7012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4C" w:rsidRDefault="001B70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-14,0</w:t>
            </w:r>
          </w:p>
          <w:p w:rsidR="001B7012" w:rsidRPr="001B7012" w:rsidRDefault="001B70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7012">
              <w:rPr>
                <w:i/>
                <w:sz w:val="24"/>
                <w:szCs w:val="24"/>
                <w:lang w:eastAsia="en-US"/>
              </w:rPr>
              <w:t>-14,0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4C" w:rsidRDefault="001B70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146,9</w:t>
            </w:r>
          </w:p>
          <w:p w:rsidR="001B7012" w:rsidRPr="001B7012" w:rsidRDefault="001B701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B7012">
              <w:rPr>
                <w:i/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4C" w:rsidRDefault="001B70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B7012" w:rsidRDefault="001B70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4C" w:rsidRDefault="001B70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B7012" w:rsidRDefault="001B701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772962" w:rsidRDefault="00772962" w:rsidP="00772962"/>
    <w:p w:rsidR="00772962" w:rsidRDefault="00772962" w:rsidP="00772962">
      <w:pPr>
        <w:widowControl/>
        <w:autoSpaceDE/>
        <w:autoSpaceDN/>
        <w:adjustRightInd/>
        <w:sectPr w:rsidR="00772962" w:rsidSect="00DD27AF">
          <w:pgSz w:w="11906" w:h="16838"/>
          <w:pgMar w:top="851" w:right="850" w:bottom="1134" w:left="1701" w:header="708" w:footer="708" w:gutter="0"/>
          <w:cols w:space="720"/>
        </w:sectPr>
      </w:pPr>
    </w:p>
    <w:p w:rsidR="00772962" w:rsidRDefault="00772962" w:rsidP="00772962">
      <w:pPr>
        <w:jc w:val="right"/>
      </w:pPr>
      <w:r>
        <w:lastRenderedPageBreak/>
        <w:t xml:space="preserve">                                                                                                           </w:t>
      </w:r>
    </w:p>
    <w:p w:rsidR="00772962" w:rsidRDefault="00772962" w:rsidP="00772962">
      <w:pPr>
        <w:widowControl/>
        <w:autoSpaceDE/>
        <w:autoSpaceDN/>
        <w:adjustRightInd/>
        <w:sectPr w:rsidR="00772962">
          <w:pgSz w:w="11906" w:h="16838"/>
          <w:pgMar w:top="1134" w:right="850" w:bottom="1134" w:left="1701" w:header="708" w:footer="708" w:gutter="0"/>
          <w:cols w:space="720"/>
        </w:sectPr>
      </w:pPr>
    </w:p>
    <w:p w:rsidR="00772962" w:rsidRDefault="00772962" w:rsidP="00772962">
      <w:pPr>
        <w:jc w:val="right"/>
      </w:pPr>
      <w:r>
        <w:lastRenderedPageBreak/>
        <w:t xml:space="preserve">Приложение № 13                                                                                                                                              </w:t>
      </w:r>
    </w:p>
    <w:p w:rsidR="00772962" w:rsidRDefault="00772962" w:rsidP="00772962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772962" w:rsidRDefault="00772962" w:rsidP="00772962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B3FB5">
        <w:t xml:space="preserve"> </w:t>
      </w:r>
      <w:proofErr w:type="spellStart"/>
      <w:r>
        <w:t>Крючк</w:t>
      </w:r>
      <w:r w:rsidR="000B3FB5">
        <w:t>овский</w:t>
      </w:r>
      <w:proofErr w:type="spellEnd"/>
      <w:r w:rsidR="000B3FB5">
        <w:t xml:space="preserve"> сельсовет № 195</w:t>
      </w:r>
      <w:r>
        <w:t xml:space="preserve"> от          </w:t>
      </w:r>
    </w:p>
    <w:p w:rsidR="00772962" w:rsidRDefault="00772962" w:rsidP="00772962">
      <w:pPr>
        <w:jc w:val="right"/>
      </w:pPr>
      <w:r>
        <w:t xml:space="preserve">                                                                                                               </w:t>
      </w:r>
      <w:r w:rsidR="00823B57">
        <w:t>14</w:t>
      </w:r>
      <w:r>
        <w:t>.0</w:t>
      </w:r>
      <w:r w:rsidR="00823B57">
        <w:t>8</w:t>
      </w:r>
      <w:r>
        <w:t xml:space="preserve">.2020г  «О внесение изменений  </w:t>
      </w:r>
    </w:p>
    <w:p w:rsidR="00772962" w:rsidRDefault="00772962" w:rsidP="00772962">
      <w:pPr>
        <w:jc w:val="right"/>
      </w:pPr>
      <w:r>
        <w:t xml:space="preserve">                                                                                                                в решение № 161 от 20.12.2019г. </w:t>
      </w:r>
    </w:p>
    <w:p w:rsidR="00772962" w:rsidRDefault="00772962" w:rsidP="00772962">
      <w:pPr>
        <w:jc w:val="right"/>
      </w:pPr>
      <w:r>
        <w:t xml:space="preserve">                                                                       «О бюджете муниципального</w:t>
      </w:r>
    </w:p>
    <w:p w:rsidR="00772962" w:rsidRDefault="00772962" w:rsidP="00772962">
      <w:pPr>
        <w:jc w:val="right"/>
      </w:pPr>
      <w:r>
        <w:t xml:space="preserve">                 </w:t>
      </w:r>
      <w:r w:rsidR="00823B57">
        <w:t xml:space="preserve">                         </w:t>
      </w:r>
      <w:r>
        <w:t xml:space="preserve">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772962" w:rsidRDefault="00772962" w:rsidP="00772962">
      <w:pPr>
        <w:jc w:val="right"/>
      </w:pPr>
      <w:r>
        <w:t xml:space="preserve">                                                                                                                сельсовет на 2020 год и       </w:t>
      </w:r>
    </w:p>
    <w:p w:rsidR="00772962" w:rsidRDefault="00772962" w:rsidP="00772962">
      <w:pPr>
        <w:jc w:val="right"/>
      </w:pPr>
      <w:r>
        <w:t xml:space="preserve">                                                                                                                плановый период 2021 и 2022 годов»                                        </w:t>
      </w:r>
    </w:p>
    <w:p w:rsidR="00772962" w:rsidRDefault="00772962" w:rsidP="0077296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772962" w:rsidRDefault="00772962" w:rsidP="00772962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2020 год и плановый период 2021 и 2022 годов</w:t>
      </w:r>
    </w:p>
    <w:p w:rsidR="00772962" w:rsidRDefault="00772962" w:rsidP="00772962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1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699"/>
        <w:gridCol w:w="709"/>
        <w:gridCol w:w="2556"/>
        <w:gridCol w:w="992"/>
        <w:gridCol w:w="1711"/>
        <w:gridCol w:w="1808"/>
        <w:gridCol w:w="22"/>
        <w:gridCol w:w="19"/>
        <w:gridCol w:w="1264"/>
      </w:tblGrid>
      <w:tr w:rsidR="00772962" w:rsidTr="00772962">
        <w:trPr>
          <w:trHeight w:val="917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823B5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3080</w:t>
            </w:r>
            <w:r w:rsidR="00772962"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1766,0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72962" w:rsidRDefault="00772962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201-2023годах»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2687,4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1266,0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823B5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393,1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823B5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</w:t>
            </w:r>
            <w:r w:rsidR="00772962">
              <w:rPr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823B5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393</w:t>
            </w:r>
            <w:r w:rsidR="00772962">
              <w:rPr>
                <w:bCs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2020-2024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 w:rsidP="00823B5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96</w:t>
            </w:r>
            <w:r w:rsidR="00823B57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6,</w:t>
            </w:r>
            <w:r w:rsidR="00823B57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8700,1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9250,8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823B57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19,3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4080,7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3884,8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</w:t>
            </w:r>
            <w:r w:rsidR="007D26ED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19,3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3974,4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3773,3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903</w:t>
            </w:r>
            <w:r w:rsidR="00772962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903</w:t>
            </w:r>
            <w:r w:rsidR="00772962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658,3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2982,8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3296,1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3095,0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7D26ED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2373,2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2098,2</w:t>
            </w:r>
          </w:p>
        </w:tc>
      </w:tr>
      <w:tr w:rsidR="00772962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777,2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902,3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72962" w:rsidRDefault="00772962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976,2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Pr="003D47D5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 xml:space="preserve">Расходы  в связи с проведением мероприятий по профилактике и устранению последствий распространения новой </w:t>
            </w:r>
            <w:proofErr w:type="spellStart"/>
            <w:r w:rsidRPr="003D47D5">
              <w:rPr>
                <w:sz w:val="24"/>
                <w:szCs w:val="24"/>
              </w:rPr>
              <w:t>короновирусной</w:t>
            </w:r>
            <w:proofErr w:type="spellEnd"/>
            <w:r w:rsidRPr="003D47D5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Pr="003D47D5" w:rsidRDefault="007D26ED" w:rsidP="007D26E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>92 1 01 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Pr="003D47D5" w:rsidRDefault="007D26ED" w:rsidP="007D26E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47D5">
              <w:rPr>
                <w:sz w:val="24"/>
                <w:szCs w:val="24"/>
              </w:rPr>
              <w:t>92 1 01 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30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D26ED" w:rsidTr="00772962">
        <w:trPr>
          <w:trHeight w:val="8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7D26ED" w:rsidTr="00772962">
        <w:trPr>
          <w:trHeight w:val="1763"/>
        </w:trPr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7D26ED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7D26ED" w:rsidRDefault="007D26ED" w:rsidP="007D26ED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7D26ED" w:rsidRDefault="007D26ED" w:rsidP="007D26E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7D26ED" w:rsidRDefault="007D26ED" w:rsidP="007D26E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7D26ED" w:rsidRDefault="007D26ED" w:rsidP="007D26E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7D26ED" w:rsidRDefault="007D26ED" w:rsidP="007D26ED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7D26ED" w:rsidRDefault="007D26ED" w:rsidP="007D26E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230,5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231,6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237,9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698,0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708,0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26ED" w:rsidTr="00772962">
        <w:tc>
          <w:tcPr>
            <w:tcW w:w="5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600,0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7D26ED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7D26ED" w:rsidTr="00772962">
        <w:trPr>
          <w:trHeight w:val="1364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170,1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2020-2024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D26ED" w:rsidTr="00772962">
        <w:trPr>
          <w:trHeight w:val="439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S0190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170,1</w:t>
            </w:r>
          </w:p>
        </w:tc>
      </w:tr>
      <w:tr w:rsidR="007D26ED" w:rsidTr="00772962">
        <w:trPr>
          <w:trHeight w:val="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694E8A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331,4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655,1</w:t>
            </w:r>
          </w:p>
        </w:tc>
      </w:tr>
      <w:tr w:rsidR="007D26ED" w:rsidTr="00772962">
        <w:trPr>
          <w:trHeight w:val="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694E8A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7D26ED" w:rsidTr="00772962">
        <w:trPr>
          <w:trHeight w:val="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694E8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</w:t>
            </w:r>
            <w:r w:rsidR="00694E8A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694E8A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7D26ED" w:rsidTr="00772962">
        <w:trPr>
          <w:trHeight w:val="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694E8A" w:rsidP="00694E8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7D26ED" w:rsidTr="00772962">
        <w:trPr>
          <w:trHeight w:val="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694E8A" w:rsidP="00694E8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</w:t>
            </w:r>
            <w:r w:rsidR="007D26ED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7D26ED" w:rsidTr="00772962">
        <w:trPr>
          <w:trHeight w:val="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694E8A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</w:t>
            </w:r>
            <w:r w:rsidR="007D26ED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7D26ED" w:rsidTr="00772962">
        <w:trPr>
          <w:trHeight w:val="294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</w:tr>
      <w:tr w:rsidR="007D26ED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6ED" w:rsidRDefault="007D26ED" w:rsidP="007D26ED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7D26ED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6ED" w:rsidRDefault="007D26ED" w:rsidP="007D26E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7D26ED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7D26ED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96039A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2,8</w:t>
            </w:r>
          </w:p>
          <w:p w:rsidR="0096039A" w:rsidRDefault="0096039A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7D26ED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7D26ED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D26ED" w:rsidRDefault="007D26ED" w:rsidP="007D26ED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D01AF">
              <w:rPr>
                <w:sz w:val="24"/>
                <w:szCs w:val="24"/>
              </w:rPr>
              <w:t xml:space="preserve">Расходы по профилактике и устранению последствий распространения новой </w:t>
            </w:r>
            <w:proofErr w:type="spellStart"/>
            <w:r w:rsidRPr="005D01AF">
              <w:rPr>
                <w:sz w:val="24"/>
                <w:szCs w:val="24"/>
              </w:rPr>
              <w:t>короновирусной</w:t>
            </w:r>
            <w:proofErr w:type="spellEnd"/>
            <w:r w:rsidRPr="005D01AF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2128D">
              <w:rPr>
                <w:bCs/>
                <w:color w:val="000000"/>
                <w:sz w:val="24"/>
                <w:szCs w:val="24"/>
              </w:rPr>
              <w:t xml:space="preserve">92 3 03 </w:t>
            </w:r>
            <w:r w:rsidRPr="00E2128D">
              <w:rPr>
                <w:sz w:val="24"/>
                <w:szCs w:val="24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5D01AF"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E2128D">
              <w:rPr>
                <w:bCs/>
                <w:color w:val="000000"/>
                <w:sz w:val="24"/>
                <w:szCs w:val="24"/>
              </w:rPr>
              <w:t xml:space="preserve">92 3 03 </w:t>
            </w:r>
            <w:r w:rsidRPr="00E2128D">
              <w:rPr>
                <w:sz w:val="24"/>
                <w:szCs w:val="24"/>
              </w:rPr>
              <w:t>9006V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Pr="005D01AF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173,0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455,1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39A" w:rsidRDefault="0096039A" w:rsidP="0096039A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25,4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4165,2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39A" w:rsidRDefault="0096039A" w:rsidP="0096039A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4165,2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3000,0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2198,5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2183,5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1033,3</w:t>
            </w:r>
          </w:p>
        </w:tc>
      </w:tr>
      <w:tr w:rsidR="0096039A" w:rsidTr="00772962">
        <w:trPr>
          <w:trHeight w:val="146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</w:tr>
      <w:tr w:rsidR="0096039A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96039A" w:rsidTr="00772962">
        <w:trPr>
          <w:trHeight w:val="7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1966,7</w:t>
            </w:r>
          </w:p>
        </w:tc>
      </w:tr>
      <w:tr w:rsidR="0096039A" w:rsidTr="00772962">
        <w:trPr>
          <w:trHeight w:val="7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39A" w:rsidRDefault="0096039A" w:rsidP="0096039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6039A" w:rsidTr="00772962">
        <w:trPr>
          <w:trHeight w:val="7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6039A" w:rsidTr="00772962">
        <w:trPr>
          <w:trHeight w:val="7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6039A" w:rsidTr="00772962">
        <w:trPr>
          <w:trHeight w:val="7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96039A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6039A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96039A" w:rsidTr="00772962">
        <w:trPr>
          <w:trHeight w:val="890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039A" w:rsidRDefault="0096039A" w:rsidP="0096039A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96039A" w:rsidTr="00772962">
        <w:trPr>
          <w:trHeight w:val="1032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96039A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96039A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96039A" w:rsidTr="00772962">
        <w:trPr>
          <w:trHeight w:val="1318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96039A" w:rsidTr="00772962"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9A" w:rsidRDefault="0096039A" w:rsidP="0096039A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12697,2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10416,8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039A" w:rsidRDefault="0096039A" w:rsidP="0096039A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11016,8</w:t>
            </w:r>
          </w:p>
        </w:tc>
      </w:tr>
    </w:tbl>
    <w:p w:rsidR="009C06B9" w:rsidRDefault="009C06B9"/>
    <w:sectPr w:rsidR="009C06B9" w:rsidSect="008D72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063"/>
    <w:multiLevelType w:val="hybridMultilevel"/>
    <w:tmpl w:val="D7D0E422"/>
    <w:lvl w:ilvl="0" w:tplc="13F04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62"/>
    <w:rsid w:val="00041244"/>
    <w:rsid w:val="00056158"/>
    <w:rsid w:val="000B3FB5"/>
    <w:rsid w:val="00164D8E"/>
    <w:rsid w:val="001A1713"/>
    <w:rsid w:val="001B7012"/>
    <w:rsid w:val="00216C8F"/>
    <w:rsid w:val="00253E6B"/>
    <w:rsid w:val="002B77D6"/>
    <w:rsid w:val="002F35F1"/>
    <w:rsid w:val="00327AB9"/>
    <w:rsid w:val="003620D4"/>
    <w:rsid w:val="003D47D5"/>
    <w:rsid w:val="004B1D8C"/>
    <w:rsid w:val="00564962"/>
    <w:rsid w:val="005A3DCC"/>
    <w:rsid w:val="005B4A33"/>
    <w:rsid w:val="005D01AF"/>
    <w:rsid w:val="005E1142"/>
    <w:rsid w:val="00636E09"/>
    <w:rsid w:val="006840D8"/>
    <w:rsid w:val="00694E8A"/>
    <w:rsid w:val="00772962"/>
    <w:rsid w:val="007A4A9B"/>
    <w:rsid w:val="007D26ED"/>
    <w:rsid w:val="007F6E05"/>
    <w:rsid w:val="00816113"/>
    <w:rsid w:val="00823B57"/>
    <w:rsid w:val="008658ED"/>
    <w:rsid w:val="008D7259"/>
    <w:rsid w:val="0096039A"/>
    <w:rsid w:val="009C06B9"/>
    <w:rsid w:val="009F1A12"/>
    <w:rsid w:val="00A3737C"/>
    <w:rsid w:val="00A50543"/>
    <w:rsid w:val="00A91D78"/>
    <w:rsid w:val="00B42E2A"/>
    <w:rsid w:val="00B45E76"/>
    <w:rsid w:val="00B65D11"/>
    <w:rsid w:val="00BF2A32"/>
    <w:rsid w:val="00C74B3B"/>
    <w:rsid w:val="00CB019E"/>
    <w:rsid w:val="00CB0F6B"/>
    <w:rsid w:val="00D10781"/>
    <w:rsid w:val="00D8096D"/>
    <w:rsid w:val="00DB5893"/>
    <w:rsid w:val="00DD27AF"/>
    <w:rsid w:val="00E30963"/>
    <w:rsid w:val="00E3454C"/>
    <w:rsid w:val="00F01B95"/>
    <w:rsid w:val="00F22BB8"/>
    <w:rsid w:val="00F23CEF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BD29"/>
  <w15:docId w15:val="{C4925731-8DF7-4EFF-BCF1-CB7D8FB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962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772962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772962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772962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77296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772962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772962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772962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772962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7729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72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729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72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77296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77296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77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729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729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77296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772962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772962"/>
    <w:pPr>
      <w:spacing w:after="120"/>
    </w:pPr>
  </w:style>
  <w:style w:type="paragraph" w:customStyle="1" w:styleId="Heading">
    <w:name w:val="Heading"/>
    <w:basedOn w:val="Standard"/>
    <w:next w:val="Textbody"/>
    <w:rsid w:val="007729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772962"/>
    <w:pPr>
      <w:suppressLineNumbers/>
    </w:pPr>
    <w:rPr>
      <w:rFonts w:cs="Mangal"/>
    </w:rPr>
  </w:style>
  <w:style w:type="paragraph" w:customStyle="1" w:styleId="ConsPlusNonformat">
    <w:name w:val="ConsPlusNonformat"/>
    <w:rsid w:val="0077296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772962"/>
    <w:pPr>
      <w:suppressLineNumbers/>
    </w:pPr>
  </w:style>
  <w:style w:type="paragraph" w:customStyle="1" w:styleId="TableHeading">
    <w:name w:val="Table Heading"/>
    <w:basedOn w:val="TableContents"/>
    <w:rsid w:val="0077296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772962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rsid w:val="007729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semiHidden/>
    <w:unhideWhenUsed/>
    <w:rsid w:val="00772962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77296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772962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772962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772962"/>
    <w:pPr>
      <w:numPr>
        <w:numId w:val="1"/>
      </w:numPr>
    </w:pPr>
  </w:style>
  <w:style w:type="numbering" w:customStyle="1" w:styleId="WWNum4">
    <w:name w:val="WWNum4"/>
    <w:rsid w:val="00772962"/>
    <w:pPr>
      <w:numPr>
        <w:numId w:val="2"/>
      </w:numPr>
    </w:pPr>
  </w:style>
  <w:style w:type="numbering" w:customStyle="1" w:styleId="WWNum2">
    <w:name w:val="WWNum2"/>
    <w:rsid w:val="00772962"/>
    <w:pPr>
      <w:numPr>
        <w:numId w:val="3"/>
      </w:numPr>
    </w:pPr>
  </w:style>
  <w:style w:type="numbering" w:customStyle="1" w:styleId="WWNum33">
    <w:name w:val="WWNum33"/>
    <w:rsid w:val="00772962"/>
    <w:pPr>
      <w:numPr>
        <w:numId w:val="4"/>
      </w:numPr>
    </w:pPr>
  </w:style>
  <w:style w:type="numbering" w:customStyle="1" w:styleId="WWNum21">
    <w:name w:val="WWNum21"/>
    <w:rsid w:val="00772962"/>
    <w:pPr>
      <w:numPr>
        <w:numId w:val="5"/>
      </w:numPr>
    </w:pPr>
  </w:style>
  <w:style w:type="numbering" w:customStyle="1" w:styleId="WWNum3">
    <w:name w:val="WWNum3"/>
    <w:rsid w:val="00772962"/>
    <w:pPr>
      <w:numPr>
        <w:numId w:val="6"/>
      </w:numPr>
    </w:pPr>
  </w:style>
  <w:style w:type="numbering" w:customStyle="1" w:styleId="WWNum31">
    <w:name w:val="WWNum31"/>
    <w:rsid w:val="00772962"/>
    <w:pPr>
      <w:numPr>
        <w:numId w:val="7"/>
      </w:numPr>
    </w:pPr>
  </w:style>
  <w:style w:type="numbering" w:customStyle="1" w:styleId="WWNum22">
    <w:name w:val="WWNum22"/>
    <w:rsid w:val="00772962"/>
    <w:pPr>
      <w:numPr>
        <w:numId w:val="8"/>
      </w:numPr>
    </w:pPr>
  </w:style>
  <w:style w:type="numbering" w:customStyle="1" w:styleId="WWNum5">
    <w:name w:val="WWNum5"/>
    <w:rsid w:val="00772962"/>
    <w:pPr>
      <w:numPr>
        <w:numId w:val="9"/>
      </w:numPr>
    </w:pPr>
  </w:style>
  <w:style w:type="numbering" w:customStyle="1" w:styleId="WWNum1">
    <w:name w:val="WWNum1"/>
    <w:rsid w:val="0077296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11885</Words>
  <Characters>67745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39</cp:revision>
  <cp:lastPrinted>2020-08-14T08:37:00Z</cp:lastPrinted>
  <dcterms:created xsi:type="dcterms:W3CDTF">2020-08-10T06:31:00Z</dcterms:created>
  <dcterms:modified xsi:type="dcterms:W3CDTF">2020-09-01T06:49:00Z</dcterms:modified>
</cp:coreProperties>
</file>