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21" w:rsidRDefault="00DA2421" w:rsidP="00DA2421">
      <w:pPr>
        <w:rPr>
          <w:b/>
        </w:rPr>
      </w:pPr>
      <w:r>
        <w:rPr>
          <w:b/>
        </w:rPr>
        <w:t xml:space="preserve">              </w:t>
      </w:r>
      <w:r w:rsidR="00A832FD">
        <w:rPr>
          <w:b/>
        </w:rPr>
        <w:t xml:space="preserve">   </w:t>
      </w:r>
      <w:r>
        <w:rPr>
          <w:b/>
        </w:rPr>
        <w:t xml:space="preserve">АДМИНИСТРАЦИЯ  </w:t>
      </w:r>
    </w:p>
    <w:p w:rsidR="00DA2421" w:rsidRDefault="00DA2421" w:rsidP="00DA2421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DA2421" w:rsidRDefault="00DA2421" w:rsidP="00DA2421">
      <w:pPr>
        <w:rPr>
          <w:b/>
        </w:rPr>
      </w:pPr>
      <w:r>
        <w:rPr>
          <w:b/>
        </w:rPr>
        <w:t xml:space="preserve">     </w:t>
      </w:r>
      <w:r w:rsidR="00A832FD">
        <w:rPr>
          <w:b/>
        </w:rPr>
        <w:t xml:space="preserve">  </w:t>
      </w:r>
      <w:r>
        <w:rPr>
          <w:b/>
        </w:rPr>
        <w:t xml:space="preserve">  КРЮЧКОВСКИЙ СЕЛЬСОВЕТ</w:t>
      </w:r>
    </w:p>
    <w:p w:rsidR="00DA2421" w:rsidRDefault="00DA2421" w:rsidP="00A832F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A832FD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 БЕЛЯЕВСКОГО РАЙОНА</w:t>
      </w:r>
    </w:p>
    <w:p w:rsidR="00DA2421" w:rsidRDefault="00DA2421" w:rsidP="00A832F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A832FD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 ОРЕНБУРГСКОЙ ОБЛАСТИ</w:t>
      </w:r>
    </w:p>
    <w:p w:rsidR="00DA2421" w:rsidRDefault="00DA2421" w:rsidP="00A832FD"/>
    <w:p w:rsidR="00DA2421" w:rsidRPr="00A832FD" w:rsidRDefault="00DA2421" w:rsidP="00A832FD">
      <w:pPr>
        <w:pStyle w:val="5"/>
        <w:tabs>
          <w:tab w:val="left" w:pos="0"/>
        </w:tabs>
        <w:spacing w:before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</w:t>
      </w:r>
      <w:r w:rsidRPr="00A832FD">
        <w:rPr>
          <w:rFonts w:ascii="Times New Roman" w:hAnsi="Times New Roman"/>
          <w:b/>
          <w:bCs/>
          <w:color w:val="auto"/>
          <w:sz w:val="28"/>
          <w:szCs w:val="28"/>
        </w:rPr>
        <w:t>П О С Т А Н О В Л Е Н И Е</w:t>
      </w:r>
    </w:p>
    <w:p w:rsidR="00DA2421" w:rsidRDefault="00DA2421" w:rsidP="00A832FD"/>
    <w:p w:rsidR="00DA2421" w:rsidRDefault="00DA2421" w:rsidP="00A832FD">
      <w:pPr>
        <w:pStyle w:val="a4"/>
        <w:rPr>
          <w:sz w:val="28"/>
        </w:rPr>
      </w:pPr>
      <w:r>
        <w:rPr>
          <w:sz w:val="28"/>
        </w:rPr>
        <w:t xml:space="preserve">        </w:t>
      </w:r>
      <w:r w:rsidR="00A832FD">
        <w:rPr>
          <w:sz w:val="28"/>
        </w:rPr>
        <w:t xml:space="preserve">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01.03.2022  №</w:t>
      </w:r>
      <w:proofErr w:type="gramEnd"/>
      <w:r>
        <w:rPr>
          <w:sz w:val="28"/>
        </w:rPr>
        <w:t xml:space="preserve">  20-п</w:t>
      </w:r>
    </w:p>
    <w:p w:rsidR="00DA2421" w:rsidRDefault="00DA2421" w:rsidP="00A832FD">
      <w:pPr>
        <w:pStyle w:val="a4"/>
        <w:rPr>
          <w:sz w:val="28"/>
        </w:rPr>
      </w:pPr>
    </w:p>
    <w:p w:rsidR="00DA2421" w:rsidRDefault="00DA2421" w:rsidP="00A832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DA2421" w:rsidRDefault="00DA2421" w:rsidP="00A832FD">
      <w:pPr>
        <w:rPr>
          <w:sz w:val="28"/>
          <w:szCs w:val="28"/>
        </w:rPr>
      </w:pPr>
    </w:p>
    <w:p w:rsidR="00DA2421" w:rsidRDefault="00DA2421" w:rsidP="00A832FD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proofErr w:type="gramStart"/>
      <w:r w:rsidRPr="00D31C03">
        <w:rPr>
          <w:sz w:val="28"/>
          <w:szCs w:val="28"/>
        </w:rPr>
        <w:t>Об</w:t>
      </w:r>
      <w:bookmarkStart w:id="0" w:name="_GoBack"/>
      <w:bookmarkEnd w:id="0"/>
      <w:r w:rsidR="00A832FD">
        <w:rPr>
          <w:sz w:val="28"/>
          <w:szCs w:val="28"/>
        </w:rPr>
        <w:t xml:space="preserve">  </w:t>
      </w:r>
      <w:r w:rsidRPr="00D31C03">
        <w:rPr>
          <w:sz w:val="28"/>
          <w:szCs w:val="28"/>
        </w:rPr>
        <w:t>утверждении</w:t>
      </w:r>
      <w:proofErr w:type="gramEnd"/>
      <w:r w:rsidRPr="00D31C03">
        <w:rPr>
          <w:sz w:val="28"/>
          <w:szCs w:val="28"/>
        </w:rPr>
        <w:t xml:space="preserve"> порядка</w:t>
      </w:r>
      <w:r>
        <w:rPr>
          <w:rFonts w:ascii="Symbol" w:hAnsi="Symbol"/>
          <w:sz w:val="28"/>
          <w:szCs w:val="28"/>
        </w:rPr>
        <w:sym w:font="Symbol" w:char="00F9"/>
      </w:r>
    </w:p>
    <w:p w:rsidR="00DA2421" w:rsidRDefault="00523D97" w:rsidP="00A832FD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="00DA2421" w:rsidRPr="00D31C03">
        <w:rPr>
          <w:sz w:val="28"/>
          <w:szCs w:val="28"/>
        </w:rPr>
        <w:t>ормирования</w:t>
      </w:r>
      <w:r>
        <w:rPr>
          <w:sz w:val="28"/>
          <w:szCs w:val="28"/>
        </w:rPr>
        <w:t xml:space="preserve"> </w:t>
      </w:r>
      <w:r w:rsidR="00A832FD">
        <w:rPr>
          <w:sz w:val="28"/>
          <w:szCs w:val="28"/>
        </w:rPr>
        <w:t xml:space="preserve"> </w:t>
      </w:r>
      <w:r w:rsidR="00DA2421" w:rsidRPr="00D31C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8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A2421" w:rsidRPr="00D31C03">
        <w:rPr>
          <w:sz w:val="28"/>
          <w:szCs w:val="28"/>
        </w:rPr>
        <w:t xml:space="preserve"> ведения</w:t>
      </w:r>
      <w:r w:rsidR="00DA2421">
        <w:rPr>
          <w:sz w:val="28"/>
          <w:szCs w:val="28"/>
        </w:rPr>
        <w:t xml:space="preserve"> </w:t>
      </w:r>
    </w:p>
    <w:p w:rsidR="00DA2421" w:rsidRDefault="00DA2421" w:rsidP="00A832FD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 xml:space="preserve">реестра источников </w:t>
      </w:r>
      <w:r w:rsidR="00762E6F">
        <w:rPr>
          <w:sz w:val="28"/>
          <w:szCs w:val="28"/>
        </w:rPr>
        <w:t>д</w:t>
      </w:r>
      <w:r>
        <w:rPr>
          <w:sz w:val="28"/>
          <w:szCs w:val="28"/>
        </w:rPr>
        <w:t>оходов</w:t>
      </w:r>
    </w:p>
    <w:p w:rsidR="00DA2421" w:rsidRDefault="00DA2421" w:rsidP="00A832FD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>бюджета поселения</w:t>
      </w:r>
    </w:p>
    <w:p w:rsidR="00AC664E" w:rsidRDefault="00AC664E" w:rsidP="00A832FD">
      <w:pPr>
        <w:tabs>
          <w:tab w:val="left" w:pos="3800"/>
        </w:tabs>
        <w:rPr>
          <w:sz w:val="28"/>
          <w:szCs w:val="28"/>
        </w:rPr>
      </w:pPr>
    </w:p>
    <w:p w:rsidR="00A832FD" w:rsidRDefault="00A832FD" w:rsidP="00A832FD">
      <w:pPr>
        <w:tabs>
          <w:tab w:val="left" w:pos="3800"/>
        </w:tabs>
        <w:rPr>
          <w:sz w:val="28"/>
          <w:szCs w:val="28"/>
        </w:rPr>
      </w:pPr>
    </w:p>
    <w:p w:rsidR="00523D97" w:rsidRPr="000F729C" w:rsidRDefault="00523D97" w:rsidP="00A832FD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" w:name="sub_3"/>
      <w:r w:rsidRPr="00D31C03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N 868 "О порядке формирования и ведения перечня реестра источников доходов Российской Федерации":</w:t>
      </w:r>
    </w:p>
    <w:p w:rsidR="00523D97" w:rsidRDefault="00523D97" w:rsidP="00AC664E">
      <w:pPr>
        <w:autoSpaceDE w:val="0"/>
        <w:autoSpaceDN w:val="0"/>
        <w:adjustRightInd w:val="0"/>
        <w:spacing w:line="250" w:lineRule="auto"/>
        <w:ind w:firstLine="567"/>
        <w:jc w:val="both"/>
        <w:rPr>
          <w:sz w:val="28"/>
          <w:szCs w:val="28"/>
        </w:rPr>
      </w:pPr>
      <w:r w:rsidRPr="000F729C">
        <w:rPr>
          <w:sz w:val="28"/>
          <w:szCs w:val="28"/>
        </w:rPr>
        <w:t xml:space="preserve">1. Утвердить </w:t>
      </w:r>
      <w:r w:rsidRPr="00D31C03">
        <w:rPr>
          <w:sz w:val="28"/>
          <w:szCs w:val="28"/>
        </w:rPr>
        <w:t xml:space="preserve">порядок формирования и ведения перечня реестра источников доходов бюджета </w:t>
      </w:r>
      <w:r>
        <w:rPr>
          <w:sz w:val="28"/>
          <w:szCs w:val="28"/>
        </w:rPr>
        <w:t>поселения</w:t>
      </w:r>
      <w:r w:rsidRPr="00D31C03">
        <w:rPr>
          <w:sz w:val="28"/>
          <w:szCs w:val="28"/>
        </w:rPr>
        <w:t xml:space="preserve"> согласно приложению к настоящему постановлению.</w:t>
      </w:r>
    </w:p>
    <w:p w:rsidR="00DA2421" w:rsidRDefault="00DA2421" w:rsidP="00523D9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" w:name="sub_4"/>
      <w:bookmarkEnd w:id="1"/>
      <w:r w:rsidR="00523D97">
        <w:rPr>
          <w:sz w:val="28"/>
          <w:szCs w:val="28"/>
        </w:rPr>
        <w:t>2</w:t>
      </w:r>
      <w:r>
        <w:rPr>
          <w:sz w:val="28"/>
          <w:szCs w:val="28"/>
        </w:rPr>
        <w:t xml:space="preserve">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специалиста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Л.В.</w:t>
      </w:r>
      <w:r w:rsidR="00A832FD">
        <w:rPr>
          <w:sz w:val="28"/>
          <w:szCs w:val="28"/>
        </w:rPr>
        <w:t>.</w:t>
      </w:r>
    </w:p>
    <w:p w:rsidR="00DA2421" w:rsidRDefault="00DA2421" w:rsidP="00DA2421">
      <w:pPr>
        <w:pStyle w:val="a8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        </w:t>
      </w:r>
      <w:r w:rsidR="00523D97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после его </w:t>
      </w:r>
      <w:hyperlink r:id="rId7" w:history="1">
        <w:r>
          <w:rPr>
            <w:rStyle w:val="aa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bookmarkEnd w:id="3"/>
    <w:p w:rsidR="00DA2421" w:rsidRDefault="00DA2421" w:rsidP="00DA2421">
      <w:pPr>
        <w:pStyle w:val="a8"/>
        <w:jc w:val="both"/>
        <w:rPr>
          <w:sz w:val="28"/>
          <w:szCs w:val="28"/>
        </w:rPr>
      </w:pPr>
    </w:p>
    <w:p w:rsidR="00DA2421" w:rsidRDefault="00DA2421" w:rsidP="00DA2421">
      <w:pPr>
        <w:pStyle w:val="a8"/>
        <w:jc w:val="both"/>
        <w:rPr>
          <w:sz w:val="28"/>
          <w:szCs w:val="28"/>
        </w:rPr>
      </w:pPr>
    </w:p>
    <w:p w:rsidR="00A832FD" w:rsidRDefault="00A832FD" w:rsidP="00DA2421">
      <w:pPr>
        <w:pStyle w:val="a8"/>
        <w:jc w:val="both"/>
        <w:rPr>
          <w:sz w:val="28"/>
          <w:szCs w:val="28"/>
        </w:rPr>
      </w:pPr>
    </w:p>
    <w:p w:rsidR="00DA2421" w:rsidRDefault="00DA2421" w:rsidP="00DA24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A832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DA2421" w:rsidRDefault="00DA2421" w:rsidP="00DA2421">
      <w:pPr>
        <w:pStyle w:val="a8"/>
        <w:jc w:val="both"/>
        <w:rPr>
          <w:sz w:val="28"/>
          <w:szCs w:val="28"/>
        </w:rPr>
      </w:pPr>
    </w:p>
    <w:p w:rsidR="00523D97" w:rsidRDefault="00523D97" w:rsidP="00DA2421">
      <w:pPr>
        <w:pStyle w:val="a8"/>
        <w:jc w:val="both"/>
        <w:rPr>
          <w:sz w:val="28"/>
          <w:szCs w:val="28"/>
        </w:rPr>
      </w:pPr>
    </w:p>
    <w:p w:rsidR="00523D97" w:rsidRDefault="00523D97" w:rsidP="00DA2421">
      <w:pPr>
        <w:pStyle w:val="a8"/>
        <w:jc w:val="both"/>
        <w:rPr>
          <w:sz w:val="28"/>
          <w:szCs w:val="28"/>
        </w:rPr>
      </w:pPr>
    </w:p>
    <w:p w:rsidR="00DA2421" w:rsidRDefault="00DA2421" w:rsidP="00DA2421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    </w:t>
      </w:r>
    </w:p>
    <w:p w:rsidR="00DA2421" w:rsidRPr="00DA2421" w:rsidRDefault="00DA2421" w:rsidP="00DA2421">
      <w:pPr>
        <w:pStyle w:val="a4"/>
        <w:rPr>
          <w:sz w:val="24"/>
          <w:szCs w:val="24"/>
        </w:rPr>
      </w:pPr>
      <w:r>
        <w:rPr>
          <w:sz w:val="28"/>
        </w:rPr>
        <w:t xml:space="preserve">                   администрации района, </w:t>
      </w:r>
      <w:r w:rsidRPr="00DA2421">
        <w:rPr>
          <w:sz w:val="28"/>
        </w:rPr>
        <w:t>прокурору,  в дело.</w:t>
      </w:r>
      <w:r w:rsidRPr="00DA2421">
        <w:rPr>
          <w:sz w:val="24"/>
          <w:szCs w:val="24"/>
        </w:rPr>
        <w:t xml:space="preserve">           </w:t>
      </w:r>
    </w:p>
    <w:p w:rsidR="00DA2421" w:rsidRDefault="00DA2421" w:rsidP="00DA2421">
      <w:pPr>
        <w:pStyle w:val="a4"/>
        <w:rPr>
          <w:sz w:val="28"/>
        </w:rPr>
      </w:pPr>
    </w:p>
    <w:p w:rsidR="00DA2421" w:rsidRDefault="00DA2421" w:rsidP="00DA2421">
      <w:pPr>
        <w:pStyle w:val="a4"/>
        <w:rPr>
          <w:sz w:val="28"/>
        </w:rPr>
      </w:pPr>
      <w:r>
        <w:rPr>
          <w:sz w:val="28"/>
        </w:rPr>
        <w:t xml:space="preserve">                         </w:t>
      </w:r>
    </w:p>
    <w:p w:rsidR="00E144C0" w:rsidRDefault="00E144C0"/>
    <w:p w:rsidR="00523D97" w:rsidRDefault="00523D97"/>
    <w:p w:rsidR="00523D97" w:rsidRDefault="00523D97"/>
    <w:p w:rsidR="00523D97" w:rsidRDefault="00523D97"/>
    <w:p w:rsidR="00523D97" w:rsidRDefault="00523D97"/>
    <w:p w:rsidR="00523D97" w:rsidRDefault="00523D97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077"/>
      </w:tblGrid>
      <w:tr w:rsidR="00523D97" w:rsidTr="00C132E2">
        <w:tc>
          <w:tcPr>
            <w:tcW w:w="5070" w:type="dxa"/>
            <w:shd w:val="clear" w:color="auto" w:fill="auto"/>
          </w:tcPr>
          <w:p w:rsidR="00523D97" w:rsidRDefault="00523D97" w:rsidP="00C13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523D97" w:rsidRDefault="00523D97" w:rsidP="00C132E2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12FE7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523D97" w:rsidRPr="00712FE7" w:rsidRDefault="00523D97" w:rsidP="00C132E2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12FE7">
              <w:rPr>
                <w:color w:val="000000"/>
                <w:sz w:val="28"/>
                <w:szCs w:val="28"/>
              </w:rPr>
              <w:t>к постановлению администрации</w:t>
            </w:r>
            <w:r w:rsidR="00A832FD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12FE7"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01.03.2022</w:t>
            </w:r>
            <w:r w:rsidRPr="00712FE7">
              <w:rPr>
                <w:color w:val="000000"/>
                <w:sz w:val="28"/>
                <w:szCs w:val="28"/>
              </w:rPr>
              <w:t xml:space="preserve">  №</w:t>
            </w:r>
            <w:proofErr w:type="gramEnd"/>
            <w:r w:rsidRPr="00712F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20-п</w:t>
            </w:r>
          </w:p>
          <w:p w:rsidR="00523D97" w:rsidRDefault="00523D97" w:rsidP="00C13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Pr="00D31C03" w:rsidRDefault="00523D97" w:rsidP="00523D97">
      <w:pPr>
        <w:tabs>
          <w:tab w:val="left" w:pos="720"/>
          <w:tab w:val="left" w:pos="900"/>
        </w:tabs>
        <w:jc w:val="both"/>
        <w:rPr>
          <w:color w:val="000000"/>
        </w:rPr>
      </w:pPr>
    </w:p>
    <w:p w:rsidR="00523D97" w:rsidRPr="00D31C03" w:rsidRDefault="00523D97" w:rsidP="00523D97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>Порядок</w:t>
      </w:r>
    </w:p>
    <w:p w:rsidR="00523D97" w:rsidRPr="00D31C03" w:rsidRDefault="00523D97" w:rsidP="00523D97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 xml:space="preserve">формирования и ведения реестра источников  </w:t>
      </w:r>
    </w:p>
    <w:p w:rsidR="00523D97" w:rsidRPr="00D31C03" w:rsidRDefault="00523D97" w:rsidP="00523D97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z w:val="28"/>
          <w:szCs w:val="28"/>
        </w:rPr>
        <w:t>поселения</w:t>
      </w:r>
    </w:p>
    <w:p w:rsidR="00523D97" w:rsidRPr="00D31C03" w:rsidRDefault="00523D97" w:rsidP="00523D97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523D97" w:rsidRPr="00D31C03" w:rsidRDefault="00523D97" w:rsidP="00523D97">
      <w:pPr>
        <w:tabs>
          <w:tab w:val="left" w:pos="720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31C03">
        <w:rPr>
          <w:color w:val="000000"/>
          <w:sz w:val="28"/>
          <w:szCs w:val="28"/>
        </w:rPr>
        <w:t xml:space="preserve"> ( далее – Порядок) регламентирует процедуру взаимодействия 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31C0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администра</w:t>
      </w:r>
      <w:r w:rsidR="00AC664E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ия</w:t>
      </w:r>
      <w:r w:rsidRPr="00D31C03">
        <w:rPr>
          <w:color w:val="000000"/>
          <w:sz w:val="28"/>
          <w:szCs w:val="28"/>
        </w:rPr>
        <w:t xml:space="preserve">) с главными администраторами доходов бюджета муниципального образования </w:t>
      </w:r>
      <w:proofErr w:type="spellStart"/>
      <w:r w:rsidR="00AC664E">
        <w:rPr>
          <w:color w:val="000000"/>
          <w:sz w:val="28"/>
          <w:szCs w:val="28"/>
        </w:rPr>
        <w:t>Крючковский</w:t>
      </w:r>
      <w:proofErr w:type="spellEnd"/>
      <w:r w:rsidR="00AC664E">
        <w:rPr>
          <w:color w:val="000000"/>
          <w:sz w:val="28"/>
          <w:szCs w:val="28"/>
        </w:rPr>
        <w:t xml:space="preserve"> сельсовет</w:t>
      </w:r>
      <w:r w:rsidRPr="00D31C03">
        <w:rPr>
          <w:color w:val="000000"/>
          <w:sz w:val="28"/>
          <w:szCs w:val="28"/>
        </w:rPr>
        <w:t xml:space="preserve"> (далее участники процесса ведения реестра источников доходов бюджета) при формирования и ведении реестра источников доходов бюджета </w:t>
      </w:r>
      <w:r w:rsidR="00AC664E">
        <w:rPr>
          <w:color w:val="000000"/>
          <w:sz w:val="28"/>
          <w:szCs w:val="28"/>
        </w:rPr>
        <w:t>поселения</w:t>
      </w:r>
      <w:r w:rsidRPr="00D31C03">
        <w:rPr>
          <w:color w:val="000000"/>
          <w:sz w:val="28"/>
          <w:szCs w:val="28"/>
        </w:rPr>
        <w:t xml:space="preserve"> ( далее – реестр источников дохода).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rFonts w:ascii="Tahoma" w:hAnsi="Tahoma" w:cs="Tahoma"/>
          <w:sz w:val="25"/>
          <w:szCs w:val="25"/>
        </w:rPr>
      </w:pPr>
      <w:r w:rsidRPr="00D31C03">
        <w:rPr>
          <w:sz w:val="28"/>
          <w:szCs w:val="28"/>
        </w:rPr>
        <w:t xml:space="preserve">      2. Понятия, применяемые в настоящем Порядке, используются в значении, определенном бюджетным законодательством Российской Федерации</w:t>
      </w:r>
      <w:r w:rsidRPr="00D31C03">
        <w:rPr>
          <w:rFonts w:ascii="Tahoma" w:hAnsi="Tahoma" w:cs="Tahoma"/>
          <w:sz w:val="25"/>
          <w:szCs w:val="25"/>
        </w:rPr>
        <w:t>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C03">
        <w:rPr>
          <w:sz w:val="28"/>
          <w:szCs w:val="28"/>
        </w:rPr>
        <w:t xml:space="preserve">      3. Реестр источников доходов бюджета содержит информацию о доходах бюджета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Pr="00D31C03">
        <w:rPr>
          <w:sz w:val="28"/>
          <w:szCs w:val="28"/>
        </w:rPr>
        <w:t xml:space="preserve"> по кодам классификации доходов, соответствующих источникам доходов бюджета </w:t>
      </w:r>
      <w:r w:rsidR="00AC664E">
        <w:rPr>
          <w:sz w:val="28"/>
          <w:szCs w:val="28"/>
        </w:rPr>
        <w:t>поселения</w:t>
      </w:r>
      <w:r w:rsidRPr="00D31C03">
        <w:rPr>
          <w:sz w:val="28"/>
          <w:szCs w:val="28"/>
        </w:rPr>
        <w:t>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D31C03">
        <w:rPr>
          <w:sz w:val="28"/>
          <w:szCs w:val="28"/>
        </w:rPr>
        <w:t xml:space="preserve">      4. Реестр источников доходов бюджета формируется в процессе составления, утверждения и исполнения бюджета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="00AC664E" w:rsidRPr="00D31C03">
        <w:rPr>
          <w:sz w:val="28"/>
          <w:szCs w:val="28"/>
        </w:rPr>
        <w:t xml:space="preserve"> </w:t>
      </w:r>
      <w:r w:rsidRPr="00D31C03">
        <w:rPr>
          <w:sz w:val="28"/>
          <w:szCs w:val="28"/>
        </w:rPr>
        <w:t>и ведется по форме согласно приложению, к настоящему Порядку.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D31C03">
        <w:rPr>
          <w:sz w:val="28"/>
          <w:szCs w:val="28"/>
        </w:rPr>
        <w:t xml:space="preserve">      5. Реестр источников доходов бюджета ведется администраци</w:t>
      </w:r>
      <w:r w:rsidR="00AC664E">
        <w:rPr>
          <w:sz w:val="28"/>
          <w:szCs w:val="28"/>
        </w:rPr>
        <w:t>ей</w:t>
      </w:r>
      <w:r w:rsidRPr="00D31C03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Pr="00D31C03">
        <w:rPr>
          <w:sz w:val="28"/>
          <w:szCs w:val="28"/>
        </w:rPr>
        <w:t xml:space="preserve"> в электронной форме с использованием программного продукта </w:t>
      </w:r>
      <w:r w:rsidRPr="00D31C03">
        <w:rPr>
          <w:rFonts w:eastAsia="Calibri"/>
          <w:sz w:val="28"/>
          <w:szCs w:val="28"/>
          <w:lang w:eastAsia="en-US"/>
        </w:rPr>
        <w:t>"Реестр источников доходов".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D31C03">
        <w:rPr>
          <w:sz w:val="28"/>
          <w:szCs w:val="28"/>
        </w:rPr>
        <w:t xml:space="preserve">       6. Участники процесса ведения реестра источников доходов бюджета, обеспечивают предоставление по запросу администрации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Pr="00D31C03">
        <w:rPr>
          <w:sz w:val="28"/>
          <w:szCs w:val="28"/>
        </w:rPr>
        <w:t xml:space="preserve"> сведений, необходимых для формирования и ведения реестра источников доходов бюджета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</w:t>
      </w:r>
      <w:r>
        <w:rPr>
          <w:sz w:val="28"/>
          <w:szCs w:val="28"/>
        </w:rPr>
        <w:t xml:space="preserve"> </w:t>
      </w:r>
      <w:r w:rsidRPr="00D31C03">
        <w:rPr>
          <w:sz w:val="28"/>
          <w:szCs w:val="28"/>
        </w:rPr>
        <w:t xml:space="preserve">"О порядке </w:t>
      </w:r>
      <w:r w:rsidRPr="00D31C03">
        <w:rPr>
          <w:sz w:val="28"/>
          <w:szCs w:val="28"/>
        </w:rPr>
        <w:lastRenderedPageBreak/>
        <w:t>формирования и ведения перечня реестра источников доходов Российской Федерации"</w:t>
      </w:r>
      <w:r w:rsidRPr="00D31C03">
        <w:rPr>
          <w:rFonts w:ascii="Tahoma" w:hAnsi="Tahoma" w:cs="Tahoma"/>
          <w:sz w:val="23"/>
          <w:szCs w:val="23"/>
        </w:rPr>
        <w:t>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C03">
        <w:rPr>
          <w:sz w:val="28"/>
          <w:szCs w:val="28"/>
        </w:rPr>
        <w:t xml:space="preserve">        7. </w:t>
      </w:r>
      <w:r w:rsidR="00AC664E">
        <w:rPr>
          <w:sz w:val="28"/>
          <w:szCs w:val="28"/>
        </w:rPr>
        <w:t>А</w:t>
      </w:r>
      <w:r w:rsidRPr="00D31C03">
        <w:rPr>
          <w:sz w:val="28"/>
          <w:szCs w:val="28"/>
        </w:rPr>
        <w:t>дминистраци</w:t>
      </w:r>
      <w:r w:rsidR="00AC664E">
        <w:rPr>
          <w:sz w:val="28"/>
          <w:szCs w:val="28"/>
        </w:rPr>
        <w:t>я</w:t>
      </w:r>
      <w:r w:rsidRPr="00D31C03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="00AC664E" w:rsidRPr="00D31C03">
        <w:rPr>
          <w:sz w:val="28"/>
          <w:szCs w:val="28"/>
        </w:rPr>
        <w:t xml:space="preserve"> </w:t>
      </w:r>
      <w:r w:rsidRPr="00D31C03">
        <w:rPr>
          <w:sz w:val="28"/>
          <w:szCs w:val="28"/>
        </w:rPr>
        <w:t>имеет право запрашивать дополнительную информацию у участников процесса ведения реестра источников доходов бюджета в целях своевременного и качественного ведения реестра источников доходов бюджета.</w:t>
      </w: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C03">
        <w:rPr>
          <w:sz w:val="28"/>
          <w:szCs w:val="28"/>
        </w:rPr>
        <w:t xml:space="preserve">        8.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C03">
        <w:rPr>
          <w:sz w:val="28"/>
          <w:szCs w:val="28"/>
        </w:rPr>
        <w:t xml:space="preserve">         9. </w:t>
      </w:r>
      <w:r w:rsidR="00AC664E">
        <w:rPr>
          <w:sz w:val="28"/>
          <w:szCs w:val="28"/>
        </w:rPr>
        <w:t>А</w:t>
      </w:r>
      <w:r w:rsidRPr="00D31C03">
        <w:rPr>
          <w:sz w:val="28"/>
          <w:szCs w:val="28"/>
        </w:rPr>
        <w:t>дминистраци</w:t>
      </w:r>
      <w:r w:rsidR="00AC664E">
        <w:rPr>
          <w:sz w:val="28"/>
          <w:szCs w:val="28"/>
        </w:rPr>
        <w:t>я</w:t>
      </w:r>
      <w:r w:rsidRPr="00D31C03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муниципального образования </w:t>
      </w:r>
      <w:proofErr w:type="spellStart"/>
      <w:r w:rsidR="00AC664E">
        <w:rPr>
          <w:sz w:val="28"/>
          <w:szCs w:val="28"/>
        </w:rPr>
        <w:t>Крючковский</w:t>
      </w:r>
      <w:proofErr w:type="spellEnd"/>
      <w:r w:rsidR="00AC664E">
        <w:rPr>
          <w:sz w:val="28"/>
          <w:szCs w:val="28"/>
        </w:rPr>
        <w:t xml:space="preserve"> сельсовет</w:t>
      </w:r>
      <w:r w:rsidR="00AC664E" w:rsidRPr="00D31C03">
        <w:rPr>
          <w:sz w:val="28"/>
          <w:szCs w:val="28"/>
        </w:rPr>
        <w:t xml:space="preserve"> </w:t>
      </w:r>
      <w:r w:rsidRPr="00D31C03">
        <w:rPr>
          <w:sz w:val="28"/>
          <w:szCs w:val="28"/>
        </w:rPr>
        <w:t xml:space="preserve">представляет реестр источников доходов бюджета в </w:t>
      </w:r>
      <w:r w:rsidR="009927F2">
        <w:rPr>
          <w:sz w:val="28"/>
          <w:szCs w:val="28"/>
        </w:rPr>
        <w:t xml:space="preserve">финансовый отдел администрации </w:t>
      </w:r>
      <w:proofErr w:type="spellStart"/>
      <w:r w:rsidR="009927F2">
        <w:rPr>
          <w:sz w:val="28"/>
          <w:szCs w:val="28"/>
        </w:rPr>
        <w:t>Беляевского</w:t>
      </w:r>
      <w:proofErr w:type="spellEnd"/>
      <w:r w:rsidR="009927F2">
        <w:rPr>
          <w:sz w:val="28"/>
          <w:szCs w:val="28"/>
        </w:rPr>
        <w:t xml:space="preserve"> района</w:t>
      </w:r>
      <w:r w:rsidRPr="00D31C03">
        <w:rPr>
          <w:sz w:val="28"/>
          <w:szCs w:val="28"/>
        </w:rPr>
        <w:t xml:space="preserve"> в сроки и по форме, установленные министерством финансов Оренбургской области, в том числе с использованием программного продукта «Реестр источников доходов».</w:t>
      </w: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Pr="00D31C03" w:rsidRDefault="00523D97" w:rsidP="00523D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</w:pPr>
    </w:p>
    <w:p w:rsidR="00523D97" w:rsidRDefault="00523D97" w:rsidP="00523D97">
      <w:pPr>
        <w:widowControl w:val="0"/>
        <w:autoSpaceDE w:val="0"/>
        <w:autoSpaceDN w:val="0"/>
        <w:adjustRightInd w:val="0"/>
        <w:ind w:firstLine="720"/>
        <w:jc w:val="center"/>
        <w:sectPr w:rsidR="00523D97" w:rsidSect="00A832FD">
          <w:footerReference w:type="first" r:id="rId8"/>
          <w:pgSz w:w="11906" w:h="16838"/>
          <w:pgMar w:top="1134" w:right="849" w:bottom="1418" w:left="156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8"/>
        <w:gridCol w:w="3054"/>
      </w:tblGrid>
      <w:tr w:rsidR="00523D97" w:rsidRPr="00712FE7" w:rsidTr="00C132E2">
        <w:tc>
          <w:tcPr>
            <w:tcW w:w="11448" w:type="dxa"/>
            <w:shd w:val="clear" w:color="auto" w:fill="auto"/>
          </w:tcPr>
          <w:p w:rsidR="00523D97" w:rsidRPr="00712FE7" w:rsidRDefault="00523D97" w:rsidP="00C132E2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1B0D4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523D97" w:rsidRPr="00BB0F61" w:rsidRDefault="00523D97" w:rsidP="00C132E2">
            <w:pPr>
              <w:tabs>
                <w:tab w:val="left" w:pos="720"/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712FE7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к порядку</w:t>
            </w:r>
            <w:r w:rsidRPr="00712FE7">
              <w:rPr>
                <w:color w:val="000000"/>
                <w:sz w:val="20"/>
                <w:szCs w:val="20"/>
              </w:rPr>
              <w:t xml:space="preserve"> </w:t>
            </w:r>
            <w:r w:rsidRPr="00BB0F61">
              <w:rPr>
                <w:color w:val="000000"/>
                <w:sz w:val="20"/>
                <w:szCs w:val="20"/>
              </w:rPr>
              <w:t xml:space="preserve">формирования и ведения реестра источников доходов бюджета </w:t>
            </w:r>
            <w:r w:rsidR="009927F2">
              <w:rPr>
                <w:color w:val="000000"/>
                <w:sz w:val="20"/>
                <w:szCs w:val="20"/>
              </w:rPr>
              <w:t>поселения</w:t>
            </w:r>
          </w:p>
          <w:p w:rsidR="00523D97" w:rsidRPr="00712FE7" w:rsidRDefault="00523D97" w:rsidP="00C132E2">
            <w:pPr>
              <w:tabs>
                <w:tab w:val="left" w:pos="34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23D97" w:rsidRPr="001B0D47" w:rsidRDefault="00523D97" w:rsidP="00523D97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bookmarkStart w:id="4" w:name="P63"/>
      <w:bookmarkEnd w:id="4"/>
      <w:r w:rsidRPr="001B0D47">
        <w:rPr>
          <w:color w:val="000000"/>
          <w:sz w:val="28"/>
          <w:szCs w:val="28"/>
        </w:rPr>
        <w:t>Форма</w:t>
      </w:r>
    </w:p>
    <w:p w:rsidR="00523D97" w:rsidRPr="001B0D47" w:rsidRDefault="00523D97" w:rsidP="00523D97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1B0D47">
        <w:rPr>
          <w:color w:val="000000"/>
          <w:sz w:val="28"/>
          <w:szCs w:val="28"/>
        </w:rPr>
        <w:t xml:space="preserve">реестра источников доходов бюджета </w:t>
      </w:r>
      <w:r w:rsidR="009927F2">
        <w:rPr>
          <w:color w:val="000000"/>
          <w:sz w:val="28"/>
          <w:szCs w:val="28"/>
        </w:rPr>
        <w:t>поселения</w:t>
      </w:r>
    </w:p>
    <w:p w:rsidR="00523D97" w:rsidRPr="001B0D47" w:rsidRDefault="00523D97" w:rsidP="00523D97">
      <w:pPr>
        <w:tabs>
          <w:tab w:val="left" w:pos="720"/>
          <w:tab w:val="left" w:pos="900"/>
        </w:tabs>
        <w:rPr>
          <w:color w:val="000000"/>
        </w:rPr>
      </w:pPr>
    </w:p>
    <w:p w:rsidR="00523D97" w:rsidRPr="001B0D47" w:rsidRDefault="00523D97" w:rsidP="00523D97">
      <w:pPr>
        <w:tabs>
          <w:tab w:val="left" w:pos="720"/>
          <w:tab w:val="left" w:pos="900"/>
        </w:tabs>
        <w:rPr>
          <w:color w:val="000000"/>
        </w:rPr>
      </w:pPr>
      <w:r w:rsidRPr="001B0D47">
        <w:rPr>
          <w:color w:val="000000"/>
        </w:rPr>
        <w:t>Наименование финансового органа ___________________________________________________________________________________________</w:t>
      </w:r>
    </w:p>
    <w:p w:rsidR="00523D97" w:rsidRPr="001B0D47" w:rsidRDefault="00523D97" w:rsidP="00523D97">
      <w:pPr>
        <w:tabs>
          <w:tab w:val="left" w:pos="720"/>
          <w:tab w:val="left" w:pos="900"/>
        </w:tabs>
        <w:rPr>
          <w:color w:val="000000"/>
        </w:rPr>
      </w:pPr>
      <w:r w:rsidRPr="001B0D47">
        <w:rPr>
          <w:color w:val="000000"/>
        </w:rPr>
        <w:t>Наименование бюджета_____________________________________________________________________________________________________</w:t>
      </w:r>
    </w:p>
    <w:p w:rsidR="00523D97" w:rsidRPr="001B0D47" w:rsidRDefault="00523D97" w:rsidP="00523D97">
      <w:pPr>
        <w:tabs>
          <w:tab w:val="left" w:pos="720"/>
          <w:tab w:val="left" w:pos="900"/>
        </w:tabs>
        <w:rPr>
          <w:color w:val="000000"/>
        </w:rPr>
      </w:pPr>
      <w:r w:rsidRPr="001B0D47">
        <w:rPr>
          <w:color w:val="000000"/>
        </w:rPr>
        <w:t>Единица измерения: тыс. руб.</w:t>
      </w:r>
    </w:p>
    <w:p w:rsidR="00523D97" w:rsidRPr="001B0D47" w:rsidRDefault="00523D97" w:rsidP="00523D97">
      <w:pPr>
        <w:tabs>
          <w:tab w:val="left" w:pos="720"/>
          <w:tab w:val="left" w:pos="900"/>
        </w:tabs>
        <w:jc w:val="center"/>
        <w:rPr>
          <w:color w:val="000000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523D97" w:rsidRPr="001B0D47" w:rsidTr="00C132E2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Прогноз доходов бюджета</w:t>
            </w:r>
          </w:p>
        </w:tc>
      </w:tr>
      <w:tr w:rsidR="00523D97" w:rsidRPr="001B0D47" w:rsidTr="00C132E2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523D97" w:rsidRPr="001B0D47" w:rsidTr="00C132E2">
        <w:tc>
          <w:tcPr>
            <w:tcW w:w="1258" w:type="dxa"/>
            <w:tcBorders>
              <w:lef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23D97" w:rsidRPr="001B0D47" w:rsidTr="00C132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3D97" w:rsidRPr="001B0D47" w:rsidTr="00C132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3D97" w:rsidRPr="001B0D47" w:rsidTr="00C132E2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97" w:rsidRPr="001B0D47" w:rsidRDefault="00523D97" w:rsidP="00C132E2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23D97" w:rsidRPr="001B0D47" w:rsidRDefault="00523D97" w:rsidP="00523D97">
      <w:pPr>
        <w:tabs>
          <w:tab w:val="left" w:pos="720"/>
          <w:tab w:val="left" w:pos="900"/>
        </w:tabs>
        <w:rPr>
          <w:color w:val="000000"/>
          <w:sz w:val="28"/>
          <w:szCs w:val="28"/>
        </w:rPr>
      </w:pPr>
    </w:p>
    <w:tbl>
      <w:tblPr>
        <w:tblW w:w="7300" w:type="dxa"/>
        <w:tblInd w:w="108" w:type="dxa"/>
        <w:tblLook w:val="04A0" w:firstRow="1" w:lastRow="0" w:firstColumn="1" w:lastColumn="0" w:noHBand="0" w:noVBand="1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921"/>
        <w:gridCol w:w="222"/>
        <w:gridCol w:w="222"/>
        <w:gridCol w:w="1701"/>
        <w:gridCol w:w="222"/>
        <w:gridCol w:w="222"/>
        <w:gridCol w:w="2100"/>
      </w:tblGrid>
      <w:tr w:rsidR="00523D97" w:rsidRPr="001B0D47" w:rsidTr="00C132E2">
        <w:trPr>
          <w:trHeight w:val="24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r w:rsidRPr="001B0D4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pPr>
              <w:jc w:val="center"/>
            </w:pPr>
            <w:r>
              <w:rPr>
                <w:sz w:val="22"/>
                <w:szCs w:val="22"/>
              </w:rPr>
              <w:t>_______________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pPr>
              <w:jc w:val="center"/>
            </w:pPr>
            <w:r>
              <w:rPr>
                <w:sz w:val="22"/>
                <w:szCs w:val="22"/>
              </w:rPr>
              <w:t>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pPr>
              <w:jc w:val="center"/>
            </w:pPr>
            <w:r>
              <w:rPr>
                <w:sz w:val="22"/>
                <w:szCs w:val="22"/>
              </w:rPr>
              <w:t>______________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</w:tr>
      <w:tr w:rsidR="00523D97" w:rsidRPr="001B0D47" w:rsidTr="00C132E2">
        <w:trPr>
          <w:trHeight w:val="210"/>
        </w:trPr>
        <w:tc>
          <w:tcPr>
            <w:tcW w:w="1800" w:type="dxa"/>
            <w:gridSpan w:val="8"/>
            <w:shd w:val="clear" w:color="auto" w:fill="auto"/>
            <w:noWrap/>
            <w:vAlign w:val="bottom"/>
            <w:hideMark/>
          </w:tcPr>
          <w:p w:rsidR="00523D97" w:rsidRPr="001B0D47" w:rsidRDefault="00523D97" w:rsidP="00C132E2">
            <w:r w:rsidRPr="001B0D47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700" w:type="dxa"/>
            <w:shd w:val="clear" w:color="auto" w:fill="auto"/>
            <w:noWrap/>
            <w:hideMark/>
          </w:tcPr>
          <w:p w:rsidR="00523D97" w:rsidRPr="001B0D47" w:rsidRDefault="00523D97" w:rsidP="00C132E2">
            <w:pPr>
              <w:jc w:val="center"/>
            </w:pPr>
            <w:r w:rsidRPr="001B0D47">
              <w:rPr>
                <w:sz w:val="22"/>
                <w:szCs w:val="22"/>
              </w:rPr>
              <w:t>(должность)</w:t>
            </w:r>
          </w:p>
        </w:tc>
        <w:tc>
          <w:tcPr>
            <w:tcW w:w="100" w:type="dxa"/>
            <w:shd w:val="clear" w:color="auto" w:fill="auto"/>
            <w:noWrap/>
            <w:hideMark/>
          </w:tcPr>
          <w:p w:rsidR="00523D97" w:rsidRPr="001B0D47" w:rsidRDefault="00523D97" w:rsidP="00C132E2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523D97" w:rsidRPr="001B0D47" w:rsidRDefault="00523D97" w:rsidP="00C132E2"/>
        </w:tc>
        <w:tc>
          <w:tcPr>
            <w:tcW w:w="1200" w:type="dxa"/>
            <w:shd w:val="clear" w:color="auto" w:fill="auto"/>
            <w:noWrap/>
            <w:hideMark/>
          </w:tcPr>
          <w:p w:rsidR="00523D97" w:rsidRPr="001B0D47" w:rsidRDefault="00523D97" w:rsidP="00C132E2">
            <w:pPr>
              <w:jc w:val="center"/>
            </w:pPr>
            <w:r w:rsidRPr="001B0D47">
              <w:rPr>
                <w:sz w:val="22"/>
                <w:szCs w:val="22"/>
              </w:rPr>
              <w:t>(подпись)</w:t>
            </w:r>
          </w:p>
        </w:tc>
        <w:tc>
          <w:tcPr>
            <w:tcW w:w="100" w:type="dxa"/>
            <w:shd w:val="clear" w:color="auto" w:fill="auto"/>
            <w:noWrap/>
            <w:hideMark/>
          </w:tcPr>
          <w:p w:rsidR="00523D97" w:rsidRPr="001B0D47" w:rsidRDefault="00523D97" w:rsidP="00C132E2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hideMark/>
          </w:tcPr>
          <w:p w:rsidR="00523D97" w:rsidRPr="001B0D47" w:rsidRDefault="00523D97" w:rsidP="00C132E2"/>
        </w:tc>
        <w:tc>
          <w:tcPr>
            <w:tcW w:w="2100" w:type="dxa"/>
            <w:shd w:val="clear" w:color="auto" w:fill="auto"/>
            <w:noWrap/>
            <w:hideMark/>
          </w:tcPr>
          <w:p w:rsidR="00523D97" w:rsidRPr="001B0D47" w:rsidRDefault="00523D97" w:rsidP="00C132E2">
            <w:pPr>
              <w:jc w:val="center"/>
            </w:pPr>
            <w:r w:rsidRPr="001B0D4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523D97" w:rsidRDefault="00523D97" w:rsidP="00523D97">
      <w:pPr>
        <w:widowControl w:val="0"/>
        <w:autoSpaceDE w:val="0"/>
        <w:autoSpaceDN w:val="0"/>
        <w:adjustRightInd w:val="0"/>
      </w:pPr>
    </w:p>
    <w:p w:rsidR="00523D97" w:rsidRDefault="00523D97"/>
    <w:sectPr w:rsidR="00523D97" w:rsidSect="00523D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1E" w:rsidRDefault="00372D1E" w:rsidP="002C0658">
      <w:r>
        <w:separator/>
      </w:r>
    </w:p>
  </w:endnote>
  <w:endnote w:type="continuationSeparator" w:id="0">
    <w:p w:rsidR="00372D1E" w:rsidRDefault="00372D1E" w:rsidP="002C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C0" w:rsidRDefault="002C0658" w:rsidP="007D7DC0">
    <w:pPr>
      <w:pStyle w:val="ab"/>
      <w:jc w:val="right"/>
    </w:pPr>
    <w:r>
      <w:fldChar w:fldCharType="begin"/>
    </w:r>
    <w:r w:rsidR="00B42500">
      <w:instrText xml:space="preserve"> PAGE   \* MERGEFORMAT </w:instrText>
    </w:r>
    <w:r>
      <w:fldChar w:fldCharType="separate"/>
    </w:r>
    <w:r w:rsidR="00B425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1E" w:rsidRDefault="00372D1E" w:rsidP="002C0658">
      <w:r>
        <w:separator/>
      </w:r>
    </w:p>
  </w:footnote>
  <w:footnote w:type="continuationSeparator" w:id="0">
    <w:p w:rsidR="00372D1E" w:rsidRDefault="00372D1E" w:rsidP="002C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036"/>
    <w:multiLevelType w:val="hybridMultilevel"/>
    <w:tmpl w:val="5A94608A"/>
    <w:lvl w:ilvl="0" w:tplc="EF60B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21"/>
    <w:rsid w:val="002C0658"/>
    <w:rsid w:val="00372D1E"/>
    <w:rsid w:val="00523D97"/>
    <w:rsid w:val="00762E6F"/>
    <w:rsid w:val="009927F2"/>
    <w:rsid w:val="00A832FD"/>
    <w:rsid w:val="00AC664E"/>
    <w:rsid w:val="00B42500"/>
    <w:rsid w:val="00C3295B"/>
    <w:rsid w:val="00DA2421"/>
    <w:rsid w:val="00E144C0"/>
    <w:rsid w:val="00E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2C1"/>
  <w15:docId w15:val="{C3BEB45F-1981-43D5-8C5D-C769606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42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A242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"/>
    <w:basedOn w:val="a"/>
    <w:unhideWhenUsed/>
    <w:rsid w:val="00DA2421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unhideWhenUsed/>
    <w:rsid w:val="00DA2421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DA2421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DA2421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A24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D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A2421"/>
    <w:pPr>
      <w:ind w:left="720"/>
    </w:pPr>
    <w:rPr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A2421"/>
    <w:rPr>
      <w:rFonts w:ascii="Times New Roman" w:hAnsi="Times New Roman" w:cs="Times New Roman" w:hint="default"/>
      <w:color w:val="106BBE"/>
    </w:rPr>
  </w:style>
  <w:style w:type="paragraph" w:styleId="ab">
    <w:name w:val="footer"/>
    <w:basedOn w:val="a"/>
    <w:link w:val="ac"/>
    <w:unhideWhenUsed/>
    <w:rsid w:val="00523D9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523D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75371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6</cp:revision>
  <cp:lastPrinted>2022-03-04T11:50:00Z</cp:lastPrinted>
  <dcterms:created xsi:type="dcterms:W3CDTF">2022-03-02T11:20:00Z</dcterms:created>
  <dcterms:modified xsi:type="dcterms:W3CDTF">2022-03-10T09:43:00Z</dcterms:modified>
</cp:coreProperties>
</file>