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AB" w:rsidRPr="004665CF" w:rsidRDefault="00D03CAB" w:rsidP="00D03CA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       </w:t>
      </w: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  <w:r w:rsidR="00A1144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                                                               </w:t>
      </w:r>
    </w:p>
    <w:p w:rsidR="00D03CAB" w:rsidRPr="004665CF" w:rsidRDefault="00D03CAB" w:rsidP="00D03CAB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D03CAB" w:rsidRPr="004665CF" w:rsidRDefault="00D03CAB" w:rsidP="00D03CAB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D03CAB" w:rsidRPr="004665CF" w:rsidRDefault="00D03CAB" w:rsidP="00D03CAB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D03CAB" w:rsidRPr="004665CF" w:rsidRDefault="00D03CAB" w:rsidP="00D03CAB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D03CAB" w:rsidRPr="004665CF" w:rsidRDefault="00D03CAB" w:rsidP="00D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AB" w:rsidRPr="004665CF" w:rsidRDefault="00D03CAB" w:rsidP="00D03CAB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D03CAB" w:rsidRPr="004665CF" w:rsidRDefault="00D03CAB" w:rsidP="00D0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AB" w:rsidRPr="004A6521" w:rsidRDefault="00D03CAB" w:rsidP="00D0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35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12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0D4F4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</w:t>
      </w: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4F4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A652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03CAB" w:rsidRPr="004665CF" w:rsidRDefault="00D03CAB" w:rsidP="00D0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AB" w:rsidRPr="004665CF" w:rsidRDefault="00D03CAB" w:rsidP="00D03CAB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с.Крючковка</w:t>
      </w:r>
    </w:p>
    <w:p w:rsidR="00D03CAB" w:rsidRPr="004665CF" w:rsidRDefault="00D03CAB" w:rsidP="00D03CAB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03CAB" w:rsidRPr="0040390F" w:rsidRDefault="00D03CAB" w:rsidP="00D03CAB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03CAB" w:rsidRDefault="00D03CAB" w:rsidP="00D0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0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 </w:t>
      </w:r>
      <w:r w:rsidR="00F8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A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3CAB">
        <w:rPr>
          <w:rFonts w:ascii="Times New Roman" w:hAnsi="Times New Roman" w:cs="Times New Roman"/>
          <w:sz w:val="28"/>
          <w:szCs w:val="28"/>
        </w:rPr>
        <w:t>Порядка</w:t>
      </w:r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D03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AB" w:rsidRPr="00D03CAB" w:rsidRDefault="00D03CAB" w:rsidP="00D0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709D" w:rsidRPr="00D03CAB">
        <w:rPr>
          <w:rFonts w:ascii="Times New Roman" w:hAnsi="Times New Roman" w:cs="Times New Roman"/>
          <w:sz w:val="28"/>
          <w:szCs w:val="28"/>
        </w:rPr>
        <w:t xml:space="preserve">жилых </w:t>
      </w:r>
    </w:p>
    <w:p w:rsidR="00D03CAB" w:rsidRPr="00D03CAB" w:rsidRDefault="00EA709D" w:rsidP="00D0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AB">
        <w:rPr>
          <w:rFonts w:ascii="Times New Roman" w:hAnsi="Times New Roman" w:cs="Times New Roman"/>
          <w:sz w:val="28"/>
          <w:szCs w:val="28"/>
        </w:rPr>
        <w:t>помещений</w:t>
      </w:r>
      <w:r w:rsidR="00D03CAB" w:rsidRPr="00D03CAB">
        <w:rPr>
          <w:rFonts w:ascii="Times New Roman" w:hAnsi="Times New Roman" w:cs="Times New Roman"/>
          <w:sz w:val="28"/>
          <w:szCs w:val="28"/>
        </w:rPr>
        <w:t xml:space="preserve"> </w:t>
      </w:r>
      <w:r w:rsidR="00D03C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03CAB" w:rsidRPr="00D03CAB" w:rsidRDefault="00EA709D" w:rsidP="00D0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AB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</w:t>
      </w:r>
    </w:p>
    <w:p w:rsidR="00D03CAB" w:rsidRPr="00D03CAB" w:rsidRDefault="00EA709D" w:rsidP="00D0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AB">
        <w:rPr>
          <w:rFonts w:ascii="Times New Roman" w:hAnsi="Times New Roman" w:cs="Times New Roman"/>
          <w:sz w:val="28"/>
          <w:szCs w:val="28"/>
        </w:rPr>
        <w:t>фонда</w:t>
      </w:r>
      <w:r w:rsidR="00D03CAB" w:rsidRPr="00D03CAB">
        <w:rPr>
          <w:rFonts w:ascii="Times New Roman" w:hAnsi="Times New Roman" w:cs="Times New Roman"/>
          <w:sz w:val="28"/>
          <w:szCs w:val="28"/>
        </w:rPr>
        <w:t xml:space="preserve"> </w:t>
      </w:r>
      <w:r w:rsidRPr="00D03CAB">
        <w:rPr>
          <w:rFonts w:ascii="Times New Roman" w:hAnsi="Times New Roman" w:cs="Times New Roman"/>
          <w:sz w:val="28"/>
          <w:szCs w:val="28"/>
        </w:rPr>
        <w:t>муниципального</w:t>
      </w:r>
      <w:r w:rsidR="00D03CAB">
        <w:rPr>
          <w:rFonts w:ascii="Times New Roman" w:hAnsi="Times New Roman" w:cs="Times New Roman"/>
          <w:sz w:val="28"/>
          <w:szCs w:val="28"/>
        </w:rPr>
        <w:t xml:space="preserve"> </w:t>
      </w:r>
      <w:r w:rsidRPr="00D03CAB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D03CAB" w:rsidRPr="00D03CAB">
        <w:rPr>
          <w:rFonts w:ascii="Times New Roman" w:hAnsi="Times New Roman" w:cs="Times New Roman"/>
          <w:sz w:val="28"/>
          <w:szCs w:val="28"/>
        </w:rPr>
        <w:t>-</w:t>
      </w:r>
    </w:p>
    <w:p w:rsidR="00EA709D" w:rsidRDefault="00EA709D" w:rsidP="00D0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AB">
        <w:rPr>
          <w:rFonts w:ascii="Times New Roman" w:hAnsi="Times New Roman" w:cs="Times New Roman"/>
          <w:sz w:val="28"/>
          <w:szCs w:val="28"/>
        </w:rPr>
        <w:t xml:space="preserve">ния </w:t>
      </w:r>
      <w:r w:rsidR="00D03CAB">
        <w:rPr>
          <w:rFonts w:ascii="Times New Roman" w:hAnsi="Times New Roman" w:cs="Times New Roman"/>
          <w:sz w:val="28"/>
          <w:szCs w:val="28"/>
        </w:rPr>
        <w:t xml:space="preserve">     </w:t>
      </w:r>
      <w:r w:rsidR="001A3DE7" w:rsidRPr="00D03CAB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="00D03CAB">
        <w:rPr>
          <w:rFonts w:ascii="Times New Roman" w:hAnsi="Times New Roman" w:cs="Times New Roman"/>
          <w:sz w:val="28"/>
          <w:szCs w:val="28"/>
        </w:rPr>
        <w:t xml:space="preserve">     </w:t>
      </w:r>
      <w:r w:rsidR="001A3DE7" w:rsidRPr="00D03CAB">
        <w:rPr>
          <w:rFonts w:ascii="Times New Roman" w:hAnsi="Times New Roman" w:cs="Times New Roman"/>
          <w:sz w:val="28"/>
          <w:szCs w:val="28"/>
        </w:rPr>
        <w:t>сельсовет</w:t>
      </w:r>
    </w:p>
    <w:p w:rsidR="00D03CAB" w:rsidRPr="00D03CAB" w:rsidRDefault="00D03CAB" w:rsidP="00D0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>
        <w:r w:rsidRPr="001A3DE7">
          <w:rPr>
            <w:rFonts w:ascii="Times New Roman" w:hAnsi="Times New Roman" w:cs="Times New Roman"/>
            <w:sz w:val="28"/>
            <w:szCs w:val="28"/>
          </w:rPr>
          <w:t>пункта 4 части 1 статьи 14</w:t>
        </w:r>
      </w:hyperlink>
      <w:r w:rsidR="009502F0" w:rsidRPr="001A3DE7">
        <w:rPr>
          <w:rFonts w:ascii="Times New Roman" w:hAnsi="Times New Roman" w:cs="Times New Roman"/>
          <w:sz w:val="28"/>
          <w:szCs w:val="28"/>
        </w:rPr>
        <w:t xml:space="preserve"> </w:t>
      </w:r>
      <w:r w:rsidRPr="001A3DE7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="009502F0" w:rsidRPr="001A3DE7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Pr="001A3DE7">
        <w:rPr>
          <w:rFonts w:ascii="Times New Roman" w:hAnsi="Times New Roman" w:cs="Times New Roman"/>
          <w:sz w:val="28"/>
          <w:szCs w:val="28"/>
        </w:rPr>
        <w:t>Устав</w:t>
      </w:r>
      <w:r w:rsidR="009502F0" w:rsidRPr="001A3DE7">
        <w:rPr>
          <w:rFonts w:ascii="Times New Roman" w:hAnsi="Times New Roman" w:cs="Times New Roman"/>
          <w:sz w:val="28"/>
          <w:szCs w:val="28"/>
        </w:rPr>
        <w:t>ом</w:t>
      </w:r>
      <w:r w:rsidRPr="001A3D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A3DE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0477666"/>
      <w:r w:rsid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bookmarkEnd w:id="1"/>
      <w:r w:rsidRPr="001A3DE7">
        <w:rPr>
          <w:rFonts w:ascii="Times New Roman" w:hAnsi="Times New Roman" w:cs="Times New Roman"/>
          <w:sz w:val="28"/>
          <w:szCs w:val="28"/>
        </w:rPr>
        <w:t>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>
        <w:r w:rsidRPr="001A3D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муниципального специализированного жилищного фонда 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11441" w:rsidRPr="00A11441" w:rsidRDefault="00A11441" w:rsidP="00A11441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постановления оставляю за </w:t>
      </w:r>
      <w:r w:rsidRPr="00A11441">
        <w:rPr>
          <w:sz w:val="28"/>
          <w:szCs w:val="28"/>
        </w:rPr>
        <w:t>собой.</w:t>
      </w:r>
    </w:p>
    <w:p w:rsidR="00A11441" w:rsidRPr="00A11441" w:rsidRDefault="00A11441" w:rsidP="00A11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441">
        <w:rPr>
          <w:rFonts w:ascii="Times New Roman" w:hAnsi="Times New Roman" w:cs="Times New Roman"/>
          <w:sz w:val="28"/>
          <w:szCs w:val="28"/>
        </w:rPr>
        <w:t xml:space="preserve">      3. </w:t>
      </w:r>
      <w:r w:rsidRPr="00A1144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Pr="00A11441">
        <w:rPr>
          <w:rFonts w:ascii="Times New Roman" w:hAnsi="Times New Roman" w:cs="Times New Roman"/>
          <w:bCs/>
          <w:kern w:val="2"/>
          <w:sz w:val="28"/>
          <w:szCs w:val="28"/>
          <w:lang w:eastAsia="ru-RU"/>
        </w:rPr>
        <w:t>после дня его официального опубликования в газете «Крючковские вести»</w:t>
      </w:r>
      <w:r w:rsidRPr="00A114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67C6" w:rsidRPr="001A3DE7" w:rsidRDefault="009467C6" w:rsidP="00A11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7C6" w:rsidRDefault="00EA709D" w:rsidP="00D03C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02F0" w:rsidRPr="001A3D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A709D" w:rsidRDefault="009502F0" w:rsidP="00D03C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03C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67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3CAB">
        <w:rPr>
          <w:rFonts w:ascii="Times New Roman" w:hAnsi="Times New Roman" w:cs="Times New Roman"/>
          <w:sz w:val="28"/>
          <w:szCs w:val="28"/>
        </w:rPr>
        <w:t xml:space="preserve">              А.В.Ровко</w:t>
      </w:r>
    </w:p>
    <w:p w:rsidR="00A11441" w:rsidRDefault="00A11441" w:rsidP="00D03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1441" w:rsidRDefault="00A11441" w:rsidP="00D03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1441" w:rsidRPr="001A3DE7" w:rsidRDefault="00A11441" w:rsidP="00A114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1441">
        <w:rPr>
          <w:rFonts w:ascii="Times New Roman" w:hAnsi="Times New Roman" w:cs="Times New Roman"/>
          <w:sz w:val="28"/>
          <w:szCs w:val="28"/>
        </w:rPr>
        <w:t>Разослано:   администрации района, прокурору, в дело.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761" w:rsidRDefault="00B40761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761" w:rsidRDefault="00B40761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761" w:rsidRDefault="00B40761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761" w:rsidRDefault="00B40761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B40761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0761" w:rsidRDefault="00EA709D" w:rsidP="00B4076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к постановлению</w:t>
      </w:r>
      <w:r w:rsidR="009502F0" w:rsidRPr="001A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F0" w:rsidRPr="001A3DE7" w:rsidRDefault="00B40761" w:rsidP="00B4076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709D" w:rsidRPr="001A3DE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A709D" w:rsidRPr="001A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9D" w:rsidRPr="001A3DE7" w:rsidRDefault="00EA709D" w:rsidP="00B40761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от </w:t>
      </w:r>
      <w:r w:rsidR="00F83582">
        <w:rPr>
          <w:rFonts w:ascii="Times New Roman" w:hAnsi="Times New Roman" w:cs="Times New Roman"/>
          <w:sz w:val="28"/>
          <w:szCs w:val="28"/>
        </w:rPr>
        <w:t>___________</w:t>
      </w:r>
      <w:r w:rsidRPr="001A3DE7">
        <w:rPr>
          <w:rFonts w:ascii="Times New Roman" w:hAnsi="Times New Roman" w:cs="Times New Roman"/>
          <w:sz w:val="28"/>
          <w:szCs w:val="28"/>
        </w:rPr>
        <w:t xml:space="preserve"> N </w:t>
      </w:r>
      <w:r w:rsidR="00F83582">
        <w:rPr>
          <w:rFonts w:ascii="Times New Roman" w:hAnsi="Times New Roman" w:cs="Times New Roman"/>
          <w:sz w:val="28"/>
          <w:szCs w:val="28"/>
        </w:rPr>
        <w:t>____</w:t>
      </w:r>
    </w:p>
    <w:p w:rsidR="00EA709D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761" w:rsidRPr="001A3DE7" w:rsidRDefault="00B40761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1A3DE7">
        <w:rPr>
          <w:rFonts w:ascii="Times New Roman" w:hAnsi="Times New Roman" w:cs="Times New Roman"/>
          <w:sz w:val="28"/>
          <w:szCs w:val="28"/>
        </w:rPr>
        <w:t>ПОРЯДОК</w:t>
      </w:r>
    </w:p>
    <w:p w:rsidR="00EA709D" w:rsidRPr="001A3DE7" w:rsidRDefault="00EA709D" w:rsidP="001A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:rsidR="00EA709D" w:rsidRPr="001A3DE7" w:rsidRDefault="00EA709D" w:rsidP="001A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</w:p>
    <w:p w:rsidR="00EA709D" w:rsidRPr="001A3DE7" w:rsidRDefault="00EA709D" w:rsidP="001A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жилых помещений муниципального специализированного жилищного фонда 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правила предоставления жилых помещений муниципального специализированного жилищного фонда 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 xml:space="preserve"> (далее - специализированные жилые помещения).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1.2. Включение жилого помещения в муниципальный специализированный жилищный фонд с отнесением такого жилого помещения к определенному виду специализированных жилых помещений и исключение из него осуществляется на основании </w:t>
      </w:r>
      <w:r w:rsidR="007F00E6" w:rsidRPr="001A3DE7">
        <w:rPr>
          <w:rFonts w:ascii="Times New Roman" w:hAnsi="Times New Roman" w:cs="Times New Roman"/>
          <w:sz w:val="28"/>
          <w:szCs w:val="28"/>
        </w:rPr>
        <w:t>постановления</w:t>
      </w:r>
      <w:r w:rsidRPr="001A3DE7">
        <w:rPr>
          <w:rFonts w:ascii="Times New Roman" w:hAnsi="Times New Roman" w:cs="Times New Roman"/>
          <w:sz w:val="28"/>
          <w:szCs w:val="28"/>
        </w:rPr>
        <w:t xml:space="preserve"> </w:t>
      </w:r>
      <w:r w:rsidR="007F00E6" w:rsidRPr="001A3DE7">
        <w:rPr>
          <w:rFonts w:ascii="Times New Roman" w:hAnsi="Times New Roman" w:cs="Times New Roman"/>
          <w:sz w:val="28"/>
          <w:szCs w:val="28"/>
        </w:rPr>
        <w:t>А</w:t>
      </w:r>
      <w:r w:rsidRPr="001A3DE7">
        <w:rPr>
          <w:rFonts w:ascii="Times New Roman" w:hAnsi="Times New Roman" w:cs="Times New Roman"/>
          <w:sz w:val="28"/>
          <w:szCs w:val="28"/>
        </w:rPr>
        <w:t>дминистрации</w:t>
      </w:r>
      <w:r w:rsidR="007F00E6" w:rsidRPr="001A3D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A3DE7">
        <w:rPr>
          <w:rFonts w:ascii="Times New Roman" w:hAnsi="Times New Roman" w:cs="Times New Roman"/>
          <w:sz w:val="28"/>
          <w:szCs w:val="28"/>
        </w:rPr>
        <w:t>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1.3. К специализированным жилым помещениям</w:t>
      </w:r>
      <w:r w:rsidR="007F00E6" w:rsidRPr="001A3DE7">
        <w:rPr>
          <w:rFonts w:ascii="Times New Roman" w:hAnsi="Times New Roman" w:cs="Times New Roman"/>
          <w:sz w:val="28"/>
          <w:szCs w:val="28"/>
        </w:rPr>
        <w:t xml:space="preserve">, предоставляемым в соответствии с  настоящим Порядком, </w:t>
      </w:r>
      <w:r w:rsidRPr="001A3DE7">
        <w:rPr>
          <w:rFonts w:ascii="Times New Roman" w:hAnsi="Times New Roman" w:cs="Times New Roman"/>
          <w:sz w:val="28"/>
          <w:szCs w:val="28"/>
        </w:rPr>
        <w:t>относятся: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1) служебные жилые помещения;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2) жилые помещения маневренного фонда</w:t>
      </w:r>
      <w:r w:rsidR="008E5110" w:rsidRPr="001A3DE7">
        <w:rPr>
          <w:rFonts w:ascii="Times New Roman" w:hAnsi="Times New Roman" w:cs="Times New Roman"/>
          <w:sz w:val="28"/>
          <w:szCs w:val="28"/>
        </w:rPr>
        <w:t>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1.4. Специализированные жилые помещения не подлежат отчуждению, передаче в аренду, внаем, за исключением передачи таких помещений по договорам найма в соответствии с требованиями </w:t>
      </w:r>
      <w:hyperlink r:id="rId6">
        <w:r w:rsidRPr="001A3DE7">
          <w:rPr>
            <w:rFonts w:ascii="Times New Roman" w:hAnsi="Times New Roman" w:cs="Times New Roman"/>
            <w:sz w:val="28"/>
            <w:szCs w:val="28"/>
          </w:rPr>
          <w:t>раздела IV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1.5. Специализированные жилые помещения</w:t>
      </w:r>
      <w:r w:rsidR="008E5110" w:rsidRPr="001A3DE7">
        <w:rPr>
          <w:rFonts w:ascii="Times New Roman" w:hAnsi="Times New Roman" w:cs="Times New Roman"/>
          <w:sz w:val="28"/>
          <w:szCs w:val="28"/>
        </w:rPr>
        <w:t xml:space="preserve"> </w:t>
      </w:r>
      <w:r w:rsidRPr="001A3DE7">
        <w:rPr>
          <w:rFonts w:ascii="Times New Roman" w:hAnsi="Times New Roman" w:cs="Times New Roman"/>
          <w:sz w:val="28"/>
          <w:szCs w:val="28"/>
        </w:rPr>
        <w:t xml:space="preserve">предоставляются гражданам, указанным в </w:t>
      </w:r>
      <w:hyperlink w:anchor="P66">
        <w:r w:rsidRPr="001A3DE7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="008E5110" w:rsidRPr="001A3D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>
        <w:r w:rsidRPr="001A3DE7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Порядка, не обеспеченным жилыми помещениями в муниципальном образовании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>, на основании постановления Администрации</w:t>
      </w:r>
      <w:r w:rsidR="007F00E6" w:rsidRPr="001A3DE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A3DE7">
        <w:rPr>
          <w:rFonts w:ascii="Times New Roman" w:hAnsi="Times New Roman" w:cs="Times New Roman"/>
          <w:sz w:val="28"/>
          <w:szCs w:val="28"/>
        </w:rPr>
        <w:t>, по заявлению граждан.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1.6. Постановление Администрации </w:t>
      </w:r>
      <w:r w:rsidR="007F00E6" w:rsidRPr="001A3DE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A3DE7">
        <w:rPr>
          <w:rFonts w:ascii="Times New Roman" w:hAnsi="Times New Roman" w:cs="Times New Roman"/>
          <w:sz w:val="28"/>
          <w:szCs w:val="28"/>
        </w:rPr>
        <w:t>о предоставлении специализированного жилого помещения является основанием для заключения с гражданами договора найма специализированного жилого помещения. В договоре найма специализированного жилого помещения указываются члены семьи нанимателя.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2. Порядок предоставления служебных жилых помещений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1A3DE7">
        <w:rPr>
          <w:rFonts w:ascii="Times New Roman" w:hAnsi="Times New Roman" w:cs="Times New Roman"/>
          <w:sz w:val="28"/>
          <w:szCs w:val="28"/>
        </w:rPr>
        <w:t>2.1. Служебные жилые помещения предоставляются: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1A3DE7">
        <w:rPr>
          <w:rFonts w:ascii="Times New Roman" w:hAnsi="Times New Roman" w:cs="Times New Roman"/>
          <w:sz w:val="28"/>
          <w:szCs w:val="28"/>
        </w:rPr>
        <w:t xml:space="preserve">1) муниципальным служащим и работникам органов местного самоуправления 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>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2) работникам муниципальных учреждений и муниципальных унитарных предприятий 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>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1A3DE7">
        <w:rPr>
          <w:rFonts w:ascii="Times New Roman" w:hAnsi="Times New Roman" w:cs="Times New Roman"/>
          <w:sz w:val="28"/>
          <w:szCs w:val="28"/>
        </w:rPr>
        <w:t xml:space="preserve">3) лицам, избранным на выборные должности в органах местного самоуправления 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>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1A3DE7">
        <w:rPr>
          <w:rFonts w:ascii="Times New Roman" w:hAnsi="Times New Roman" w:cs="Times New Roman"/>
          <w:sz w:val="28"/>
          <w:szCs w:val="28"/>
        </w:rPr>
        <w:t>2.2. Договор найма служебного жилого помещения заключается: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на период трудовых отношений;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на период нахождения на выборной должности на территории муниципального образования </w:t>
      </w:r>
      <w:r w:rsidR="001A3DE7" w:rsidRPr="001A3DE7">
        <w:rPr>
          <w:rFonts w:ascii="Times New Roman" w:hAnsi="Times New Roman" w:cs="Times New Roman"/>
          <w:sz w:val="28"/>
          <w:szCs w:val="28"/>
        </w:rPr>
        <w:t>Крючковский сельсовет</w:t>
      </w:r>
      <w:r w:rsidRPr="001A3DE7">
        <w:rPr>
          <w:rFonts w:ascii="Times New Roman" w:hAnsi="Times New Roman" w:cs="Times New Roman"/>
          <w:sz w:val="28"/>
          <w:szCs w:val="28"/>
        </w:rPr>
        <w:t>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2.3. Служебные жилые помещения предоставляются гражданам в виде отдельной квартиры. Не допускается предоставление служебного жилого помещения в виде комнат в квартирах, в которых проживает несколько нанимателей или собственников жилых помещений.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1A3DE7">
        <w:rPr>
          <w:rFonts w:ascii="Times New Roman" w:hAnsi="Times New Roman" w:cs="Times New Roman"/>
          <w:sz w:val="28"/>
          <w:szCs w:val="28"/>
        </w:rPr>
        <w:t xml:space="preserve">2.4. Граждане обращаются в </w:t>
      </w:r>
      <w:r w:rsidR="007F00E6" w:rsidRPr="001A3DE7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1A3DE7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служебного жилого помещения. К заявлению о предоставлении служебного жилого помещения прилагаются следующие документы: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1A3DE7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личности заявителя и членов его семьи;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2) копии документов, подтверждающих родственные отношения заявителя и членов его семьи (паспорт, свидетельство о рождении, свидетельство о заключении брака и другие);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3) согласие членов семьи заявителя на обработку персональных данных;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4) документы, подтверждающие основания владения и пользования заявителем и членами его семьи жилыми помещениями в населенном пункте по месту работы (службы), если право владения или пользования не зарегистрировано в Едином государственном реестре недвижимости (при наличии);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</w:t>
      </w:r>
      <w:hyperlink w:anchor="P78">
        <w:r w:rsidRPr="001A3DE7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одновременно с их оригиналами. После проверки документов на их соответствие оригиналам копии документов заверяются специалистом, осуществляющим прием документов. Оригинал документа подлежит возврату заявителю.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2.5. </w:t>
      </w:r>
      <w:r w:rsidR="007F00E6" w:rsidRPr="001A3DE7"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1A3DE7">
        <w:rPr>
          <w:rFonts w:ascii="Times New Roman" w:hAnsi="Times New Roman" w:cs="Times New Roman"/>
          <w:sz w:val="28"/>
          <w:szCs w:val="28"/>
        </w:rPr>
        <w:t>самостоятельно в порядке межведомственного взаимодействия запрашиваются: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заявителя и членов его семьи на имеющиеся у них объекты недвижимости;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2) сведения о регистрации по месту жительства гражданина Российской Федерации;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5) сведения о трудовой деятельности граждан, указанных в </w:t>
      </w:r>
      <w:hyperlink w:anchor="P67">
        <w:r w:rsidRPr="001A3DE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">
        <w:r w:rsidRPr="001A3DE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F00E6" w:rsidRPr="001A3D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">
        <w:r w:rsidRPr="001A3DE7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Гражданин вправе представить документы, указанные в настоящем пункте, по собственной инициативе.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2.6. По результатам рассмотрения заявления гражданина, а также при наличии оснований и свободных специализированных жилых помещений в течение 30 рабочих дней Администрация </w:t>
      </w:r>
      <w:r w:rsidR="007F00E6" w:rsidRPr="001A3DE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A3DE7">
        <w:rPr>
          <w:rFonts w:ascii="Times New Roman" w:hAnsi="Times New Roman" w:cs="Times New Roman"/>
          <w:sz w:val="28"/>
          <w:szCs w:val="28"/>
        </w:rPr>
        <w:t>принимает решение о предоставлении служебного жилого помещения либо об отказе в предоставлении служебного жилого помещения. Данное решение в течение 5 рабочих дней в письменной форме доводится до сведения заявителя.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В соответствии с принятым решением подготавливается проект постановления Администрации </w:t>
      </w:r>
      <w:r w:rsidR="00071D27" w:rsidRPr="001A3DE7">
        <w:rPr>
          <w:rFonts w:ascii="Times New Roman" w:hAnsi="Times New Roman" w:cs="Times New Roman"/>
          <w:sz w:val="28"/>
          <w:szCs w:val="28"/>
        </w:rPr>
        <w:t>сельсовета</w:t>
      </w:r>
      <w:r w:rsidRPr="001A3DE7">
        <w:rPr>
          <w:rFonts w:ascii="Times New Roman" w:hAnsi="Times New Roman" w:cs="Times New Roman"/>
          <w:sz w:val="28"/>
          <w:szCs w:val="28"/>
        </w:rPr>
        <w:t>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1) о предоставлении заявителю и членам его семьи служебного жилого помещения;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2) об отказе в предоставлении служебного жилого помещения.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В случае отказа в предоставлении служебного жилого помещения указываются основания для отказа.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2.7. Основаниями для отказа в предоставлении служебного жилого помещения являются: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1) представление гражданином неполного перечня документов, указанных в </w:t>
      </w:r>
      <w:hyperlink w:anchor="P77">
        <w:r w:rsidRPr="001A3DE7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непредставления документов, которые должны быть запрошены </w:t>
      </w:r>
      <w:r w:rsidR="00071D27" w:rsidRPr="001A3DE7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Pr="001A3DE7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взаимодействия, либо представление недостоверных документов или сведений;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2) представление документов лицом, не относящимся к категории граждан, которым могут предоставляться служебные жилые помещения;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3) отсутствие свободных специализированных жилых помещений.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110" w:rsidRPr="001A3DE7" w:rsidRDefault="008E5110" w:rsidP="001A3D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3. Порядок предоставления</w:t>
      </w:r>
    </w:p>
    <w:p w:rsidR="00EA709D" w:rsidRPr="001A3DE7" w:rsidRDefault="00EA709D" w:rsidP="001A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жилых помещений маневренного фонда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 w:rsidRPr="001A3DE7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предоставляются для временного проживания: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4"/>
      <w:bookmarkEnd w:id="10"/>
      <w:r w:rsidRPr="001A3DE7">
        <w:rPr>
          <w:rFonts w:ascii="Times New Roman" w:hAnsi="Times New Roman" w:cs="Times New Roman"/>
          <w:sz w:val="28"/>
          <w:szCs w:val="28"/>
        </w:rPr>
        <w:t>1)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5"/>
      <w:bookmarkEnd w:id="11"/>
      <w:r w:rsidRPr="001A3DE7">
        <w:rPr>
          <w:rFonts w:ascii="Times New Roman" w:hAnsi="Times New Roman" w:cs="Times New Roman"/>
          <w:sz w:val="28"/>
          <w:szCs w:val="28"/>
        </w:rPr>
        <w:t>2)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6"/>
      <w:bookmarkEnd w:id="12"/>
      <w:r w:rsidRPr="001A3DE7">
        <w:rPr>
          <w:rFonts w:ascii="Times New Roman" w:hAnsi="Times New Roman" w:cs="Times New Roman"/>
          <w:sz w:val="28"/>
          <w:szCs w:val="28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7"/>
      <w:bookmarkEnd w:id="13"/>
      <w:r w:rsidRPr="001A3DE7">
        <w:rPr>
          <w:rFonts w:ascii="Times New Roman" w:hAnsi="Times New Roman" w:cs="Times New Roman"/>
          <w:sz w:val="28"/>
          <w:szCs w:val="28"/>
        </w:rPr>
        <w:t>4)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8"/>
      <w:bookmarkEnd w:id="14"/>
      <w:r w:rsidRPr="001A3DE7">
        <w:rPr>
          <w:rFonts w:ascii="Times New Roman" w:hAnsi="Times New Roman" w:cs="Times New Roman"/>
          <w:sz w:val="28"/>
          <w:szCs w:val="28"/>
        </w:rPr>
        <w:t>5) иным гражданам в случаях, предусмотренных законодательством Российской Федерации.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3.2. Договор найма жилого помещения маневренного фонда заключается на период: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P104">
        <w:r w:rsidRPr="001A3DE7">
          <w:rPr>
            <w:rFonts w:ascii="Times New Roman" w:hAnsi="Times New Roman" w:cs="Times New Roman"/>
            <w:sz w:val="28"/>
            <w:szCs w:val="28"/>
          </w:rPr>
          <w:t>подпункте 1 пункта 3.1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105">
        <w:r w:rsidRPr="001A3DE7">
          <w:rPr>
            <w:rFonts w:ascii="Times New Roman" w:hAnsi="Times New Roman" w:cs="Times New Roman"/>
            <w:sz w:val="28"/>
            <w:szCs w:val="28"/>
          </w:rPr>
          <w:t>подпункте 2 пункта 3.1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7">
        <w:r w:rsidRPr="001A3D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</w:t>
      </w:r>
      <w:hyperlink r:id="rId8">
        <w:r w:rsidRPr="001A3D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Российской Федерации (при заключении такого договора с гражданами, указанными в </w:t>
      </w:r>
      <w:hyperlink w:anchor="P106">
        <w:r w:rsidRPr="001A3DE7">
          <w:rPr>
            <w:rFonts w:ascii="Times New Roman" w:hAnsi="Times New Roman" w:cs="Times New Roman"/>
            <w:sz w:val="28"/>
            <w:szCs w:val="28"/>
          </w:rPr>
          <w:t>подпункте 3 пункта 3.1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4) до завершения расчетов с гражданами, указанными в </w:t>
      </w:r>
      <w:hyperlink w:anchor="P107">
        <w:r w:rsidRPr="001A3DE7">
          <w:rPr>
            <w:rFonts w:ascii="Times New Roman" w:hAnsi="Times New Roman" w:cs="Times New Roman"/>
            <w:sz w:val="28"/>
            <w:szCs w:val="28"/>
          </w:rPr>
          <w:t>подпункте 4 пункта 3.1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Порядка, либо до предоставления им жилых помещений, но не более чем на два года;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5) установленный законодательством Российской Федерации (при заключении такого договора с гражданами, указанными в </w:t>
      </w:r>
      <w:hyperlink w:anchor="P108">
        <w:r w:rsidRPr="001A3DE7">
          <w:rPr>
            <w:rFonts w:ascii="Times New Roman" w:hAnsi="Times New Roman" w:cs="Times New Roman"/>
            <w:sz w:val="28"/>
            <w:szCs w:val="28"/>
          </w:rPr>
          <w:t>подпункте 5 пункта 3.1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3.3. Жилые помещения маневренного жилищного фонда предоставляются из расчета не менее чем шесть квадратных метров жилой площади на одного человека.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6"/>
      <w:bookmarkEnd w:id="15"/>
      <w:r w:rsidRPr="001A3DE7">
        <w:rPr>
          <w:rFonts w:ascii="Times New Roman" w:hAnsi="Times New Roman" w:cs="Times New Roman"/>
          <w:sz w:val="28"/>
          <w:szCs w:val="28"/>
        </w:rPr>
        <w:t xml:space="preserve">3.4. Граждане обращаются в </w:t>
      </w:r>
      <w:r w:rsidR="00071D27" w:rsidRPr="001A3DE7">
        <w:rPr>
          <w:rFonts w:ascii="Times New Roman" w:hAnsi="Times New Roman" w:cs="Times New Roman"/>
          <w:sz w:val="28"/>
          <w:szCs w:val="28"/>
        </w:rPr>
        <w:t xml:space="preserve">Администрацию сельсовета </w:t>
      </w:r>
      <w:r w:rsidRPr="001A3DE7">
        <w:rPr>
          <w:rFonts w:ascii="Times New Roman" w:hAnsi="Times New Roman" w:cs="Times New Roman"/>
          <w:sz w:val="28"/>
          <w:szCs w:val="28"/>
        </w:rPr>
        <w:t>для предоставления жилых помещений маневренного фонда. К заявлению о предоставлении жилого помещения маневренного фонда прилагаются следующие документы: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личности заявителя и членов его семьи;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2) копии документов, подтверждающих родственные отношения заявителя и членов его семьи (паспорт, свидетельство о рождении, свидетельство о заключении брака и другие);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3) согласие членов семьи заявителя на обработку персональных данных;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4) документы, подтверждающие основания владения и пользования заявителем и членами его семьи жилыми помещениями в соответствующем населенном пункте по месту работы (службы), если право владения или пользования не зарегистрировано в Едином государственном реестре недвижимости (при наличии);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5) копия исполнительного документа, на основании которого было обращено взыскание на имущество граждан, в результате которого они утратили жилые помещения, заверенная в установленном порядке (для граждан, указанных в </w:t>
      </w:r>
      <w:hyperlink w:anchor="P105">
        <w:r w:rsidRPr="001A3DE7">
          <w:rPr>
            <w:rFonts w:ascii="Times New Roman" w:hAnsi="Times New Roman" w:cs="Times New Roman"/>
            <w:sz w:val="28"/>
            <w:szCs w:val="28"/>
          </w:rPr>
          <w:t>подпункте 2 пункта 3.1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Копии документов предоставляются одновременно с их оригиналами. После проверки документов на их соответствие оригиналам копии документов заверяются специалистом, осуществляющим прием документов. Оригинал документа подлежит возврату заявителю.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3.5. </w:t>
      </w:r>
      <w:r w:rsidR="00071D27" w:rsidRPr="001A3DE7">
        <w:rPr>
          <w:rFonts w:ascii="Times New Roman" w:hAnsi="Times New Roman" w:cs="Times New Roman"/>
          <w:sz w:val="28"/>
          <w:szCs w:val="28"/>
        </w:rPr>
        <w:t xml:space="preserve">Администрация сельсовета </w:t>
      </w:r>
      <w:r w:rsidRPr="001A3DE7">
        <w:rPr>
          <w:rFonts w:ascii="Times New Roman" w:hAnsi="Times New Roman" w:cs="Times New Roman"/>
          <w:sz w:val="28"/>
          <w:szCs w:val="28"/>
        </w:rPr>
        <w:t>самостоятельно в порядке межведомственного взаимодействия запрашиваются: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заявителя и членов его семьи на имеющиеся у них объекты недвижимости;</w:t>
      </w:r>
    </w:p>
    <w:p w:rsidR="00EA709D" w:rsidRPr="001A3DE7" w:rsidRDefault="00071D27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</w:t>
      </w:r>
      <w:r w:rsidR="00EA709D" w:rsidRPr="001A3DE7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гражданина Российской Федерации.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Гражданин вправе представить документы, указанные в настоящем пункте, по собственной инициативе.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3.6. По результатам рассмотрения заявления гражданина, а также при наличии оснований и свободных жилых помещений маневренного жилищного фонда в течение 30 рабочих дней Администрация </w:t>
      </w:r>
      <w:r w:rsidR="00071D27" w:rsidRPr="001A3DE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A3DE7">
        <w:rPr>
          <w:rFonts w:ascii="Times New Roman" w:hAnsi="Times New Roman" w:cs="Times New Roman"/>
          <w:sz w:val="28"/>
          <w:szCs w:val="28"/>
        </w:rPr>
        <w:t>принимает решение о предоставлении жилого помещения маневренного фонда либо об отказе в предоставлении жилого помещения маневренного фонда, которое в течение 5 рабочих дней в письменной форме доводится до сведения заявителя.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При наличии оснований и свободных жилых помещений маневренного жилищного фонда подготавливается проект постановления Администрации </w:t>
      </w:r>
      <w:r w:rsidR="00071D27" w:rsidRPr="001A3DE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A3DE7">
        <w:rPr>
          <w:rFonts w:ascii="Times New Roman" w:hAnsi="Times New Roman" w:cs="Times New Roman"/>
          <w:sz w:val="28"/>
          <w:szCs w:val="28"/>
        </w:rPr>
        <w:t>о предоставлении заявителю и членам его семьи жилого помещения маневренного фонда.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В случае отказа в предоставлении жилого помещения маневренного фонда указываются основания для отказа.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3.</w:t>
      </w:r>
      <w:r w:rsidR="00071D27" w:rsidRPr="001A3DE7">
        <w:rPr>
          <w:rFonts w:ascii="Times New Roman" w:hAnsi="Times New Roman" w:cs="Times New Roman"/>
          <w:sz w:val="28"/>
          <w:szCs w:val="28"/>
        </w:rPr>
        <w:t>7</w:t>
      </w:r>
      <w:r w:rsidRPr="001A3DE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жилого помещения маневренного фонда являются: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 xml:space="preserve">1) представление гражданином неполного перечня документов, указанных в </w:t>
      </w:r>
      <w:hyperlink w:anchor="P116">
        <w:r w:rsidRPr="001A3DE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1A3DE7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представление недостоверных документов или сведений;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2) представление документов лицом, не относящимся к категории граждан, которым могут предоставляться жилые помещения маневренного фонда;</w:t>
      </w:r>
    </w:p>
    <w:p w:rsidR="00EA709D" w:rsidRPr="001A3DE7" w:rsidRDefault="00EA709D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3) отсутствие свободных жилых помещений маневренного жилищного фонда.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8E5110" w:rsidP="001A3D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4</w:t>
      </w:r>
      <w:r w:rsidR="00EA709D" w:rsidRPr="001A3DE7">
        <w:rPr>
          <w:rFonts w:ascii="Times New Roman" w:hAnsi="Times New Roman" w:cs="Times New Roman"/>
          <w:sz w:val="28"/>
          <w:szCs w:val="28"/>
        </w:rPr>
        <w:t>. Порядок прекращения и расторжения договоров найма</w:t>
      </w:r>
    </w:p>
    <w:p w:rsidR="00EA709D" w:rsidRPr="001A3DE7" w:rsidRDefault="00EA709D" w:rsidP="001A3D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09D" w:rsidRPr="001A3DE7" w:rsidRDefault="008E5110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4</w:t>
      </w:r>
      <w:r w:rsidR="00EA709D" w:rsidRPr="001A3DE7">
        <w:rPr>
          <w:rFonts w:ascii="Times New Roman" w:hAnsi="Times New Roman" w:cs="Times New Roman"/>
          <w:sz w:val="28"/>
          <w:szCs w:val="28"/>
        </w:rPr>
        <w:t xml:space="preserve">.1. Договор найма специализированного жилого помещения может быть расторгнут в соответствии со </w:t>
      </w:r>
      <w:hyperlink r:id="rId9">
        <w:r w:rsidR="00EA709D" w:rsidRPr="001A3DE7">
          <w:rPr>
            <w:rFonts w:ascii="Times New Roman" w:hAnsi="Times New Roman" w:cs="Times New Roman"/>
            <w:sz w:val="28"/>
            <w:szCs w:val="28"/>
          </w:rPr>
          <w:t>статьей 101</w:t>
        </w:r>
      </w:hyperlink>
      <w:r w:rsidR="00EA709D" w:rsidRPr="001A3DE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A709D" w:rsidRPr="001A3DE7" w:rsidRDefault="008E5110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4</w:t>
      </w:r>
      <w:r w:rsidR="00EA709D" w:rsidRPr="001A3DE7">
        <w:rPr>
          <w:rFonts w:ascii="Times New Roman" w:hAnsi="Times New Roman" w:cs="Times New Roman"/>
          <w:sz w:val="28"/>
          <w:szCs w:val="28"/>
        </w:rPr>
        <w:t xml:space="preserve">.2. Выселение граждан из специализированных жилых помещений производится в соответствии со </w:t>
      </w:r>
      <w:hyperlink r:id="rId10">
        <w:r w:rsidR="00EA709D" w:rsidRPr="001A3DE7">
          <w:rPr>
            <w:rFonts w:ascii="Times New Roman" w:hAnsi="Times New Roman" w:cs="Times New Roman"/>
            <w:sz w:val="28"/>
            <w:szCs w:val="28"/>
          </w:rPr>
          <w:t>статьей 103</w:t>
        </w:r>
      </w:hyperlink>
      <w:r w:rsidR="00EA709D" w:rsidRPr="001A3DE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A709D" w:rsidRPr="001A3DE7" w:rsidRDefault="008E5110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4</w:t>
      </w:r>
      <w:r w:rsidR="00EA709D" w:rsidRPr="001A3DE7">
        <w:rPr>
          <w:rFonts w:ascii="Times New Roman" w:hAnsi="Times New Roman" w:cs="Times New Roman"/>
          <w:sz w:val="28"/>
          <w:szCs w:val="28"/>
        </w:rPr>
        <w:t xml:space="preserve">.3. Договор найма специализированного жилого помещения прекращается в соответствии со </w:t>
      </w:r>
      <w:hyperlink r:id="rId11">
        <w:r w:rsidR="00EA709D" w:rsidRPr="001A3DE7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="00EA709D" w:rsidRPr="001A3DE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A709D" w:rsidRPr="001A3DE7" w:rsidRDefault="008E5110" w:rsidP="001A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DE7">
        <w:rPr>
          <w:rFonts w:ascii="Times New Roman" w:hAnsi="Times New Roman" w:cs="Times New Roman"/>
          <w:sz w:val="28"/>
          <w:szCs w:val="28"/>
        </w:rPr>
        <w:t>4</w:t>
      </w:r>
      <w:r w:rsidR="00EA709D" w:rsidRPr="001A3DE7">
        <w:rPr>
          <w:rFonts w:ascii="Times New Roman" w:hAnsi="Times New Roman" w:cs="Times New Roman"/>
          <w:sz w:val="28"/>
          <w:szCs w:val="28"/>
        </w:rPr>
        <w:t xml:space="preserve">.4. В случае расторжения, прекращения (досрочного прекращения) договора найма специализированного жилого помещения граждане должны освободить занимаемое ими специализированное жилое помещение, сдать его в надлежащем состоянии по акту приема-передачи в </w:t>
      </w:r>
      <w:r w:rsidRPr="001A3DE7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="00EA709D" w:rsidRPr="001A3DE7">
        <w:rPr>
          <w:rFonts w:ascii="Times New Roman" w:hAnsi="Times New Roman" w:cs="Times New Roman"/>
          <w:sz w:val="28"/>
          <w:szCs w:val="28"/>
        </w:rPr>
        <w:t>, а также оплатить задолженность за жилищно-коммунальные услуги (при наличии) в 10-дневный срок.</w:t>
      </w:r>
    </w:p>
    <w:p w:rsidR="00EA709D" w:rsidRPr="001A3DE7" w:rsidRDefault="00EA709D" w:rsidP="001A3D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709D" w:rsidRPr="001A3DE7" w:rsidSect="007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09D"/>
    <w:rsid w:val="00071D27"/>
    <w:rsid w:val="000D4F46"/>
    <w:rsid w:val="00145FDA"/>
    <w:rsid w:val="001A3DE7"/>
    <w:rsid w:val="007F00E6"/>
    <w:rsid w:val="0083124A"/>
    <w:rsid w:val="008E5110"/>
    <w:rsid w:val="0090198B"/>
    <w:rsid w:val="009467C6"/>
    <w:rsid w:val="009502F0"/>
    <w:rsid w:val="00A11441"/>
    <w:rsid w:val="00B40761"/>
    <w:rsid w:val="00D03CAB"/>
    <w:rsid w:val="00EA709D"/>
    <w:rsid w:val="00F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8F96"/>
  <w15:docId w15:val="{E162BF91-644B-4F5C-87CF-77A5994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70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70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semiHidden/>
    <w:rsid w:val="00A1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9ADE97E5AAAF9D45C67B2A717F83CF0225911BF8C76457241EB69EB535FF5465C7354F46CC3FCF352A88EB46Fv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9ADE97E5AAAF9D45C67B2A717F83CF0225911BF8C76457241EB69EB535FF5465C7354F46CC3FCF352A88EB46Fv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D9ADE97E5AAAF9D45C67B2A717F83CF0225911BF8C76457241EB69EB535FF5545C2B58F66FD8FAF947FEDFF2AA58F399146F787A2ACBB262v6I" TargetMode="External"/><Relationship Id="rId11" Type="http://schemas.openxmlformats.org/officeDocument/2006/relationships/hyperlink" Target="consultantplus://offline/ref=2BD9ADE97E5AAAF9D45C67B2A717F83CF0225911BF8C76457241EB69EB535FF5545C2B58F66FDBFDF847FEDFF2AA58F399146F787A2ACBB262v6I" TargetMode="External"/><Relationship Id="rId5" Type="http://schemas.openxmlformats.org/officeDocument/2006/relationships/hyperlink" Target="consultantplus://offline/ref=2BD9ADE97E5AAAF9D45C67B2A717F83CF0225911BF8C76457241EB69EB535FF5545C2B58F66FDCFDF947FEDFF2AA58F399146F787A2ACBB262v6I" TargetMode="External"/><Relationship Id="rId10" Type="http://schemas.openxmlformats.org/officeDocument/2006/relationships/hyperlink" Target="consultantplus://offline/ref=2BD9ADE97E5AAAF9D45C67B2A717F83CF0225911BF8C76457241EB69EB535FF5545C2B58F66FDBFEF147FEDFF2AA58F399146F787A2ACBB262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9ADE97E5AAAF9D45C67B2A717F83CF0225911BF8C76457241EB69EB535FF5545C2B58F66FDBFDF447FEDFF2AA58F399146F787A2ACBB262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C1C2-F98E-4EF2-9922-FCC1F556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15</cp:revision>
  <cp:lastPrinted>2023-04-18T10:54:00Z</cp:lastPrinted>
  <dcterms:created xsi:type="dcterms:W3CDTF">2023-03-23T08:47:00Z</dcterms:created>
  <dcterms:modified xsi:type="dcterms:W3CDTF">2023-04-18T10:55:00Z</dcterms:modified>
</cp:coreProperties>
</file>