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B2E" w:rsidRPr="00F16A43" w:rsidRDefault="006A6B2E" w:rsidP="006A6B2E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color w:val="FF6600"/>
          <w:sz w:val="24"/>
          <w:szCs w:val="28"/>
          <w:lang w:eastAsia="ar-SA"/>
        </w:rPr>
        <w:t xml:space="preserve">                 </w:t>
      </w:r>
      <w:r w:rsidRPr="005A308B">
        <w:rPr>
          <w:rFonts w:ascii="Times New Roman" w:eastAsia="Times New Roman" w:hAnsi="Times New Roman"/>
          <w:b/>
          <w:bCs/>
          <w:color w:val="FF6600"/>
          <w:sz w:val="24"/>
          <w:szCs w:val="28"/>
          <w:lang w:eastAsia="ar-SA"/>
        </w:rPr>
        <w:t xml:space="preserve"> </w:t>
      </w:r>
      <w:r w:rsidRPr="00F16A4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АДМИНИСТРАЦИЯ  </w:t>
      </w:r>
    </w:p>
    <w:p w:rsidR="006A6B2E" w:rsidRPr="00F16A43" w:rsidRDefault="006A6B2E" w:rsidP="006A6B2E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F16A4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МУНИЦИПАЛЬНОГО ОБРАЗОВАНИЯ</w:t>
      </w:r>
    </w:p>
    <w:p w:rsidR="006A6B2E" w:rsidRPr="00F16A43" w:rsidRDefault="006A6B2E" w:rsidP="006A6B2E">
      <w:pPr>
        <w:keepNext/>
        <w:numPr>
          <w:ilvl w:val="1"/>
          <w:numId w:val="1"/>
        </w:numPr>
        <w:tabs>
          <w:tab w:val="left" w:pos="-360"/>
        </w:tabs>
        <w:suppressAutoHyphens/>
        <w:spacing w:after="0" w:line="240" w:lineRule="auto"/>
        <w:ind w:left="-360"/>
        <w:outlineLvl w:val="1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        КРЮЧКОВСКИЙ СЕЛЬСОВЕТ</w:t>
      </w:r>
    </w:p>
    <w:p w:rsidR="006A6B2E" w:rsidRPr="00F16A43" w:rsidRDefault="006A6B2E" w:rsidP="006A6B2E">
      <w:pPr>
        <w:suppressAutoHyphens/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       БЕЛЯЕВСКОГО РАЙОНА</w:t>
      </w:r>
    </w:p>
    <w:p w:rsidR="006A6B2E" w:rsidRPr="00F16A43" w:rsidRDefault="006A6B2E" w:rsidP="006A6B2E">
      <w:pPr>
        <w:suppressAutoHyphens/>
        <w:spacing w:after="0" w:line="240" w:lineRule="auto"/>
        <w:ind w:left="-180" w:firstLine="180"/>
        <w:rPr>
          <w:rFonts w:ascii="Times New Roman" w:eastAsia="Times New Roman" w:hAnsi="Times New Roman"/>
          <w:b/>
          <w:bCs/>
          <w:sz w:val="24"/>
          <w:szCs w:val="28"/>
          <w:lang w:eastAsia="ar-SA"/>
        </w:rPr>
      </w:pPr>
      <w:r w:rsidRPr="00F16A43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 xml:space="preserve">     ОРЕНБУРГСКОЙ ОБЛАСТИ</w:t>
      </w:r>
    </w:p>
    <w:p w:rsidR="006A6B2E" w:rsidRPr="00F16A43" w:rsidRDefault="006A6B2E" w:rsidP="006A6B2E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A6B2E" w:rsidRPr="00F16A43" w:rsidRDefault="006A6B2E" w:rsidP="006A6B2E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16A4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П О С Т А Н О В Л Е Н И Е</w:t>
      </w:r>
    </w:p>
    <w:p w:rsidR="006A6B2E" w:rsidRPr="00F16A43" w:rsidRDefault="006A6B2E" w:rsidP="006A6B2E">
      <w:pPr>
        <w:keepNext/>
        <w:numPr>
          <w:ilvl w:val="4"/>
          <w:numId w:val="1"/>
        </w:numPr>
        <w:tabs>
          <w:tab w:val="left" w:pos="0"/>
        </w:tabs>
        <w:suppressAutoHyphens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6A6B2E" w:rsidRPr="00B7580B" w:rsidRDefault="006A6B2E" w:rsidP="006A6B2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7580B">
        <w:rPr>
          <w:rFonts w:ascii="Times New Roman" w:eastAsia="Times New Roman" w:hAnsi="Times New Roman"/>
          <w:sz w:val="28"/>
          <w:szCs w:val="28"/>
          <w:lang w:eastAsia="ar-SA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B7580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16</w:t>
      </w:r>
      <w:r w:rsidRPr="00A27B15">
        <w:rPr>
          <w:rFonts w:ascii="Times New Roman" w:eastAsia="Times New Roman" w:hAnsi="Times New Roman"/>
          <w:sz w:val="28"/>
          <w:szCs w:val="28"/>
          <w:lang w:eastAsia="ar-SA"/>
        </w:rPr>
        <w:t>.04.2019  №</w:t>
      </w:r>
      <w:proofErr w:type="gramEnd"/>
      <w:r w:rsidRPr="00A27B1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55-</w:t>
      </w:r>
      <w:r w:rsidRPr="00A27B15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6A6B2E" w:rsidRPr="00F16A43" w:rsidRDefault="006A6B2E" w:rsidP="006A6B2E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ar-SA"/>
        </w:rPr>
      </w:pPr>
    </w:p>
    <w:p w:rsidR="006A6B2E" w:rsidRPr="00F16A43" w:rsidRDefault="006A6B2E" w:rsidP="006A6B2E">
      <w:pPr>
        <w:tabs>
          <w:tab w:val="left" w:pos="4253"/>
        </w:tabs>
        <w:suppressAutoHyphens/>
        <w:spacing w:after="0" w:line="240" w:lineRule="auto"/>
        <w:ind w:left="-180" w:hanging="540"/>
        <w:rPr>
          <w:rFonts w:ascii="Times New Roman" w:eastAsia="Times New Roman" w:hAnsi="Times New Roman"/>
          <w:lang w:eastAsia="ar-SA"/>
        </w:rPr>
      </w:pPr>
      <w:r w:rsidRPr="00F16A43">
        <w:rPr>
          <w:rFonts w:ascii="Times New Roman" w:eastAsia="Times New Roman" w:hAnsi="Times New Roman"/>
          <w:lang w:eastAsia="ar-SA"/>
        </w:rPr>
        <w:t xml:space="preserve">                                 </w:t>
      </w:r>
      <w:r>
        <w:rPr>
          <w:rFonts w:ascii="Times New Roman" w:eastAsia="Times New Roman" w:hAnsi="Times New Roman"/>
          <w:lang w:eastAsia="ar-SA"/>
        </w:rPr>
        <w:t xml:space="preserve">      </w:t>
      </w:r>
      <w:r w:rsidRPr="00F16A43">
        <w:rPr>
          <w:rFonts w:ascii="Times New Roman" w:eastAsia="Times New Roman" w:hAnsi="Times New Roman"/>
          <w:lang w:eastAsia="ar-SA"/>
        </w:rPr>
        <w:t xml:space="preserve"> </w:t>
      </w:r>
      <w:proofErr w:type="spellStart"/>
      <w:r w:rsidRPr="00F16A43">
        <w:rPr>
          <w:rFonts w:ascii="Times New Roman" w:eastAsia="Times New Roman" w:hAnsi="Times New Roman"/>
          <w:lang w:eastAsia="ar-SA"/>
        </w:rPr>
        <w:t>с.Крючковка</w:t>
      </w:r>
      <w:proofErr w:type="spellEnd"/>
    </w:p>
    <w:p w:rsidR="006A6B2E" w:rsidRDefault="006A6B2E" w:rsidP="006A6B2E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</w:p>
    <w:p w:rsidR="006A6B2E" w:rsidRPr="005A33B0" w:rsidRDefault="006A6B2E" w:rsidP="006A6B2E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r w:rsidRPr="005A33B0">
        <w:rPr>
          <w:rFonts w:ascii="Times New Roman" w:hAnsi="Times New Roman"/>
          <w:sz w:val="28"/>
          <w:szCs w:val="28"/>
        </w:rPr>
        <w:sym w:font="Symbol" w:char="F0E9"/>
      </w:r>
      <w:r w:rsidRPr="005A33B0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Pr="005A33B0">
        <w:rPr>
          <w:rFonts w:ascii="Times New Roman" w:hAnsi="Times New Roman"/>
          <w:sz w:val="28"/>
          <w:szCs w:val="28"/>
        </w:rPr>
        <w:sym w:font="Symbol" w:char="F0F9"/>
      </w:r>
    </w:p>
    <w:p w:rsidR="006A6B2E" w:rsidRPr="005A33B0" w:rsidRDefault="006A6B2E" w:rsidP="006A6B2E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r w:rsidRPr="005A33B0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5A33B0">
        <w:rPr>
          <w:rFonts w:ascii="Times New Roman" w:hAnsi="Times New Roman"/>
          <w:sz w:val="28"/>
          <w:szCs w:val="28"/>
        </w:rPr>
        <w:t>сельсовета  от</w:t>
      </w:r>
      <w:proofErr w:type="gramEnd"/>
      <w:r w:rsidRPr="005A33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18</w:t>
      </w:r>
      <w:r w:rsidRPr="005A33B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5A33B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5A33B0">
        <w:rPr>
          <w:rFonts w:ascii="Times New Roman" w:hAnsi="Times New Roman"/>
          <w:sz w:val="28"/>
          <w:szCs w:val="28"/>
        </w:rPr>
        <w:t xml:space="preserve">    </w:t>
      </w:r>
    </w:p>
    <w:p w:rsidR="006A6B2E" w:rsidRDefault="006A6B2E" w:rsidP="006A6B2E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r w:rsidRPr="005A33B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46</w:t>
      </w:r>
      <w:r w:rsidRPr="005A33B0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административ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6A6B2E" w:rsidRDefault="006A6B2E" w:rsidP="006A6B2E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регламента предоставления </w:t>
      </w:r>
      <w:proofErr w:type="spellStart"/>
      <w:r>
        <w:rPr>
          <w:rFonts w:ascii="Times New Roman" w:hAnsi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6A6B2E" w:rsidRDefault="006A6B2E" w:rsidP="006A6B2E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  услуги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5A33B0">
        <w:rPr>
          <w:rFonts w:ascii="Times New Roman" w:hAnsi="Times New Roman"/>
          <w:sz w:val="28"/>
          <w:szCs w:val="28"/>
        </w:rPr>
        <w:t>«</w:t>
      </w:r>
      <w:proofErr w:type="gramEnd"/>
      <w:r w:rsidRPr="005A33B0">
        <w:rPr>
          <w:rFonts w:ascii="Times New Roman" w:hAnsi="Times New Roman"/>
          <w:sz w:val="28"/>
          <w:szCs w:val="28"/>
        </w:rPr>
        <w:t>Выдача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A33B0">
        <w:rPr>
          <w:rFonts w:ascii="Times New Roman" w:hAnsi="Times New Roman"/>
          <w:sz w:val="28"/>
          <w:szCs w:val="28"/>
        </w:rPr>
        <w:t>выпис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5A33B0">
        <w:rPr>
          <w:rFonts w:ascii="Times New Roman" w:hAnsi="Times New Roman"/>
          <w:sz w:val="28"/>
          <w:szCs w:val="28"/>
        </w:rPr>
        <w:t xml:space="preserve"> из </w:t>
      </w:r>
    </w:p>
    <w:p w:rsidR="006A6B2E" w:rsidRPr="00495CBA" w:rsidRDefault="006A6B2E" w:rsidP="006A6B2E">
      <w:pPr>
        <w:autoSpaceDE w:val="0"/>
        <w:autoSpaceDN w:val="0"/>
        <w:adjustRightInd w:val="0"/>
        <w:spacing w:after="0" w:line="259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A33B0">
        <w:rPr>
          <w:rFonts w:ascii="Times New Roman" w:hAnsi="Times New Roman"/>
          <w:sz w:val="28"/>
          <w:szCs w:val="28"/>
        </w:rPr>
        <w:t>книги</w:t>
      </w:r>
      <w:r>
        <w:rPr>
          <w:rFonts w:ascii="Times New Roman" w:hAnsi="Times New Roman"/>
          <w:sz w:val="28"/>
          <w:szCs w:val="28"/>
        </w:rPr>
        <w:t>»</w:t>
      </w:r>
    </w:p>
    <w:p w:rsidR="006A6B2E" w:rsidRDefault="006A6B2E" w:rsidP="006A6B2E">
      <w:pPr>
        <w:autoSpaceDE w:val="0"/>
        <w:autoSpaceDN w:val="0"/>
        <w:adjustRightInd w:val="0"/>
        <w:spacing w:after="0" w:line="259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B2E" w:rsidRDefault="006A6B2E" w:rsidP="006A6B2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6B2E" w:rsidRPr="005A33B0" w:rsidRDefault="006A6B2E" w:rsidP="006A6B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Беляевского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руководствуясь статьями 11.1 и 11.2 </w:t>
      </w:r>
      <w:r w:rsidRPr="005A33B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5A33B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A33B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июля 2010 года 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 Уставом муниципального образования </w:t>
      </w:r>
      <w:proofErr w:type="spellStart"/>
      <w:r w:rsidRPr="005A33B0">
        <w:rPr>
          <w:rFonts w:ascii="Times New Roman" w:eastAsia="Times New Roman" w:hAnsi="Times New Roman"/>
          <w:sz w:val="28"/>
          <w:szCs w:val="28"/>
          <w:lang w:eastAsia="ru-RU"/>
        </w:rPr>
        <w:t>Крючковский</w:t>
      </w:r>
      <w:proofErr w:type="spellEnd"/>
      <w:r w:rsidRPr="005A33B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сельсовет:</w:t>
      </w:r>
    </w:p>
    <w:p w:rsidR="006A6B2E" w:rsidRDefault="006A6B2E" w:rsidP="006A6B2E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A33B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следующие изменения </w:t>
      </w:r>
      <w:proofErr w:type="gramStart"/>
      <w:r w:rsidRPr="005A33B0">
        <w:rPr>
          <w:rFonts w:ascii="Times New Roman" w:eastAsia="Times New Roman" w:hAnsi="Times New Roman"/>
          <w:sz w:val="28"/>
          <w:szCs w:val="28"/>
          <w:lang w:eastAsia="ru-RU"/>
        </w:rPr>
        <w:t>в  административный</w:t>
      </w:r>
      <w:proofErr w:type="gramEnd"/>
      <w:r w:rsidRPr="005A33B0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регламент  «</w:t>
      </w:r>
      <w:bookmarkStart w:id="0" w:name="_Hlk511036212"/>
      <w:r w:rsidRPr="005A33B0">
        <w:rPr>
          <w:rFonts w:ascii="Times New Roman" w:hAnsi="Times New Roman"/>
          <w:sz w:val="28"/>
          <w:szCs w:val="28"/>
        </w:rPr>
        <w:t>Выдача</w:t>
      </w:r>
      <w:bookmarkEnd w:id="0"/>
      <w:r>
        <w:rPr>
          <w:rFonts w:ascii="Times New Roman" w:hAnsi="Times New Roman"/>
          <w:sz w:val="28"/>
          <w:szCs w:val="28"/>
        </w:rPr>
        <w:t xml:space="preserve"> выписки из </w:t>
      </w:r>
      <w:proofErr w:type="spellStart"/>
      <w:r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книги</w:t>
      </w:r>
      <w:r w:rsidRPr="005A33B0">
        <w:rPr>
          <w:rFonts w:ascii="Times New Roman" w:eastAsia="Times New Roman" w:hAnsi="Times New Roman"/>
          <w:sz w:val="28"/>
          <w:szCs w:val="28"/>
          <w:lang w:eastAsia="ru-RU"/>
        </w:rPr>
        <w:t xml:space="preserve">»: </w:t>
      </w:r>
      <w:bookmarkStart w:id="1" w:name="_Hlk511374465"/>
    </w:p>
    <w:p w:rsidR="006A6B2E" w:rsidRPr="00662CC2" w:rsidRDefault="006A6B2E" w:rsidP="006A6B2E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1.1. Подпункт 3) п</w:t>
      </w:r>
      <w:r w:rsidRPr="00467B15">
        <w:rPr>
          <w:rFonts w:ascii="Times New Roman" w:eastAsia="Times New Roman" w:hAnsi="Times New Roman"/>
          <w:bCs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467B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94 изложить в новой редакции следующего содержания:</w:t>
      </w:r>
    </w:p>
    <w:p w:rsidR="006A6B2E" w:rsidRPr="00A846BD" w:rsidRDefault="006A6B2E" w:rsidP="006A6B2E">
      <w:pPr>
        <w:spacing w:after="0" w:line="259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«3) требование у заявителя документов или информации либо осуществления действий, предоставление или осуществление которых не предусмотрено </w:t>
      </w:r>
      <w:r w:rsidRPr="00467B15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</w:t>
      </w:r>
      <w:r>
        <w:rPr>
          <w:rFonts w:ascii="Times New Roman" w:hAnsi="Times New Roman"/>
          <w:sz w:val="28"/>
          <w:szCs w:val="28"/>
        </w:rPr>
        <w:t>»</w:t>
      </w:r>
      <w:r w:rsidRPr="00467B15">
        <w:rPr>
          <w:rFonts w:ascii="Times New Roman" w:hAnsi="Times New Roman"/>
          <w:sz w:val="28"/>
          <w:szCs w:val="28"/>
        </w:rPr>
        <w:t>;</w:t>
      </w:r>
    </w:p>
    <w:p w:rsidR="006A6B2E" w:rsidRPr="00467B15" w:rsidRDefault="006A6B2E" w:rsidP="006A6B2E">
      <w:pPr>
        <w:spacing w:after="0" w:line="259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1.2. </w:t>
      </w:r>
      <w:r w:rsidRPr="00467B15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 94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дополнить подпунктом 10)</w:t>
      </w:r>
      <w:r w:rsidRPr="00467B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следующего содержания:</w:t>
      </w:r>
    </w:p>
    <w:bookmarkEnd w:id="1"/>
    <w:p w:rsidR="006A6B2E" w:rsidRPr="00E9177E" w:rsidRDefault="006A6B2E" w:rsidP="006A6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B15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467B1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467B15">
        <w:rPr>
          <w:rFonts w:ascii="Times New Roman" w:hAnsi="Times New Roman"/>
          <w:sz w:val="28"/>
          <w:szCs w:val="28"/>
        </w:rPr>
        <w:t xml:space="preserve">) </w:t>
      </w:r>
      <w:r w:rsidRPr="00E9177E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="00EF74A2">
        <w:rPr>
          <w:rFonts w:ascii="Times New Roman" w:hAnsi="Times New Roman"/>
          <w:sz w:val="28"/>
          <w:szCs w:val="28"/>
        </w:rPr>
        <w:t xml:space="preserve"> </w:t>
      </w:r>
      <w:r w:rsidRPr="00E9177E">
        <w:rPr>
          <w:rFonts w:ascii="Times New Roman" w:hAnsi="Times New Roman"/>
          <w:sz w:val="28"/>
          <w:szCs w:val="28"/>
        </w:rPr>
        <w:t>Федерального закона</w:t>
      </w:r>
      <w:r w:rsidR="00EF74A2" w:rsidRPr="00EF74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EF74A2">
        <w:rPr>
          <w:rFonts w:ascii="Times New Roman" w:hAnsi="Times New Roman"/>
          <w:bCs/>
          <w:sz w:val="28"/>
          <w:szCs w:val="28"/>
          <w:shd w:val="clear" w:color="auto" w:fill="FFFFFF"/>
        </w:rPr>
        <w:t>от 27.07.2010 №210-ФЗ</w:t>
      </w:r>
      <w:r w:rsidRPr="00E9177E">
        <w:rPr>
          <w:rFonts w:ascii="Times New Roman" w:hAnsi="Times New Roman"/>
          <w:sz w:val="28"/>
          <w:szCs w:val="28"/>
        </w:rPr>
        <w:t xml:space="preserve">. В указанном </w:t>
      </w:r>
      <w:r w:rsidRPr="00E9177E">
        <w:rPr>
          <w:rFonts w:ascii="Times New Roman" w:hAnsi="Times New Roman"/>
          <w:sz w:val="28"/>
          <w:szCs w:val="28"/>
        </w:rPr>
        <w:lastRenderedPageBreak/>
        <w:t xml:space="preserve">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r w:rsidRPr="00C274F2">
        <w:rPr>
          <w:rFonts w:ascii="Times New Roman" w:hAnsi="Times New Roman"/>
          <w:sz w:val="28"/>
          <w:szCs w:val="28"/>
        </w:rPr>
        <w:t>частью 1.3 статьи 16 Федерального закона</w:t>
      </w:r>
      <w:r w:rsidRPr="00C274F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от 27.07.2010 №210-ФЗ</w:t>
      </w:r>
      <w:r w:rsidRPr="00E9177E">
        <w:rPr>
          <w:rFonts w:ascii="Times New Roman" w:hAnsi="Times New Roman"/>
          <w:sz w:val="28"/>
          <w:szCs w:val="28"/>
        </w:rPr>
        <w:t>.</w:t>
      </w:r>
    </w:p>
    <w:p w:rsidR="006A6B2E" w:rsidRDefault="006A6B2E" w:rsidP="006A6B2E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1.3.</w:t>
      </w:r>
      <w:r w:rsidRPr="00837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Дополнить административный регламент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467B15">
        <w:rPr>
          <w:rFonts w:ascii="Times New Roman" w:eastAsia="Times New Roman" w:hAnsi="Times New Roman"/>
          <w:bCs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ом </w:t>
      </w:r>
      <w:r w:rsidRPr="00467B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112.1.</w:t>
      </w:r>
      <w:proofErr w:type="gramEnd"/>
      <w:r w:rsidRPr="00467B1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6A6B2E" w:rsidRPr="00C274F2" w:rsidRDefault="006A6B2E" w:rsidP="006A6B2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«112.1</w:t>
      </w:r>
      <w:r w:rsidRPr="00A846B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A846B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В случае признания жалобы подлежащей удовлетворению в ответе зая</w:t>
      </w:r>
      <w:r w:rsidRPr="00C274F2">
        <w:rPr>
          <w:rFonts w:ascii="Times New Roman" w:hAnsi="Times New Roman"/>
          <w:bCs/>
          <w:sz w:val="28"/>
          <w:szCs w:val="28"/>
          <w:shd w:val="clear" w:color="auto" w:fill="FFFFFF"/>
        </w:rPr>
        <w:t>вителю, указанном в </w:t>
      </w:r>
      <w:r w:rsidR="00EF74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пункте </w:t>
      </w:r>
      <w:r w:rsidR="00EF74A2">
        <w:rPr>
          <w:rFonts w:ascii="Times New Roman" w:hAnsi="Times New Roman"/>
          <w:sz w:val="28"/>
          <w:szCs w:val="28"/>
        </w:rPr>
        <w:t xml:space="preserve">112 </w:t>
      </w:r>
      <w:r w:rsidR="00EF74A2" w:rsidRPr="00A846BD">
        <w:rPr>
          <w:rFonts w:ascii="Times New Roman" w:hAnsi="Times New Roman"/>
          <w:bCs/>
          <w:sz w:val="28"/>
          <w:szCs w:val="28"/>
          <w:shd w:val="clear" w:color="auto" w:fill="FFFFFF"/>
        </w:rPr>
        <w:t> настояще</w:t>
      </w:r>
      <w:r w:rsidR="00EF74A2">
        <w:rPr>
          <w:rFonts w:ascii="Times New Roman" w:hAnsi="Times New Roman"/>
          <w:bCs/>
          <w:sz w:val="28"/>
          <w:szCs w:val="28"/>
          <w:shd w:val="clear" w:color="auto" w:fill="FFFFFF"/>
        </w:rPr>
        <w:t>го административного регламента</w:t>
      </w:r>
      <w:r w:rsidRPr="00C274F2">
        <w:rPr>
          <w:rFonts w:ascii="Times New Roman" w:hAnsi="Times New Roman"/>
          <w:bCs/>
          <w:sz w:val="28"/>
          <w:szCs w:val="28"/>
          <w:shd w:val="clear" w:color="auto" w:fill="FFFFFF"/>
        </w:rPr>
        <w:t>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 </w:t>
      </w:r>
      <w:hyperlink r:id="rId5" w:anchor="block_16011" w:history="1">
        <w:r w:rsidRPr="00EF74A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1.1 статьи 16</w:t>
        </w:r>
      </w:hyperlink>
      <w:r w:rsidRPr="00EF74A2">
        <w:rPr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C274F2">
        <w:rPr>
          <w:rFonts w:ascii="Times New Roman" w:hAnsi="Times New Roman"/>
          <w:bCs/>
          <w:sz w:val="28"/>
          <w:szCs w:val="28"/>
          <w:shd w:val="clear" w:color="auto" w:fill="FFFFFF"/>
        </w:rPr>
        <w:t>Федерального закона от 27.07.2010 №210-ФЗ,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услуги.»</w:t>
      </w:r>
    </w:p>
    <w:p w:rsidR="006A6B2E" w:rsidRPr="00C274F2" w:rsidRDefault="006A6B2E" w:rsidP="006A6B2E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274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1.4. Дополнить административный регламент </w:t>
      </w:r>
      <w:proofErr w:type="gramStart"/>
      <w:r w:rsidRPr="00C274F2">
        <w:rPr>
          <w:rFonts w:ascii="Times New Roman" w:eastAsia="Times New Roman" w:hAnsi="Times New Roman"/>
          <w:bCs/>
          <w:sz w:val="28"/>
          <w:szCs w:val="28"/>
          <w:lang w:eastAsia="ru-RU"/>
        </w:rPr>
        <w:t>пунктом  112.2.</w:t>
      </w:r>
      <w:proofErr w:type="gramEnd"/>
      <w:r w:rsidRPr="00C274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следующего содержания:</w:t>
      </w:r>
    </w:p>
    <w:p w:rsidR="006A6B2E" w:rsidRDefault="006A6B2E" w:rsidP="006A6B2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74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«112.2. </w:t>
      </w:r>
      <w:r w:rsidRPr="00C274F2">
        <w:rPr>
          <w:rFonts w:ascii="Times New Roman" w:hAnsi="Times New Roman"/>
          <w:bCs/>
          <w:sz w:val="28"/>
          <w:szCs w:val="28"/>
          <w:shd w:val="clear" w:color="auto" w:fill="FFFFFF"/>
        </w:rPr>
        <w:t>В случае признания жалобы не подлежащей удовлетворению в ответе заявителю, указанном в </w:t>
      </w:r>
      <w:hyperlink r:id="rId6" w:anchor="block_11028" w:history="1">
        <w:r w:rsidRPr="00EF74A2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 xml:space="preserve"> пункте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bookmarkStart w:id="2" w:name="_Hlk6390132"/>
      <w:r>
        <w:rPr>
          <w:rFonts w:ascii="Times New Roman" w:hAnsi="Times New Roman"/>
          <w:sz w:val="28"/>
          <w:szCs w:val="28"/>
        </w:rPr>
        <w:t xml:space="preserve">112 </w:t>
      </w:r>
      <w:r w:rsidRPr="00A846BD">
        <w:rPr>
          <w:rFonts w:ascii="Times New Roman" w:hAnsi="Times New Roman"/>
          <w:bCs/>
          <w:sz w:val="28"/>
          <w:szCs w:val="28"/>
          <w:shd w:val="clear" w:color="auto" w:fill="FFFFFF"/>
        </w:rPr>
        <w:t> настояще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го административного регламента</w:t>
      </w:r>
      <w:bookmarkEnd w:id="2"/>
      <w:r w:rsidRPr="00A846BD">
        <w:rPr>
          <w:rFonts w:ascii="Times New Roman" w:hAnsi="Times New Roman"/>
          <w:bCs/>
          <w:sz w:val="28"/>
          <w:szCs w:val="28"/>
          <w:shd w:val="clear" w:color="auto" w:fill="FFFFFF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»</w:t>
      </w:r>
    </w:p>
    <w:p w:rsidR="006A6B2E" w:rsidRDefault="006A6B2E" w:rsidP="006A6B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6BD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6A6B2E" w:rsidRPr="00467B15" w:rsidRDefault="006A6B2E" w:rsidP="006A6B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67B1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67B15">
        <w:rPr>
          <w:rFonts w:ascii="Times New Roman" w:hAnsi="Times New Roman"/>
          <w:sz w:val="28"/>
          <w:szCs w:val="28"/>
        </w:rPr>
        <w:t>Постановление  вступает</w:t>
      </w:r>
      <w:proofErr w:type="gramEnd"/>
      <w:r w:rsidRPr="00467B15">
        <w:rPr>
          <w:rFonts w:ascii="Times New Roman" w:hAnsi="Times New Roman"/>
          <w:sz w:val="28"/>
          <w:szCs w:val="28"/>
        </w:rPr>
        <w:t xml:space="preserve"> в силу после его официального опубликования (обнародования)</w:t>
      </w:r>
    </w:p>
    <w:p w:rsidR="006A6B2E" w:rsidRPr="00467B15" w:rsidRDefault="006A6B2E" w:rsidP="006A6B2E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A6B2E" w:rsidRPr="00467B15" w:rsidRDefault="006A6B2E" w:rsidP="006A6B2E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A6B2E" w:rsidRDefault="006A6B2E" w:rsidP="006A6B2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7B15">
        <w:rPr>
          <w:rFonts w:ascii="Times New Roman" w:hAnsi="Times New Roman"/>
          <w:sz w:val="28"/>
          <w:szCs w:val="28"/>
        </w:rPr>
        <w:t>Глава  сельсовета</w:t>
      </w:r>
      <w:proofErr w:type="gramEnd"/>
      <w:r w:rsidRPr="00467B15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7B15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467B15">
        <w:rPr>
          <w:rFonts w:ascii="Times New Roman" w:hAnsi="Times New Roman"/>
          <w:sz w:val="28"/>
          <w:szCs w:val="28"/>
        </w:rPr>
        <w:t>В.В.Иващенко</w:t>
      </w:r>
      <w:proofErr w:type="spellEnd"/>
      <w:r w:rsidRPr="00467B15">
        <w:rPr>
          <w:rFonts w:ascii="Times New Roman" w:hAnsi="Times New Roman"/>
          <w:sz w:val="28"/>
          <w:szCs w:val="28"/>
        </w:rPr>
        <w:t xml:space="preserve"> </w:t>
      </w:r>
    </w:p>
    <w:p w:rsidR="006A6B2E" w:rsidRDefault="006A6B2E" w:rsidP="006A6B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6B2E" w:rsidRDefault="006A6B2E" w:rsidP="006A6B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A6B2E" w:rsidRPr="00467B15" w:rsidRDefault="006A6B2E" w:rsidP="006A6B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администрации района, прокурору, в дело</w:t>
      </w:r>
    </w:p>
    <w:p w:rsidR="006A6B2E" w:rsidRDefault="006A6B2E" w:rsidP="006A6B2E"/>
    <w:p w:rsidR="0048228C" w:rsidRDefault="0048228C">
      <w:bookmarkStart w:id="3" w:name="_GoBack"/>
      <w:bookmarkEnd w:id="3"/>
    </w:p>
    <w:sectPr w:rsidR="0048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2E"/>
    <w:rsid w:val="0048228C"/>
    <w:rsid w:val="006A6B2E"/>
    <w:rsid w:val="00A917C3"/>
    <w:rsid w:val="00E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017A"/>
  <w15:chartTrackingRefBased/>
  <w15:docId w15:val="{2DFA9ABC-34B4-46CE-B9C8-E8573E72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B2E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6B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77515/b9c7cbfdab6a21af84c1bed4716cdd79/" TargetMode="External"/><Relationship Id="rId5" Type="http://schemas.openxmlformats.org/officeDocument/2006/relationships/hyperlink" Target="http://base.garant.ru/12177515/7a58987b486424ad79b62aa427dab1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2019-04-17T04:29:00Z</dcterms:created>
  <dcterms:modified xsi:type="dcterms:W3CDTF">2019-04-17T05:52:00Z</dcterms:modified>
</cp:coreProperties>
</file>