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72" w:rsidRPr="008108AB" w:rsidRDefault="00B04E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D1DA9" w:rsidRPr="008108AB" w:rsidRDefault="00AD1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1DA9" w:rsidRPr="00AD1DA9" w:rsidRDefault="00AD1DA9" w:rsidP="00AD1DA9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8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 </w:t>
      </w:r>
    </w:p>
    <w:p w:rsidR="00AD1DA9" w:rsidRPr="009A5B01" w:rsidRDefault="00AD1DA9" w:rsidP="00AD1DA9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</w:t>
      </w:r>
      <w:r w:rsidRPr="008108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</w:t>
      </w:r>
      <w:r w:rsidRPr="009A5B01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ar-SA"/>
        </w:rPr>
        <w:t>ПРОЕКТ</w:t>
      </w:r>
    </w:p>
    <w:p w:rsidR="00AD1DA9" w:rsidRPr="00AD1DA9" w:rsidRDefault="00AD1DA9" w:rsidP="00AD1DA9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КРЮЧКОВСКИЙ СЕЛЬСОВЕТ</w:t>
      </w:r>
    </w:p>
    <w:p w:rsidR="00AD1DA9" w:rsidRPr="00AD1DA9" w:rsidRDefault="00AD1DA9" w:rsidP="00AD1DA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БЕЛЯЕВСКОГО РАЙОНА</w:t>
      </w:r>
    </w:p>
    <w:p w:rsidR="00AD1DA9" w:rsidRPr="00AD1DA9" w:rsidRDefault="00AD1DA9" w:rsidP="00AD1DA9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ОРЕНБУРГСКОЙ ОБЛАСТИ</w:t>
      </w:r>
    </w:p>
    <w:p w:rsidR="00AD1DA9" w:rsidRPr="00AD1DA9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1DA9" w:rsidRPr="00AD1DA9" w:rsidRDefault="00AD1DA9" w:rsidP="00AD1DA9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proofErr w:type="gramStart"/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proofErr w:type="gramEnd"/>
      <w:r w:rsidRPr="00AD1D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 С Т А Н О В Л Е Н И Е</w:t>
      </w:r>
    </w:p>
    <w:p w:rsidR="00AD1DA9" w:rsidRPr="00AD1DA9" w:rsidRDefault="00AD1DA9" w:rsidP="00AD1DA9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D1DA9" w:rsidRPr="00562176" w:rsidRDefault="00562176" w:rsidP="00562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292DB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.07.2020</w:t>
      </w:r>
      <w:r w:rsidR="00AD1DA9" w:rsidRP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P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>61-п</w:t>
      </w:r>
    </w:p>
    <w:p w:rsidR="00AD1DA9" w:rsidRPr="00562176" w:rsidRDefault="00AD1DA9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AD1DA9" w:rsidRDefault="00AD1DA9" w:rsidP="00AD1DA9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621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spellStart"/>
      <w:r w:rsidRPr="00AD1DA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AD1DA9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AD1DA9">
        <w:rPr>
          <w:rFonts w:ascii="Times New Roman" w:eastAsia="Times New Roman" w:hAnsi="Times New Roman" w:cs="Times New Roman"/>
          <w:sz w:val="24"/>
          <w:szCs w:val="24"/>
          <w:lang w:eastAsia="ar-SA"/>
        </w:rPr>
        <w:t>рючковка</w:t>
      </w:r>
      <w:proofErr w:type="spellEnd"/>
    </w:p>
    <w:p w:rsidR="00AD1DA9" w:rsidRPr="00AD1DA9" w:rsidRDefault="00AD1DA9" w:rsidP="00CE49BE">
      <w:pPr>
        <w:tabs>
          <w:tab w:val="left" w:pos="4253"/>
        </w:tabs>
        <w:suppressAutoHyphens/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1DA9" w:rsidRPr="009A5B01" w:rsidRDefault="00AD1DA9" w:rsidP="001F1D64">
      <w:pPr>
        <w:pStyle w:val="ConsPlusTitle"/>
        <w:tabs>
          <w:tab w:val="left" w:pos="2977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B01">
        <w:rPr>
          <w:rFonts w:ascii="Symbol" w:hAnsi="Symbol" w:cs="Times New Roman"/>
          <w:sz w:val="28"/>
          <w:szCs w:val="28"/>
          <w:lang w:eastAsia="ar-SA"/>
        </w:rPr>
        <w:t></w:t>
      </w:r>
      <w:r w:rsidRPr="009A5B01">
        <w:rPr>
          <w:rFonts w:ascii="Times New Roman" w:hAnsi="Times New Roman" w:cs="Times New Roman"/>
          <w:b w:val="0"/>
          <w:sz w:val="28"/>
          <w:szCs w:val="28"/>
        </w:rPr>
        <w:t>О</w:t>
      </w:r>
      <w:r w:rsidR="001F1D64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Pr="009A5B01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1F1D64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1F1D64">
        <w:rPr>
          <w:rFonts w:ascii="Symbol" w:hAnsi="Symbol"/>
        </w:rPr>
        <w:t></w:t>
      </w:r>
      <w:r w:rsidRPr="009A5B01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отчетности о деятельности и долговых обязательствах</w:t>
      </w:r>
      <w:r w:rsidR="008108AB" w:rsidRPr="009A5B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5B0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8108AB" w:rsidRPr="009A5B01">
        <w:rPr>
          <w:rFonts w:ascii="Times New Roman" w:hAnsi="Times New Roman" w:cs="Times New Roman"/>
          <w:b w:val="0"/>
          <w:sz w:val="28"/>
          <w:szCs w:val="28"/>
        </w:rPr>
        <w:t>унитарного предприятия «</w:t>
      </w:r>
      <w:proofErr w:type="spellStart"/>
      <w:r w:rsidR="008108AB" w:rsidRPr="009A5B0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A5B01">
        <w:rPr>
          <w:rFonts w:ascii="Times New Roman" w:hAnsi="Times New Roman" w:cs="Times New Roman"/>
          <w:b w:val="0"/>
          <w:sz w:val="28"/>
          <w:szCs w:val="28"/>
        </w:rPr>
        <w:t>рючковское</w:t>
      </w:r>
      <w:proofErr w:type="spellEnd"/>
      <w:r w:rsidRPr="009A5B0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D1DA9" w:rsidRPr="009A5B01" w:rsidRDefault="00AD1DA9" w:rsidP="00AD1DA9">
      <w:pPr>
        <w:suppressAutoHyphens/>
        <w:spacing w:after="0" w:line="240" w:lineRule="auto"/>
        <w:ind w:left="283" w:firstLine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8108AB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соответствии со статьей 26 Федерального закона от 14.11.2002 N 161-ФЗ "О государственных и муници</w:t>
      </w:r>
      <w:r w:rsidR="00EC3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пальных унитарных предприятиях", </w:t>
      </w:r>
      <w:r w:rsidR="0007727C" w:rsidRPr="0007727C">
        <w:rPr>
          <w:rFonts w:ascii="Times New Roman" w:eastAsia="Times New Roman" w:hAnsi="Times New Roman" w:cs="Times New Roman"/>
          <w:sz w:val="28"/>
          <w:szCs w:val="28"/>
          <w:lang w:eastAsia="ar-SA"/>
        </w:rPr>
        <w:t>и руководствуясь статьей 5 Устава муниципального образования Крючковский сельсовет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D1DA9" w:rsidRPr="009A5B01" w:rsidRDefault="00AD1DA9" w:rsidP="008108AB">
      <w:pPr>
        <w:pStyle w:val="a5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предоставления отчетности о деятельности и долговых обязательствах муниципального унитарного предприятия «</w:t>
      </w:r>
      <w:proofErr w:type="spellStart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Крючковское</w:t>
      </w:r>
      <w:proofErr w:type="spellEnd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приложению.</w:t>
      </w:r>
    </w:p>
    <w:p w:rsidR="00AD1DA9" w:rsidRPr="009A5B01" w:rsidRDefault="00AD1DA9" w:rsidP="008108AB">
      <w:pPr>
        <w:pStyle w:val="a5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</w:t>
      </w:r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жить на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ведущего специалиста</w:t>
      </w:r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сельсовета  </w:t>
      </w:r>
      <w:proofErr w:type="spellStart"/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Ихневу</w:t>
      </w:r>
      <w:proofErr w:type="spellEnd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</w:t>
      </w:r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DA9" w:rsidRPr="009A5B01" w:rsidRDefault="00AD1DA9" w:rsidP="008108AB">
      <w:pPr>
        <w:pStyle w:val="a5"/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настоящее Постановление вступает в силу с момента его опубликования.</w:t>
      </w:r>
    </w:p>
    <w:p w:rsidR="00AD1DA9" w:rsidRPr="009A5B01" w:rsidRDefault="00AD1DA9" w:rsidP="00AD1DA9">
      <w:pPr>
        <w:tabs>
          <w:tab w:val="left" w:pos="0"/>
          <w:tab w:val="left" w:pos="284"/>
          <w:tab w:val="left" w:pos="993"/>
          <w:tab w:val="left" w:pos="1276"/>
        </w:tabs>
        <w:suppressAutoHyphens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08AB" w:rsidRPr="009A5B01" w:rsidRDefault="008108AB" w:rsidP="00AD1DA9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9A5B01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                 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А.В.Ровко</w:t>
      </w:r>
      <w:proofErr w:type="spellEnd"/>
    </w:p>
    <w:p w:rsidR="00AD1DA9" w:rsidRPr="009A5B01" w:rsidRDefault="008108AB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AD1DA9" w:rsidRPr="009A5B01" w:rsidRDefault="00AD1DA9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9BE" w:rsidRPr="009A5B01" w:rsidRDefault="00CE49BE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9BE" w:rsidRPr="009A5B01" w:rsidRDefault="00CE49BE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Разослано: </w:t>
      </w:r>
      <w:proofErr w:type="spellStart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райфо</w:t>
      </w:r>
      <w:proofErr w:type="spellEnd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специалисту </w:t>
      </w:r>
      <w:proofErr w:type="spellStart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Ихневой</w:t>
      </w:r>
      <w:proofErr w:type="spellEnd"/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Л.В., администрации района,   прокурору,  в </w:t>
      </w:r>
      <w:r w:rsidR="008108AB"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дело.           </w:t>
      </w:r>
    </w:p>
    <w:p w:rsidR="00AD1DA9" w:rsidRPr="009A5B01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8108AB">
      <w:pPr>
        <w:tabs>
          <w:tab w:val="left" w:pos="5387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     </w:t>
      </w:r>
      <w:r w:rsidRPr="009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                              </w:t>
      </w:r>
      <w:r w:rsidR="009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               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AD1DA9" w:rsidRPr="009A5B01" w:rsidRDefault="00AD1DA9" w:rsidP="008108AB">
      <w:pPr>
        <w:tabs>
          <w:tab w:val="left" w:pos="5387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AD1DA9" w:rsidRPr="009A5B01" w:rsidRDefault="00AD1DA9" w:rsidP="008108AB">
      <w:pPr>
        <w:tabs>
          <w:tab w:val="left" w:pos="5387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сельсовета</w:t>
      </w:r>
    </w:p>
    <w:p w:rsidR="00562176" w:rsidRPr="00562176" w:rsidRDefault="00AD1DA9" w:rsidP="00562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A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92DB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bookmarkStart w:id="0" w:name="_GoBack"/>
      <w:bookmarkEnd w:id="0"/>
      <w:r w:rsidR="00562176" w:rsidRPr="00562176">
        <w:rPr>
          <w:rFonts w:ascii="Times New Roman" w:eastAsia="Times New Roman" w:hAnsi="Times New Roman" w:cs="Times New Roman"/>
          <w:sz w:val="28"/>
          <w:szCs w:val="28"/>
          <w:lang w:eastAsia="ar-SA"/>
        </w:rPr>
        <w:t>.07.2020 № 61-п</w:t>
      </w:r>
    </w:p>
    <w:p w:rsidR="00AD1DA9" w:rsidRPr="009A5B01" w:rsidRDefault="00AD1DA9" w:rsidP="008108AB">
      <w:pPr>
        <w:tabs>
          <w:tab w:val="left" w:pos="5387"/>
        </w:tabs>
        <w:suppressAutoHyphens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DA9" w:rsidRPr="009A5B01" w:rsidRDefault="00AD1DA9" w:rsidP="00AD1DA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A5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</w:t>
      </w:r>
    </w:p>
    <w:p w:rsidR="00AD1DA9" w:rsidRPr="009A5B01" w:rsidRDefault="00AD1DA9" w:rsidP="00AD1DA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04E72" w:rsidRPr="009A5B01" w:rsidRDefault="00B04E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4E72" w:rsidRPr="009A5B01" w:rsidRDefault="00B0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A5B01">
        <w:rPr>
          <w:rFonts w:ascii="Times New Roman" w:hAnsi="Times New Roman" w:cs="Times New Roman"/>
          <w:sz w:val="28"/>
          <w:szCs w:val="28"/>
        </w:rPr>
        <w:t>ПОРЯДОК</w:t>
      </w:r>
    </w:p>
    <w:p w:rsidR="00B04E72" w:rsidRPr="009A5B01" w:rsidRDefault="00B04E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ПРЕДОСТАВЛЕНИЯ ОТЧЕТНОСТИ О ДЕЯТЕЛЬНОСТИ</w:t>
      </w:r>
    </w:p>
    <w:p w:rsidR="0029529D" w:rsidRPr="009A5B01" w:rsidRDefault="00B04E72" w:rsidP="00295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И ДОЛГОВЫХ ОБЯЗАТЕЛЬСТВАХ </w:t>
      </w:r>
      <w:r w:rsidR="0029529D" w:rsidRPr="009A5B01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2949BB" w:rsidRPr="009A5B01">
        <w:rPr>
          <w:rFonts w:ascii="Times New Roman" w:hAnsi="Times New Roman" w:cs="Times New Roman"/>
          <w:sz w:val="28"/>
          <w:szCs w:val="28"/>
        </w:rPr>
        <w:t>«КРЮЧКОВСКОЕ»</w:t>
      </w:r>
    </w:p>
    <w:p w:rsidR="0029529D" w:rsidRPr="009A5B01" w:rsidRDefault="0029529D" w:rsidP="00295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4E72" w:rsidRPr="009A5B01" w:rsidRDefault="00B04E72" w:rsidP="00295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5B0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9A5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5B01">
        <w:rPr>
          <w:rFonts w:ascii="Times New Roman" w:hAnsi="Times New Roman" w:cs="Times New Roman"/>
          <w:sz w:val="28"/>
          <w:szCs w:val="28"/>
        </w:rPr>
        <w:t xml:space="preserve"> N 161-ФЗ от 14.11.2002 "О государственных и муниципальных унитарных предприятиях", </w:t>
      </w:r>
      <w:r w:rsidR="00A367E8" w:rsidRPr="009A5B01">
        <w:rPr>
          <w:rFonts w:ascii="Times New Roman" w:hAnsi="Times New Roman" w:cs="Times New Roman"/>
          <w:sz w:val="28"/>
          <w:szCs w:val="28"/>
        </w:rPr>
        <w:t xml:space="preserve">Федеральным законом от 06.12.2011 N 402-ФЗ "О бухгалтерском учете" </w:t>
      </w:r>
      <w:r w:rsidRPr="009A5B01">
        <w:rPr>
          <w:rFonts w:ascii="Times New Roman" w:hAnsi="Times New Roman" w:cs="Times New Roman"/>
          <w:sz w:val="28"/>
          <w:szCs w:val="28"/>
        </w:rPr>
        <w:t>и определяет порядок и сроки предоставления отчетности о деятельности и долг</w:t>
      </w:r>
      <w:r w:rsidR="00A367E8" w:rsidRPr="009A5B01">
        <w:rPr>
          <w:rFonts w:ascii="Times New Roman" w:hAnsi="Times New Roman" w:cs="Times New Roman"/>
          <w:sz w:val="28"/>
          <w:szCs w:val="28"/>
        </w:rPr>
        <w:t xml:space="preserve">овых обязательствах муниципального </w:t>
      </w:r>
      <w:r w:rsidRPr="009A5B01">
        <w:rPr>
          <w:rFonts w:ascii="Times New Roman" w:hAnsi="Times New Roman" w:cs="Times New Roman"/>
          <w:sz w:val="28"/>
          <w:szCs w:val="28"/>
        </w:rPr>
        <w:t>унитарн</w:t>
      </w:r>
      <w:r w:rsidR="00A367E8" w:rsidRPr="009A5B01">
        <w:rPr>
          <w:rFonts w:ascii="Times New Roman" w:hAnsi="Times New Roman" w:cs="Times New Roman"/>
          <w:sz w:val="28"/>
          <w:szCs w:val="28"/>
        </w:rPr>
        <w:t>ого</w:t>
      </w:r>
      <w:r w:rsidRPr="009A5B0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367E8" w:rsidRPr="009A5B01">
        <w:rPr>
          <w:rFonts w:ascii="Times New Roman" w:hAnsi="Times New Roman" w:cs="Times New Roman"/>
          <w:sz w:val="28"/>
          <w:szCs w:val="28"/>
        </w:rPr>
        <w:t>я</w:t>
      </w:r>
      <w:r w:rsidRPr="009A5B01">
        <w:rPr>
          <w:rFonts w:ascii="Times New Roman" w:hAnsi="Times New Roman" w:cs="Times New Roman"/>
          <w:sz w:val="28"/>
          <w:szCs w:val="28"/>
        </w:rPr>
        <w:t xml:space="preserve"> </w:t>
      </w:r>
      <w:r w:rsidR="002949BB" w:rsidRPr="009A5B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49BB" w:rsidRPr="009A5B01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2949BB" w:rsidRPr="009A5B01">
        <w:rPr>
          <w:rFonts w:ascii="Times New Roman" w:hAnsi="Times New Roman" w:cs="Times New Roman"/>
          <w:sz w:val="28"/>
          <w:szCs w:val="28"/>
        </w:rPr>
        <w:t xml:space="preserve">» (далее – МУП </w:t>
      </w:r>
      <w:r w:rsidR="00A367E8" w:rsidRPr="009A5B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742F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A367E8" w:rsidRPr="009A5B01">
        <w:rPr>
          <w:rFonts w:ascii="Times New Roman" w:hAnsi="Times New Roman" w:cs="Times New Roman"/>
          <w:sz w:val="28"/>
          <w:szCs w:val="28"/>
        </w:rPr>
        <w:t>»</w:t>
      </w:r>
      <w:r w:rsidR="002949BB" w:rsidRPr="009A5B01">
        <w:rPr>
          <w:rFonts w:ascii="Times New Roman" w:hAnsi="Times New Roman" w:cs="Times New Roman"/>
          <w:sz w:val="28"/>
          <w:szCs w:val="28"/>
        </w:rPr>
        <w:t>)</w:t>
      </w:r>
      <w:r w:rsidRPr="009A5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4E72" w:rsidRPr="009A5B01" w:rsidRDefault="00B04E72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2. </w:t>
      </w:r>
      <w:r w:rsidR="00B77092">
        <w:rPr>
          <w:rFonts w:ascii="Times New Roman" w:hAnsi="Times New Roman" w:cs="Times New Roman"/>
          <w:sz w:val="28"/>
          <w:szCs w:val="28"/>
        </w:rPr>
        <w:t xml:space="preserve"> </w:t>
      </w:r>
      <w:r w:rsidRPr="00562176">
        <w:rPr>
          <w:rFonts w:ascii="Times New Roman" w:hAnsi="Times New Roman" w:cs="Times New Roman"/>
          <w:sz w:val="28"/>
          <w:szCs w:val="28"/>
        </w:rPr>
        <w:t>Институты, понятия и термины гражданского, бюджетного и других отраслей законодательства Российской Федер</w:t>
      </w:r>
      <w:r w:rsidRPr="009A5B01">
        <w:rPr>
          <w:rFonts w:ascii="Times New Roman" w:hAnsi="Times New Roman" w:cs="Times New Roman"/>
          <w:sz w:val="28"/>
          <w:szCs w:val="28"/>
        </w:rPr>
        <w:t>ации, используемые в настоящем порядке, применяются в том значении, в каком они используются в этих отраслях законодательства, если иное не предусмотрено настоящим порядком.</w:t>
      </w:r>
    </w:p>
    <w:p w:rsidR="00B04E72" w:rsidRPr="009A5B01" w:rsidRDefault="00B04E72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3. Целями настоящего порядка являются:</w:t>
      </w:r>
    </w:p>
    <w:p w:rsidR="00B04E72" w:rsidRPr="009A5B01" w:rsidRDefault="00B04E72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1) создание системы регулярного мониторинга финансово-экономического положения </w:t>
      </w:r>
      <w:r w:rsidR="009A5B0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A5B01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9C16FF" w:rsidRPr="009A5B01">
        <w:rPr>
          <w:rFonts w:ascii="Times New Roman" w:hAnsi="Times New Roman" w:cs="Times New Roman"/>
          <w:sz w:val="28"/>
          <w:szCs w:val="28"/>
        </w:rPr>
        <w:t>»</w:t>
      </w:r>
      <w:r w:rsidRPr="009A5B01">
        <w:rPr>
          <w:rFonts w:ascii="Times New Roman" w:hAnsi="Times New Roman" w:cs="Times New Roman"/>
          <w:sz w:val="28"/>
          <w:szCs w:val="28"/>
        </w:rPr>
        <w:t>;</w:t>
      </w:r>
    </w:p>
    <w:p w:rsidR="00B04E72" w:rsidRPr="009A5B01" w:rsidRDefault="00B04E72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2) принятие обоснованных управленческих решений, направленных на повышение эффективности управления </w:t>
      </w:r>
      <w:r w:rsidR="009C16FF" w:rsidRPr="009A5B0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C16FF" w:rsidRPr="009A5B01">
        <w:rPr>
          <w:rFonts w:ascii="Times New Roman" w:hAnsi="Times New Roman" w:cs="Times New Roman"/>
          <w:sz w:val="28"/>
          <w:szCs w:val="28"/>
        </w:rPr>
        <w:t>Кр</w:t>
      </w:r>
      <w:r w:rsidR="009A5B01">
        <w:rPr>
          <w:rFonts w:ascii="Times New Roman" w:hAnsi="Times New Roman" w:cs="Times New Roman"/>
          <w:sz w:val="28"/>
          <w:szCs w:val="28"/>
        </w:rPr>
        <w:t>ючковское</w:t>
      </w:r>
      <w:proofErr w:type="spellEnd"/>
      <w:r w:rsidR="009C16FF" w:rsidRPr="009A5B01">
        <w:rPr>
          <w:rFonts w:ascii="Times New Roman" w:hAnsi="Times New Roman" w:cs="Times New Roman"/>
          <w:sz w:val="28"/>
          <w:szCs w:val="28"/>
        </w:rPr>
        <w:t>»</w:t>
      </w:r>
      <w:r w:rsidRPr="009A5B01">
        <w:rPr>
          <w:rFonts w:ascii="Times New Roman" w:hAnsi="Times New Roman" w:cs="Times New Roman"/>
          <w:sz w:val="28"/>
          <w:szCs w:val="28"/>
        </w:rPr>
        <w:t>.</w:t>
      </w:r>
    </w:p>
    <w:p w:rsidR="002949BB" w:rsidRPr="009A5B01" w:rsidRDefault="002949BB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3) профилактика правонарушений коррупционной направленности</w:t>
      </w:r>
      <w:r w:rsidR="009C16FF" w:rsidRPr="009A5B01">
        <w:rPr>
          <w:sz w:val="28"/>
          <w:szCs w:val="28"/>
        </w:rPr>
        <w:t xml:space="preserve"> в </w:t>
      </w:r>
      <w:r w:rsidR="009A5B0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A5B01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9C16FF" w:rsidRPr="009A5B01">
        <w:rPr>
          <w:rFonts w:ascii="Times New Roman" w:hAnsi="Times New Roman" w:cs="Times New Roman"/>
          <w:sz w:val="28"/>
          <w:szCs w:val="28"/>
        </w:rPr>
        <w:t>»</w:t>
      </w:r>
      <w:r w:rsidRPr="009A5B01">
        <w:rPr>
          <w:rFonts w:ascii="Times New Roman" w:hAnsi="Times New Roman" w:cs="Times New Roman"/>
          <w:sz w:val="28"/>
          <w:szCs w:val="28"/>
        </w:rPr>
        <w:t>.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9A5B01">
        <w:rPr>
          <w:rFonts w:ascii="Times New Roman" w:hAnsi="Times New Roman" w:cs="Times New Roman"/>
          <w:sz w:val="28"/>
          <w:szCs w:val="28"/>
        </w:rPr>
        <w:t xml:space="preserve">4. </w:t>
      </w:r>
      <w:r w:rsidR="009A5B0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A5B01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9C16FF" w:rsidRPr="009A5B01">
        <w:rPr>
          <w:rFonts w:ascii="Times New Roman" w:hAnsi="Times New Roman" w:cs="Times New Roman"/>
          <w:sz w:val="28"/>
          <w:szCs w:val="28"/>
        </w:rPr>
        <w:t xml:space="preserve">» </w:t>
      </w:r>
      <w:r w:rsidRPr="009A5B01">
        <w:rPr>
          <w:rFonts w:ascii="Times New Roman" w:hAnsi="Times New Roman" w:cs="Times New Roman"/>
          <w:sz w:val="28"/>
          <w:szCs w:val="28"/>
        </w:rPr>
        <w:t xml:space="preserve">в течение 90 дней по окончании отчетного года представляет в администрацию МО </w:t>
      </w:r>
      <w:r w:rsidR="009C16FF" w:rsidRPr="009A5B01">
        <w:rPr>
          <w:rFonts w:ascii="Times New Roman" w:hAnsi="Times New Roman" w:cs="Times New Roman"/>
          <w:sz w:val="28"/>
          <w:szCs w:val="28"/>
        </w:rPr>
        <w:t>Крючковский</w:t>
      </w:r>
      <w:r w:rsidRPr="009A5B01">
        <w:rPr>
          <w:rFonts w:ascii="Times New Roman" w:hAnsi="Times New Roman" w:cs="Times New Roman"/>
          <w:sz w:val="28"/>
          <w:szCs w:val="28"/>
        </w:rPr>
        <w:t xml:space="preserve"> сельсовет  следующие документы: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1) бухгалтерский баланс за отчетный год (по форме, утвержденной приказом Министерства финансов Российской Федерации от 02.07.2010 N 66н);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2) отчет о финансовых результатах за отчетный год (по форме, утвержденной приказом Министерства финансов Российской Федерации от 02.07.2010 N 66н);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3) отчет об изменении капитала за отчетный год (по форме, </w:t>
      </w:r>
      <w:r w:rsidRPr="009A5B01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Министерства финансов Российской Федерации от 02.07.2010 N 66н);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4) отчет о движении денежных средств за отчетный год (по форме, утвержденной приказом Министерства финансов Российской Федерации от 02.07.2010 N 66н);</w:t>
      </w:r>
    </w:p>
    <w:p w:rsidR="00A367E8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5) отчет о целевом использовании средств (по форме, утвержденной приказом Министерства финансов Российской Федерации от 02.07.2010 N 66н);</w:t>
      </w:r>
    </w:p>
    <w:p w:rsidR="00A367E8" w:rsidRPr="009A5B01" w:rsidRDefault="002949BB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6)</w:t>
      </w:r>
      <w:r w:rsidR="00B77092">
        <w:rPr>
          <w:rFonts w:ascii="Times New Roman" w:hAnsi="Times New Roman" w:cs="Times New Roman"/>
          <w:sz w:val="28"/>
          <w:szCs w:val="28"/>
        </w:rPr>
        <w:t xml:space="preserve"> </w:t>
      </w:r>
      <w:r w:rsidRPr="009A5B01">
        <w:rPr>
          <w:rFonts w:ascii="Times New Roman" w:hAnsi="Times New Roman" w:cs="Times New Roman"/>
          <w:sz w:val="28"/>
          <w:szCs w:val="28"/>
        </w:rPr>
        <w:t xml:space="preserve"> пояснительную записку.</w:t>
      </w:r>
    </w:p>
    <w:p w:rsidR="00B04E72" w:rsidRPr="009A5B01" w:rsidRDefault="00B04E72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 xml:space="preserve">5. Руководитель </w:t>
      </w:r>
      <w:r w:rsidR="00AD1DA9" w:rsidRPr="009A5B0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D1DA9" w:rsidRPr="009A5B01">
        <w:rPr>
          <w:rFonts w:ascii="Times New Roman" w:hAnsi="Times New Roman" w:cs="Times New Roman"/>
          <w:sz w:val="28"/>
          <w:szCs w:val="28"/>
        </w:rPr>
        <w:t>Крючковское</w:t>
      </w:r>
      <w:proofErr w:type="spellEnd"/>
      <w:r w:rsidR="009C16FF" w:rsidRPr="009A5B01">
        <w:rPr>
          <w:rFonts w:ascii="Times New Roman" w:hAnsi="Times New Roman" w:cs="Times New Roman"/>
          <w:sz w:val="28"/>
          <w:szCs w:val="28"/>
        </w:rPr>
        <w:t xml:space="preserve">» </w:t>
      </w:r>
      <w:r w:rsidRPr="009A5B01">
        <w:rPr>
          <w:rFonts w:ascii="Times New Roman" w:hAnsi="Times New Roman" w:cs="Times New Roman"/>
          <w:sz w:val="28"/>
          <w:szCs w:val="28"/>
        </w:rPr>
        <w:t xml:space="preserve">несет в установленном порядке дисциплинарную ответственность за несвоевременное представление документов, указанных в </w:t>
      </w:r>
      <w:hyperlink w:anchor="P51" w:history="1">
        <w:r w:rsidRPr="009A5B01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A5B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4E72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9A5B01">
        <w:rPr>
          <w:rFonts w:ascii="Times New Roman" w:hAnsi="Times New Roman" w:cs="Times New Roman"/>
          <w:sz w:val="28"/>
          <w:szCs w:val="28"/>
        </w:rPr>
        <w:t>6</w:t>
      </w:r>
      <w:r w:rsidR="00B04E72" w:rsidRPr="009A5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E72" w:rsidRPr="009A5B01">
        <w:rPr>
          <w:rFonts w:ascii="Times New Roman" w:hAnsi="Times New Roman" w:cs="Times New Roman"/>
          <w:sz w:val="28"/>
          <w:szCs w:val="28"/>
        </w:rPr>
        <w:t xml:space="preserve">Пояснительная записка, представляемая в соответствии с </w:t>
      </w:r>
      <w:r w:rsidRPr="009A5B01">
        <w:rPr>
          <w:rFonts w:ascii="Times New Roman" w:hAnsi="Times New Roman" w:cs="Times New Roman"/>
          <w:sz w:val="28"/>
          <w:szCs w:val="28"/>
        </w:rPr>
        <w:t>пунктом 4</w:t>
      </w:r>
      <w:r w:rsidR="00B04E72" w:rsidRPr="009A5B01">
        <w:rPr>
          <w:rFonts w:ascii="Times New Roman" w:hAnsi="Times New Roman" w:cs="Times New Roman"/>
          <w:sz w:val="28"/>
          <w:szCs w:val="28"/>
        </w:rPr>
        <w:t xml:space="preserve"> настоящего порядка, должна содержать информацию о наличии долговых обязательств, включая объем и состав дебиторской и кредиторской задолженности, объем и состав просроченной задолженности, информацию о размере имеющихся кредитов, займов, гарантий, отсрочек (рассрочек) по уплате налогов, сборов и неналоговых платежей, о соблюдении условий исполнения взятых долговых обязательств, а также иную информацию, необходимую для реальной</w:t>
      </w:r>
      <w:proofErr w:type="gramEnd"/>
      <w:r w:rsidR="00B04E72" w:rsidRPr="009A5B01">
        <w:rPr>
          <w:rFonts w:ascii="Times New Roman" w:hAnsi="Times New Roman" w:cs="Times New Roman"/>
          <w:sz w:val="28"/>
          <w:szCs w:val="28"/>
        </w:rPr>
        <w:t xml:space="preserve"> оценки финансового положения предприятия, финансовых результатов его деятельности и </w:t>
      </w:r>
      <w:r w:rsidR="002949BB" w:rsidRPr="009A5B01">
        <w:rPr>
          <w:rFonts w:ascii="Times New Roman" w:hAnsi="Times New Roman" w:cs="Times New Roman"/>
          <w:sz w:val="28"/>
          <w:szCs w:val="28"/>
        </w:rPr>
        <w:t>соблюдения требований антикоррупционного законодательства.</w:t>
      </w:r>
    </w:p>
    <w:p w:rsidR="00B04E72" w:rsidRPr="009A5B01" w:rsidRDefault="00A367E8" w:rsidP="0029529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B01">
        <w:rPr>
          <w:rFonts w:ascii="Times New Roman" w:hAnsi="Times New Roman" w:cs="Times New Roman"/>
          <w:sz w:val="28"/>
          <w:szCs w:val="28"/>
        </w:rPr>
        <w:t>7</w:t>
      </w:r>
      <w:r w:rsidR="00B04E72" w:rsidRPr="009A5B01">
        <w:rPr>
          <w:rFonts w:ascii="Times New Roman" w:hAnsi="Times New Roman" w:cs="Times New Roman"/>
          <w:sz w:val="28"/>
          <w:szCs w:val="28"/>
        </w:rPr>
        <w:t xml:space="preserve">. </w:t>
      </w:r>
      <w:r w:rsidR="00B77092">
        <w:rPr>
          <w:rFonts w:ascii="Times New Roman" w:hAnsi="Times New Roman" w:cs="Times New Roman"/>
          <w:sz w:val="28"/>
          <w:szCs w:val="28"/>
        </w:rPr>
        <w:t xml:space="preserve"> </w:t>
      </w:r>
      <w:r w:rsidR="00B04E72" w:rsidRPr="009A5B01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соответствии с </w:t>
      </w:r>
      <w:r w:rsidR="0090083B" w:rsidRPr="009A5B01">
        <w:rPr>
          <w:rFonts w:ascii="Times New Roman" w:hAnsi="Times New Roman" w:cs="Times New Roman"/>
          <w:sz w:val="28"/>
          <w:szCs w:val="28"/>
        </w:rPr>
        <w:t>пунктом 4</w:t>
      </w:r>
      <w:r w:rsidR="00B04E72" w:rsidRPr="009A5B01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рассматриваются на заседаниях </w:t>
      </w:r>
      <w:r w:rsidR="00AD1DA9" w:rsidRPr="009A5B0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0083B" w:rsidRPr="009A5B01">
        <w:rPr>
          <w:rFonts w:ascii="Times New Roman" w:hAnsi="Times New Roman" w:cs="Times New Roman"/>
          <w:sz w:val="28"/>
          <w:szCs w:val="28"/>
        </w:rPr>
        <w:t>.</w:t>
      </w:r>
    </w:p>
    <w:p w:rsidR="00B04E72" w:rsidRPr="009A5B01" w:rsidRDefault="00B04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360" w:rsidRPr="009A5B01" w:rsidRDefault="00EE6360">
      <w:pPr>
        <w:rPr>
          <w:rFonts w:ascii="Times New Roman" w:hAnsi="Times New Roman" w:cs="Times New Roman"/>
          <w:sz w:val="28"/>
          <w:szCs w:val="28"/>
        </w:rPr>
      </w:pPr>
    </w:p>
    <w:sectPr w:rsidR="00EE6360" w:rsidRPr="009A5B01" w:rsidSect="009A5B01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30BEF"/>
    <w:multiLevelType w:val="hybridMultilevel"/>
    <w:tmpl w:val="6424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60FCF"/>
    <w:multiLevelType w:val="hybridMultilevel"/>
    <w:tmpl w:val="45B477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72"/>
    <w:rsid w:val="000765B3"/>
    <w:rsid w:val="0007727C"/>
    <w:rsid w:val="001A760E"/>
    <w:rsid w:val="001F1D64"/>
    <w:rsid w:val="0025643A"/>
    <w:rsid w:val="00292DBE"/>
    <w:rsid w:val="002949BB"/>
    <w:rsid w:val="0029529D"/>
    <w:rsid w:val="00562176"/>
    <w:rsid w:val="008108AB"/>
    <w:rsid w:val="008F4C19"/>
    <w:rsid w:val="0090083B"/>
    <w:rsid w:val="009A5B01"/>
    <w:rsid w:val="009C16FF"/>
    <w:rsid w:val="00A0742F"/>
    <w:rsid w:val="00A367E8"/>
    <w:rsid w:val="00AD1DA9"/>
    <w:rsid w:val="00B04E72"/>
    <w:rsid w:val="00B77092"/>
    <w:rsid w:val="00CE49BE"/>
    <w:rsid w:val="00EC3FF5"/>
    <w:rsid w:val="00EE6360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ED284C60C167FE402613F58532AA85B37C53B197F1B1BA63DC044357730134C8FC3E8DDC938AD555515044A6579C257A0B977EAE45B18p3L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Steel</cp:lastModifiedBy>
  <cp:revision>16</cp:revision>
  <cp:lastPrinted>2020-07-20T10:38:00Z</cp:lastPrinted>
  <dcterms:created xsi:type="dcterms:W3CDTF">2020-07-20T11:12:00Z</dcterms:created>
  <dcterms:modified xsi:type="dcterms:W3CDTF">2020-07-29T04:48:00Z</dcterms:modified>
</cp:coreProperties>
</file>