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91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50E8" w:rsidTr="00C450E8">
        <w:trPr>
          <w:trHeight w:val="1418"/>
        </w:trPr>
        <w:tc>
          <w:tcPr>
            <w:tcW w:w="4785" w:type="dxa"/>
          </w:tcPr>
          <w:p w:rsidR="00C450E8" w:rsidRDefault="00C450E8" w:rsidP="00C450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C450E8" w:rsidRDefault="00C450E8" w:rsidP="00C450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C450E8" w:rsidRDefault="00C450E8" w:rsidP="00C450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КРЮЧКОВСКИЙ СЕЛЬСОВЕТ</w:t>
            </w:r>
          </w:p>
          <w:p w:rsidR="00C450E8" w:rsidRDefault="00C450E8" w:rsidP="00C450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БЕЛЯЕВСКОГО РАЙОНА</w:t>
            </w:r>
          </w:p>
          <w:p w:rsidR="00C450E8" w:rsidRDefault="00C450E8" w:rsidP="00C450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ОРЕНБУРГСКОЙ ОБЛАСТИ</w:t>
            </w:r>
          </w:p>
          <w:p w:rsidR="00C450E8" w:rsidRDefault="00C450E8" w:rsidP="00C450E8">
            <w:pPr>
              <w:pStyle w:val="5"/>
              <w:tabs>
                <w:tab w:val="left" w:pos="0"/>
              </w:tabs>
              <w:suppressAutoHyphens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50E8" w:rsidRDefault="00C450E8" w:rsidP="00C450E8">
            <w:pPr>
              <w:pStyle w:val="5"/>
              <w:tabs>
                <w:tab w:val="left" w:pos="0"/>
              </w:tabs>
              <w:suppressAutoHyphens/>
              <w:spacing w:before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C450E8" w:rsidRDefault="00C450E8" w:rsidP="00C450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EF7D74" w:rsidRDefault="00EF7D74" w:rsidP="00C450E8">
      <w:pPr>
        <w:jc w:val="center"/>
        <w:rPr>
          <w:sz w:val="28"/>
          <w:szCs w:val="28"/>
        </w:rPr>
      </w:pPr>
    </w:p>
    <w:p w:rsidR="00EF7D74" w:rsidRDefault="00EF7D74" w:rsidP="00C450E8">
      <w:pPr>
        <w:pStyle w:val="a4"/>
        <w:spacing w:after="0"/>
        <w:rPr>
          <w:sz w:val="28"/>
          <w:szCs w:val="28"/>
        </w:rPr>
      </w:pPr>
      <w:r>
        <w:rPr>
          <w:sz w:val="28"/>
        </w:rPr>
        <w:t xml:space="preserve">              11.08.2020   № 67 – п</w:t>
      </w:r>
    </w:p>
    <w:p w:rsidR="00EF7D74" w:rsidRDefault="00EF7D74" w:rsidP="00C450E8">
      <w:pPr>
        <w:pStyle w:val="a6"/>
        <w:spacing w:after="0"/>
        <w:rPr>
          <w:sz w:val="28"/>
        </w:rPr>
      </w:pPr>
      <w:r>
        <w:t xml:space="preserve">                                </w:t>
      </w:r>
    </w:p>
    <w:p w:rsidR="00EF7D74" w:rsidRDefault="00EF7D74" w:rsidP="00C450E8">
      <w:pPr>
        <w:pStyle w:val="a6"/>
        <w:spacing w:after="0"/>
      </w:pPr>
      <w:r>
        <w:t xml:space="preserve">                          с.Крючковка</w:t>
      </w:r>
    </w:p>
    <w:p w:rsidR="00EF7D74" w:rsidRDefault="00EF7D74" w:rsidP="00C450E8">
      <w:pPr>
        <w:pStyle w:val="a6"/>
        <w:spacing w:after="0"/>
      </w:pPr>
    </w:p>
    <w:p w:rsidR="00EF7D74" w:rsidRDefault="00EF7D74" w:rsidP="00C450E8">
      <w:pPr>
        <w:tabs>
          <w:tab w:val="left" w:pos="4678"/>
        </w:tabs>
        <w:outlineLvl w:val="1"/>
        <w:rPr>
          <w:sz w:val="28"/>
          <w:szCs w:val="28"/>
        </w:rPr>
      </w:pPr>
      <w:r>
        <w:rPr>
          <w:sz w:val="28"/>
        </w:rPr>
        <w:sym w:font="Symbol" w:char="00E9"/>
      </w:r>
      <w:r w:rsidRPr="00B72D4E">
        <w:rPr>
          <w:sz w:val="28"/>
          <w:szCs w:val="28"/>
        </w:rPr>
        <w:t xml:space="preserve">Об утверждении Порядка </w:t>
      </w:r>
      <w:proofErr w:type="spellStart"/>
      <w:r w:rsidRPr="00B72D4E">
        <w:rPr>
          <w:sz w:val="28"/>
          <w:szCs w:val="28"/>
        </w:rPr>
        <w:t>осуществле</w:t>
      </w:r>
      <w:proofErr w:type="spellEnd"/>
      <w:r w:rsidR="00C450E8">
        <w:rPr>
          <w:sz w:val="28"/>
          <w:szCs w:val="28"/>
        </w:rPr>
        <w:t>-</w:t>
      </w:r>
      <w:r>
        <w:rPr>
          <w:sz w:val="28"/>
        </w:rPr>
        <w:sym w:font="Symbol" w:char="00F9"/>
      </w:r>
    </w:p>
    <w:p w:rsidR="00EF7D74" w:rsidRDefault="00C450E8" w:rsidP="00EF7D74">
      <w:pPr>
        <w:outlineLvl w:val="1"/>
        <w:rPr>
          <w:sz w:val="28"/>
          <w:szCs w:val="28"/>
        </w:rPr>
      </w:pPr>
      <w:proofErr w:type="spellStart"/>
      <w:r w:rsidRPr="00B72D4E"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</w:t>
      </w:r>
      <w:r w:rsidR="00EF7D74">
        <w:rPr>
          <w:sz w:val="28"/>
          <w:szCs w:val="28"/>
        </w:rPr>
        <w:t>в</w:t>
      </w:r>
      <w:r w:rsidR="00EF7D74" w:rsidRPr="00B72D4E">
        <w:rPr>
          <w:sz w:val="28"/>
          <w:szCs w:val="28"/>
        </w:rPr>
        <w:t>нутреннего</w:t>
      </w:r>
      <w:r w:rsidR="00EF7D74">
        <w:rPr>
          <w:sz w:val="28"/>
          <w:szCs w:val="28"/>
        </w:rPr>
        <w:t xml:space="preserve"> </w:t>
      </w:r>
      <w:r w:rsidR="00EF7D74" w:rsidRPr="00B72D4E">
        <w:rPr>
          <w:sz w:val="28"/>
          <w:szCs w:val="28"/>
        </w:rPr>
        <w:t>финансового контроля</w:t>
      </w:r>
      <w:r w:rsidR="00EF7D74">
        <w:rPr>
          <w:sz w:val="28"/>
          <w:szCs w:val="28"/>
        </w:rPr>
        <w:t xml:space="preserve">    </w:t>
      </w:r>
      <w:r w:rsidR="00EF7D74" w:rsidRPr="00B72D4E">
        <w:rPr>
          <w:sz w:val="28"/>
          <w:szCs w:val="28"/>
        </w:rPr>
        <w:t xml:space="preserve"> </w:t>
      </w:r>
    </w:p>
    <w:p w:rsidR="00EF7D74" w:rsidRPr="00B72D4E" w:rsidRDefault="00C450E8" w:rsidP="00EF7D74">
      <w:pPr>
        <w:outlineLvl w:val="1"/>
        <w:rPr>
          <w:sz w:val="28"/>
          <w:szCs w:val="28"/>
        </w:rPr>
      </w:pPr>
      <w:proofErr w:type="gramStart"/>
      <w:r w:rsidRPr="00B72D4E">
        <w:rPr>
          <w:sz w:val="28"/>
          <w:szCs w:val="28"/>
        </w:rPr>
        <w:t>и</w:t>
      </w:r>
      <w:r w:rsidRPr="00B72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7D74" w:rsidRPr="00B72D4E">
        <w:rPr>
          <w:sz w:val="28"/>
          <w:szCs w:val="28"/>
        </w:rPr>
        <w:t>внутреннего</w:t>
      </w:r>
      <w:proofErr w:type="gramEnd"/>
      <w:r w:rsidR="00EF7D74">
        <w:rPr>
          <w:sz w:val="28"/>
          <w:szCs w:val="28"/>
        </w:rPr>
        <w:t xml:space="preserve"> </w:t>
      </w:r>
      <w:r w:rsidR="00EF7D74" w:rsidRPr="00B72D4E">
        <w:rPr>
          <w:sz w:val="28"/>
          <w:szCs w:val="28"/>
        </w:rPr>
        <w:t xml:space="preserve"> финансового</w:t>
      </w:r>
      <w:r w:rsidR="00EF7D74">
        <w:rPr>
          <w:sz w:val="28"/>
          <w:szCs w:val="28"/>
        </w:rPr>
        <w:t xml:space="preserve">   </w:t>
      </w:r>
      <w:r w:rsidR="00EF7D74" w:rsidRPr="00B72D4E">
        <w:rPr>
          <w:sz w:val="28"/>
          <w:szCs w:val="28"/>
        </w:rPr>
        <w:t>аудита</w:t>
      </w:r>
      <w:r w:rsidR="00EF7D74">
        <w:rPr>
          <w:sz w:val="28"/>
          <w:szCs w:val="28"/>
        </w:rPr>
        <w:t xml:space="preserve">  в</w:t>
      </w:r>
    </w:p>
    <w:p w:rsidR="00C450E8" w:rsidRDefault="00EF7D74" w:rsidP="00EF7D74">
      <w:pPr>
        <w:outlineLvl w:val="1"/>
        <w:rPr>
          <w:sz w:val="28"/>
          <w:szCs w:val="28"/>
        </w:rPr>
      </w:pPr>
      <w:r w:rsidRPr="00B72D4E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Крючков</w:t>
      </w:r>
      <w:r w:rsidR="00C450E8">
        <w:rPr>
          <w:sz w:val="28"/>
          <w:szCs w:val="28"/>
        </w:rPr>
        <w:t>-</w:t>
      </w:r>
    </w:p>
    <w:p w:rsidR="00EF7D74" w:rsidRDefault="00EF7D74" w:rsidP="00EF7D74">
      <w:pPr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ский</w:t>
      </w:r>
      <w:proofErr w:type="spellEnd"/>
      <w:r w:rsidR="00C450E8">
        <w:rPr>
          <w:sz w:val="28"/>
          <w:szCs w:val="28"/>
        </w:rPr>
        <w:t xml:space="preserve">   </w:t>
      </w:r>
      <w:r w:rsidRPr="00B72D4E">
        <w:rPr>
          <w:sz w:val="28"/>
          <w:szCs w:val="28"/>
        </w:rPr>
        <w:t>сельсовет</w:t>
      </w:r>
      <w:r w:rsidR="00C450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450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</w:t>
      </w:r>
      <w:r w:rsidR="00C450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района </w:t>
      </w:r>
    </w:p>
    <w:p w:rsidR="00EF7D74" w:rsidRDefault="00EF7D74" w:rsidP="00EF7D74">
      <w:pPr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>
        <w:rPr>
          <w:sz w:val="28"/>
        </w:rPr>
        <w:t xml:space="preserve"> </w:t>
      </w:r>
    </w:p>
    <w:p w:rsidR="00EF7D74" w:rsidRDefault="00EF7D74" w:rsidP="00EF7D74">
      <w:pPr>
        <w:pStyle w:val="a3"/>
        <w:ind w:left="360" w:hanging="360"/>
        <w:jc w:val="both"/>
        <w:rPr>
          <w:rFonts w:ascii="Symbol" w:hAnsi="Symbol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</w:p>
    <w:p w:rsidR="00C450E8" w:rsidRDefault="00C450E8" w:rsidP="00EF7D74">
      <w:pPr>
        <w:pStyle w:val="a3"/>
        <w:ind w:left="360" w:hanging="360"/>
        <w:jc w:val="both"/>
      </w:pPr>
    </w:p>
    <w:p w:rsidR="00EF7D74" w:rsidRPr="00906F50" w:rsidRDefault="00EF7D74" w:rsidP="00EF7D74">
      <w:pPr>
        <w:jc w:val="both"/>
        <w:rPr>
          <w:sz w:val="28"/>
          <w:szCs w:val="28"/>
        </w:rPr>
      </w:pPr>
      <w:r>
        <w:t xml:space="preserve">     </w:t>
      </w:r>
      <w:r w:rsidRPr="00906F50">
        <w:rPr>
          <w:color w:val="000000"/>
          <w:sz w:val="28"/>
          <w:szCs w:val="28"/>
        </w:rPr>
        <w:t>В целях осуществления  внутреннего финансового контроля</w:t>
      </w:r>
      <w:r w:rsidRPr="00906F50">
        <w:rPr>
          <w:sz w:val="28"/>
          <w:szCs w:val="28"/>
        </w:rPr>
        <w:t xml:space="preserve"> и внутреннего финансового аудита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 руководс</w:t>
      </w:r>
      <w:r w:rsidRPr="00906F50">
        <w:rPr>
          <w:color w:val="000000"/>
          <w:sz w:val="28"/>
          <w:szCs w:val="28"/>
        </w:rPr>
        <w:t xml:space="preserve">твуясь  </w:t>
      </w:r>
      <w:r w:rsidRPr="00906F50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 от 06.10.2003 № 131-ФЗ</w:t>
      </w:r>
      <w:r w:rsidRPr="00906F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пунктом 4 статьи 157 Бюджетного кодекса </w:t>
      </w:r>
      <w:r w:rsidRPr="00906F50">
        <w:rPr>
          <w:sz w:val="28"/>
          <w:szCs w:val="28"/>
        </w:rPr>
        <w:t xml:space="preserve"> Российской Федерации, Устав</w:t>
      </w:r>
      <w:r>
        <w:rPr>
          <w:sz w:val="28"/>
          <w:szCs w:val="28"/>
        </w:rPr>
        <w:t>ом</w:t>
      </w:r>
      <w:r w:rsidRPr="00906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EF7D74" w:rsidRDefault="00EF7D74" w:rsidP="00EF7D7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CA6057">
        <w:rPr>
          <w:sz w:val="28"/>
          <w:szCs w:val="28"/>
        </w:rPr>
        <w:t>Утвердить Порядок осуществления внутреннего финансового контроля и внутреннего финансового</w:t>
      </w:r>
      <w:r>
        <w:rPr>
          <w:sz w:val="28"/>
          <w:szCs w:val="28"/>
        </w:rPr>
        <w:t xml:space="preserve"> аудита</w:t>
      </w:r>
      <w:r w:rsidRPr="00CA60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14EBA">
        <w:rPr>
          <w:sz w:val="28"/>
          <w:szCs w:val="28"/>
        </w:rPr>
        <w:t xml:space="preserve"> </w:t>
      </w:r>
      <w:r w:rsidRPr="00B75C43"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="00C450E8">
        <w:rPr>
          <w:sz w:val="28"/>
          <w:szCs w:val="28"/>
        </w:rPr>
        <w:t xml:space="preserve"> согласно </w:t>
      </w:r>
      <w:proofErr w:type="gramStart"/>
      <w:r w:rsidR="00C450E8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C450E8">
        <w:rPr>
          <w:sz w:val="28"/>
          <w:szCs w:val="28"/>
        </w:rPr>
        <w:t>ю</w:t>
      </w:r>
      <w:r>
        <w:rPr>
          <w:sz w:val="28"/>
          <w:szCs w:val="28"/>
        </w:rPr>
        <w:t xml:space="preserve"> .</w:t>
      </w:r>
      <w:proofErr w:type="gramEnd"/>
    </w:p>
    <w:p w:rsidR="00EF7D74" w:rsidRDefault="00EF7D74" w:rsidP="00EF7D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Контроль за исполнением настоящего постановления оставляю за собой. </w:t>
      </w:r>
    </w:p>
    <w:p w:rsidR="00EF7D74" w:rsidRDefault="00EF7D74" w:rsidP="00EF7D74">
      <w:pPr>
        <w:pStyle w:val="a4"/>
        <w:rPr>
          <w:sz w:val="28"/>
          <w:szCs w:val="28"/>
        </w:rPr>
      </w:pPr>
      <w:r>
        <w:tab/>
      </w:r>
      <w:r w:rsidRPr="00EF7D74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после его официального опубликова</w:t>
      </w:r>
      <w:r w:rsidR="00C450E8">
        <w:rPr>
          <w:sz w:val="28"/>
          <w:szCs w:val="28"/>
        </w:rPr>
        <w:t>ния</w:t>
      </w:r>
      <w:r w:rsidR="00C45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EF7D74" w:rsidRDefault="00EF7D74" w:rsidP="00EF7D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D74" w:rsidRDefault="00EF7D74" w:rsidP="00EF7D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D74" w:rsidRDefault="00EF7D74" w:rsidP="00EF7D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D74" w:rsidRDefault="00EF7D74" w:rsidP="00EF7D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</w:t>
      </w:r>
      <w:r w:rsidR="00C450E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EF7D74" w:rsidRDefault="00EF7D74" w:rsidP="00EF7D74">
      <w:pPr>
        <w:jc w:val="both"/>
        <w:rPr>
          <w:sz w:val="28"/>
          <w:szCs w:val="28"/>
        </w:rPr>
      </w:pPr>
    </w:p>
    <w:p w:rsidR="00EF7D74" w:rsidRDefault="00EF7D74" w:rsidP="00EF7D74">
      <w:pPr>
        <w:jc w:val="both"/>
        <w:rPr>
          <w:sz w:val="28"/>
          <w:szCs w:val="28"/>
        </w:rPr>
      </w:pPr>
    </w:p>
    <w:p w:rsidR="00EF7D74" w:rsidRDefault="00EF7D74" w:rsidP="00EF7D74">
      <w:pPr>
        <w:pStyle w:val="a4"/>
        <w:rPr>
          <w:sz w:val="28"/>
          <w:szCs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администрации района, </w:t>
      </w:r>
    </w:p>
    <w:p w:rsidR="003D7164" w:rsidRDefault="00EF7D74" w:rsidP="00EF7D74">
      <w:r>
        <w:t xml:space="preserve">                            </w:t>
      </w:r>
      <w:r>
        <w:rPr>
          <w:sz w:val="28"/>
          <w:szCs w:val="28"/>
        </w:rPr>
        <w:t xml:space="preserve">прокурору,  в дело.           </w:t>
      </w:r>
      <w:r>
        <w:t xml:space="preserve">   </w:t>
      </w:r>
    </w:p>
    <w:p w:rsidR="00981B9C" w:rsidRDefault="00981B9C" w:rsidP="00BE5F88">
      <w:pPr>
        <w:jc w:val="right"/>
      </w:pPr>
    </w:p>
    <w:p w:rsidR="00981B9C" w:rsidRDefault="00981B9C" w:rsidP="00BE5F88">
      <w:pPr>
        <w:jc w:val="right"/>
      </w:pPr>
    </w:p>
    <w:p w:rsidR="00981B9C" w:rsidRDefault="00981B9C" w:rsidP="00BE5F88">
      <w:pPr>
        <w:jc w:val="right"/>
      </w:pPr>
    </w:p>
    <w:p w:rsidR="00C450E8" w:rsidRDefault="00C450E8" w:rsidP="00BE5F88">
      <w:pPr>
        <w:jc w:val="right"/>
      </w:pPr>
    </w:p>
    <w:p w:rsidR="00C450E8" w:rsidRDefault="00C450E8" w:rsidP="00BE5F88">
      <w:pPr>
        <w:jc w:val="right"/>
      </w:pPr>
      <w:bookmarkStart w:id="0" w:name="_GoBack"/>
      <w:bookmarkEnd w:id="0"/>
    </w:p>
    <w:p w:rsidR="00C450E8" w:rsidRDefault="00C450E8" w:rsidP="00BE5F88">
      <w:pPr>
        <w:jc w:val="right"/>
      </w:pPr>
    </w:p>
    <w:p w:rsidR="00C450E8" w:rsidRDefault="00C450E8" w:rsidP="00BE5F88">
      <w:pPr>
        <w:jc w:val="right"/>
      </w:pPr>
    </w:p>
    <w:p w:rsidR="00C450E8" w:rsidRDefault="00C450E8" w:rsidP="00BE5F88">
      <w:pPr>
        <w:jc w:val="right"/>
      </w:pPr>
    </w:p>
    <w:p w:rsidR="00BE5F88" w:rsidRPr="00981B9C" w:rsidRDefault="00BE5F88" w:rsidP="00BE5F88">
      <w:pPr>
        <w:jc w:val="right"/>
        <w:rPr>
          <w:sz w:val="28"/>
          <w:szCs w:val="28"/>
        </w:rPr>
      </w:pPr>
      <w:r w:rsidRPr="00981B9C">
        <w:rPr>
          <w:sz w:val="28"/>
          <w:szCs w:val="28"/>
        </w:rPr>
        <w:lastRenderedPageBreak/>
        <w:t xml:space="preserve">Приложение </w:t>
      </w:r>
    </w:p>
    <w:p w:rsidR="00BE5F88" w:rsidRDefault="00BE5F88" w:rsidP="00C450E8">
      <w:pPr>
        <w:jc w:val="right"/>
        <w:rPr>
          <w:sz w:val="28"/>
          <w:szCs w:val="28"/>
        </w:rPr>
      </w:pPr>
      <w:r w:rsidRPr="00981B9C"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Pr="00981B9C">
        <w:rPr>
          <w:sz w:val="28"/>
          <w:szCs w:val="28"/>
        </w:rPr>
        <w:t>к  постановлению</w:t>
      </w:r>
      <w:proofErr w:type="gramEnd"/>
      <w:r w:rsidRPr="00981B9C">
        <w:rPr>
          <w:sz w:val="28"/>
          <w:szCs w:val="28"/>
        </w:rPr>
        <w:t xml:space="preserve">  </w:t>
      </w:r>
    </w:p>
    <w:p w:rsidR="00C450E8" w:rsidRPr="00981B9C" w:rsidRDefault="00C450E8" w:rsidP="00C450E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BE5F88" w:rsidRDefault="00BE5F88" w:rsidP="00BE5F88">
      <w:pPr>
        <w:jc w:val="right"/>
        <w:rPr>
          <w:sz w:val="28"/>
          <w:szCs w:val="28"/>
        </w:rPr>
      </w:pPr>
      <w:r w:rsidRPr="00981B9C">
        <w:rPr>
          <w:sz w:val="28"/>
          <w:szCs w:val="28"/>
        </w:rPr>
        <w:t xml:space="preserve">                                                                         от </w:t>
      </w:r>
      <w:r w:rsidR="00981B9C" w:rsidRPr="00981B9C">
        <w:rPr>
          <w:sz w:val="28"/>
          <w:szCs w:val="28"/>
        </w:rPr>
        <w:t>11</w:t>
      </w:r>
      <w:r w:rsidRPr="00981B9C">
        <w:rPr>
          <w:sz w:val="28"/>
          <w:szCs w:val="28"/>
        </w:rPr>
        <w:t>.0</w:t>
      </w:r>
      <w:r w:rsidR="00981B9C" w:rsidRPr="00981B9C">
        <w:rPr>
          <w:sz w:val="28"/>
          <w:szCs w:val="28"/>
        </w:rPr>
        <w:t>8</w:t>
      </w:r>
      <w:r w:rsidRPr="00981B9C">
        <w:rPr>
          <w:sz w:val="28"/>
          <w:szCs w:val="28"/>
        </w:rPr>
        <w:t>.20</w:t>
      </w:r>
      <w:r w:rsidR="00981B9C" w:rsidRPr="00981B9C">
        <w:rPr>
          <w:sz w:val="28"/>
          <w:szCs w:val="28"/>
        </w:rPr>
        <w:t>20</w:t>
      </w:r>
      <w:r w:rsidRPr="00981B9C">
        <w:rPr>
          <w:sz w:val="28"/>
          <w:szCs w:val="28"/>
        </w:rPr>
        <w:t xml:space="preserve"> № 6</w:t>
      </w:r>
      <w:r w:rsidR="00981B9C" w:rsidRPr="00981B9C">
        <w:rPr>
          <w:sz w:val="28"/>
          <w:szCs w:val="28"/>
        </w:rPr>
        <w:t>7</w:t>
      </w:r>
      <w:r w:rsidRPr="00981B9C">
        <w:rPr>
          <w:sz w:val="28"/>
          <w:szCs w:val="28"/>
        </w:rPr>
        <w:t>-п</w:t>
      </w:r>
    </w:p>
    <w:p w:rsidR="00C450E8" w:rsidRPr="00981B9C" w:rsidRDefault="00C450E8" w:rsidP="00BE5F88">
      <w:pPr>
        <w:jc w:val="right"/>
        <w:rPr>
          <w:sz w:val="28"/>
          <w:szCs w:val="28"/>
        </w:rPr>
      </w:pPr>
    </w:p>
    <w:p w:rsidR="00BE5F88" w:rsidRPr="00981B9C" w:rsidRDefault="00BE5F88" w:rsidP="00BE5F88">
      <w:pPr>
        <w:jc w:val="both"/>
        <w:rPr>
          <w:sz w:val="28"/>
          <w:szCs w:val="28"/>
        </w:rPr>
      </w:pPr>
    </w:p>
    <w:p w:rsidR="00BE5F88" w:rsidRPr="00981B9C" w:rsidRDefault="00BE5F88" w:rsidP="00BE5F88">
      <w:pPr>
        <w:spacing w:line="276" w:lineRule="auto"/>
        <w:jc w:val="center"/>
        <w:rPr>
          <w:sz w:val="28"/>
          <w:szCs w:val="28"/>
        </w:rPr>
      </w:pPr>
      <w:r w:rsidRPr="00981B9C">
        <w:rPr>
          <w:rStyle w:val="ac"/>
          <w:b w:val="0"/>
          <w:sz w:val="28"/>
          <w:szCs w:val="28"/>
        </w:rPr>
        <w:t>ПОРЯДОК</w:t>
      </w:r>
    </w:p>
    <w:p w:rsidR="00BE5F88" w:rsidRDefault="00BE5F88" w:rsidP="00BE5F88">
      <w:pPr>
        <w:spacing w:line="276" w:lineRule="auto"/>
        <w:jc w:val="center"/>
        <w:rPr>
          <w:sz w:val="28"/>
          <w:szCs w:val="28"/>
        </w:rPr>
      </w:pPr>
      <w:r w:rsidRPr="00981B9C">
        <w:rPr>
          <w:rStyle w:val="ac"/>
          <w:b w:val="0"/>
          <w:sz w:val="28"/>
          <w:szCs w:val="28"/>
        </w:rPr>
        <w:t>осуществления внутреннего финансового контроля</w:t>
      </w:r>
      <w:r w:rsidRPr="00981B9C">
        <w:rPr>
          <w:sz w:val="28"/>
          <w:szCs w:val="28"/>
        </w:rPr>
        <w:t xml:space="preserve"> </w:t>
      </w:r>
      <w:r w:rsidRPr="00981B9C">
        <w:rPr>
          <w:rStyle w:val="ac"/>
          <w:b w:val="0"/>
          <w:sz w:val="28"/>
          <w:szCs w:val="28"/>
        </w:rPr>
        <w:t xml:space="preserve">и внутреннего финансового аудита </w:t>
      </w:r>
      <w:r w:rsidRPr="00981B9C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образовании </w:t>
      </w:r>
      <w:proofErr w:type="spellStart"/>
      <w:r w:rsidR="00981B9C">
        <w:rPr>
          <w:sz w:val="28"/>
          <w:szCs w:val="28"/>
        </w:rPr>
        <w:t>Крючков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BE5F88" w:rsidRDefault="00BE5F88" w:rsidP="00BE5F88">
      <w:pPr>
        <w:jc w:val="center"/>
        <w:outlineLvl w:val="1"/>
        <w:rPr>
          <w:sz w:val="28"/>
          <w:szCs w:val="28"/>
        </w:rPr>
      </w:pPr>
    </w:p>
    <w:p w:rsidR="00BE5F88" w:rsidRDefault="00BE5F88" w:rsidP="00BE5F8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E5F88" w:rsidRDefault="00BE5F88" w:rsidP="00BE5F88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 Настоящий Порядок устанавливает требования к организации и проведению внутреннего финансового контроля и внутреннего финансового аудита в муниципальном образовании </w:t>
      </w:r>
      <w:proofErr w:type="spellStart"/>
      <w:r w:rsidR="00981B9C">
        <w:rPr>
          <w:sz w:val="28"/>
          <w:szCs w:val="28"/>
        </w:rPr>
        <w:t>Крючков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сельсовет. </w:t>
      </w:r>
    </w:p>
    <w:p w:rsidR="00BE5F88" w:rsidRDefault="00BE5F88" w:rsidP="00BE5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Целями внутреннего финансового контроля и внутреннего финансового аудита являются:</w:t>
      </w:r>
    </w:p>
    <w:p w:rsidR="00BE5F88" w:rsidRDefault="00BE5F88" w:rsidP="00BE5F8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оценка целевого и эффективного использования средств бюджета муниципального образования;</w:t>
      </w:r>
    </w:p>
    <w:p w:rsidR="00BE5F88" w:rsidRDefault="00BE5F88" w:rsidP="00BE5F8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подтверждение достоверности бухгалтерского учета и отчетности, в том числе о реализации муниципальных программ; </w:t>
      </w:r>
    </w:p>
    <w:p w:rsidR="00BE5F88" w:rsidRDefault="00BE5F88" w:rsidP="00BE5F8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оценка соблюдения бюджетного законодательства и иных нормативных актов, регулирующих бюджетные правоотношения;  </w:t>
      </w:r>
    </w:p>
    <w:p w:rsidR="00BE5F88" w:rsidRDefault="00BE5F88" w:rsidP="00BE5F8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   Внутренний финансовый контроль и внутренний финансовый аудит осуществляется непрерывно должностными лицами (администрации </w:t>
      </w:r>
      <w:proofErr w:type="spellStart"/>
      <w:r w:rsidR="00981B9C">
        <w:rPr>
          <w:sz w:val="28"/>
          <w:szCs w:val="28"/>
        </w:rPr>
        <w:t>Крючковс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 (далее - органами внутреннего финансового контроля (аудита),</w:t>
      </w:r>
      <w:r>
        <w:t xml:space="preserve"> </w:t>
      </w:r>
      <w:r>
        <w:rPr>
          <w:sz w:val="28"/>
          <w:szCs w:val="28"/>
        </w:rPr>
        <w:t xml:space="preserve">в отношении главных распорядителей (получателей) средств </w:t>
      </w:r>
      <w:proofErr w:type="gramStart"/>
      <w:r>
        <w:rPr>
          <w:sz w:val="28"/>
          <w:szCs w:val="28"/>
        </w:rPr>
        <w:t>бюджета  и</w:t>
      </w:r>
      <w:proofErr w:type="gramEnd"/>
      <w:r>
        <w:rPr>
          <w:sz w:val="28"/>
          <w:szCs w:val="28"/>
        </w:rPr>
        <w:t xml:space="preserve">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BE5F88" w:rsidRDefault="00BE5F88" w:rsidP="00BE5F88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1" w:name="sub_200"/>
      <w:r>
        <w:rPr>
          <w:sz w:val="28"/>
          <w:szCs w:val="28"/>
        </w:rPr>
        <w:t xml:space="preserve">1.4. Внутренний финансовый контроль осуществляется в отношении бюджетных средств муниципального образования </w:t>
      </w:r>
      <w:proofErr w:type="spellStart"/>
      <w:r w:rsidR="00981B9C"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утвержденных Решением </w:t>
      </w:r>
      <w:proofErr w:type="spellStart"/>
      <w:r w:rsidR="00981B9C">
        <w:rPr>
          <w:sz w:val="28"/>
          <w:szCs w:val="28"/>
        </w:rPr>
        <w:t>Крючковск</w:t>
      </w:r>
      <w:r w:rsidR="00434FBF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сельсовета о бюджете на соответствующий год.</w:t>
      </w:r>
    </w:p>
    <w:p w:rsidR="00BE5F88" w:rsidRDefault="00BE5F88" w:rsidP="00BE5F88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BE5F88" w:rsidRDefault="00BE5F88" w:rsidP="00BE5F88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Объекты внутреннего финансового контроля и внутреннего</w:t>
      </w:r>
    </w:p>
    <w:p w:rsidR="00BE5F88" w:rsidRDefault="00BE5F88" w:rsidP="00BE5F88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финансового аудита</w:t>
      </w:r>
    </w:p>
    <w:p w:rsidR="00BE5F88" w:rsidRDefault="00BE5F88" w:rsidP="00BE5F88">
      <w:pPr>
        <w:tabs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2.1.  Объектами внутреннего муниципального финансового контроля и внутреннего финансового аудита (далее - объекты контроля (аудита)) являются:</w:t>
      </w:r>
    </w:p>
    <w:p w:rsidR="00BE5F88" w:rsidRDefault="00BE5F88" w:rsidP="00BE5F88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муниципальное образование </w:t>
      </w:r>
      <w:proofErr w:type="spellStart"/>
      <w:proofErr w:type="gramStart"/>
      <w:r w:rsidR="00981B9C"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дефицита бюджета муниципального образования </w:t>
      </w:r>
      <w:proofErr w:type="spellStart"/>
      <w:r w:rsidR="00981B9C"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BE5F88" w:rsidRDefault="00BE5F88" w:rsidP="00BE5F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муниципальное унитарное предприятие «ЖКХ администрации </w:t>
      </w:r>
      <w:proofErr w:type="spellStart"/>
      <w:r w:rsidR="00981B9C"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сельсовета»– как получатель бюджетных средств.</w:t>
      </w:r>
    </w:p>
    <w:p w:rsidR="00BE5F88" w:rsidRDefault="00BE5F88" w:rsidP="00BE5F88">
      <w:pPr>
        <w:pStyle w:val="1"/>
        <w:jc w:val="center"/>
        <w:rPr>
          <w:b w:val="0"/>
        </w:rPr>
      </w:pPr>
    </w:p>
    <w:p w:rsidR="00BE5F88" w:rsidRDefault="00C450E8" w:rsidP="00C450E8">
      <w:pPr>
        <w:pStyle w:val="1"/>
        <w:ind w:left="72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3.Ор</w:t>
      </w:r>
      <w:r w:rsidR="00BE5F88" w:rsidRPr="00434FBF">
        <w:rPr>
          <w:rFonts w:ascii="Times New Roman" w:hAnsi="Times New Roman" w:cs="Times New Roman"/>
          <w:b w:val="0"/>
          <w:color w:val="auto"/>
        </w:rPr>
        <w:t>ганизация внутреннего финансового контроля и внутреннего финансового аудита</w:t>
      </w:r>
      <w:bookmarkEnd w:id="1"/>
    </w:p>
    <w:p w:rsidR="00C450E8" w:rsidRPr="00C450E8" w:rsidRDefault="00C450E8" w:rsidP="00C450E8">
      <w:pPr>
        <w:pStyle w:val="ad"/>
        <w:ind w:left="1080"/>
      </w:pP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2" w:name="sub_95"/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1.При</w:t>
      </w:r>
      <w:proofErr w:type="gramEnd"/>
      <w:r>
        <w:rPr>
          <w:sz w:val="28"/>
          <w:szCs w:val="28"/>
        </w:rPr>
        <w:t xml:space="preserve"> осуществлении внутреннего финансового контроля и внутреннего финансового аудита проводятся проверки, обследования (далее - контрольные мероприятия):</w:t>
      </w:r>
    </w:p>
    <w:bookmarkEnd w:id="2"/>
    <w:p w:rsidR="00BE5F88" w:rsidRDefault="00BE5F88" w:rsidP="00BE5F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BE5F88" w:rsidRDefault="00BE5F88" w:rsidP="00BE5F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BE5F88" w:rsidRDefault="00BE5F88" w:rsidP="00BE5F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обследование, под которым понимается анализ и оценка состояния определенной сферы деятельности объекта контроля.</w:t>
      </w:r>
    </w:p>
    <w:p w:rsidR="00BE5F88" w:rsidRDefault="00BE5F88" w:rsidP="00BE5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BE5F88" w:rsidRDefault="00BE5F88" w:rsidP="00BE5F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BE5F88" w:rsidRDefault="00BE5F88" w:rsidP="00BE5F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 План проверок разрабатывается ответственным лицом и  ежегодно утверждается распоряжением муниципального образования </w:t>
      </w:r>
      <w:proofErr w:type="spellStart"/>
      <w:r w:rsidR="00981B9C"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BE5F88" w:rsidRDefault="00BE5F88" w:rsidP="00BE5F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Рабочая группа, осуществляющая проверку, утверждается главой муниципального образования (приложение №1).</w:t>
      </w:r>
    </w:p>
    <w:p w:rsidR="00BE5F88" w:rsidRDefault="00BE5F88" w:rsidP="00BE5F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Плановые проверки проводятся в соответствии с распоряжением, изданным главой муниципального образования,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BE5F88" w:rsidRDefault="00BE5F88" w:rsidP="00BE5F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 проведении контрольного мероприятия объект контроля уведомляется письменным уведомлением за 10 дней до наступления контрольного мероприятия.</w:t>
      </w:r>
    </w:p>
    <w:p w:rsidR="00BE5F88" w:rsidRDefault="00BE5F88" w:rsidP="00BE5F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BE5F88" w:rsidRDefault="00BE5F88" w:rsidP="00BE5F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F88" w:rsidRDefault="00BE5F88" w:rsidP="00BE5F88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Проведение внутреннего финансового контроля</w:t>
      </w:r>
    </w:p>
    <w:p w:rsidR="00BE5F88" w:rsidRDefault="00BE5F88" w:rsidP="00BE5F88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3" w:name="sub_931"/>
      <w:r>
        <w:rPr>
          <w:sz w:val="28"/>
          <w:szCs w:val="28"/>
        </w:rPr>
        <w:t xml:space="preserve">4.1. Муниципальное образование </w:t>
      </w:r>
      <w:proofErr w:type="spellStart"/>
      <w:r w:rsidR="00981B9C"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как главный распорядитель бюджетных средств бюджета сельсовета осуществляет внутренний финансовый контроль, направленный на:</w:t>
      </w:r>
    </w:p>
    <w:bookmarkEnd w:id="3"/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подготовку и организацию мер по повышению экономности и результативности использования бюджетных средств.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главный администратор доходов бюджета сельсовета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как главный администратор источников финансирования дефицита бюджета сельсовета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сельсовета. 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4" w:name="sub_932"/>
      <w:r>
        <w:rPr>
          <w:sz w:val="28"/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5" w:name="sub_933"/>
      <w:bookmarkEnd w:id="4"/>
      <w:r>
        <w:rPr>
          <w:sz w:val="28"/>
          <w:szCs w:val="28"/>
        </w:rPr>
        <w:t>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6" w:name="sub_934"/>
      <w:bookmarkEnd w:id="5"/>
      <w:r>
        <w:rPr>
          <w:sz w:val="28"/>
          <w:szCs w:val="28"/>
        </w:rPr>
        <w:t>4.3. Руководитель и члены рабочей группы вправе:</w:t>
      </w:r>
    </w:p>
    <w:bookmarkEnd w:id="6"/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находиться на территории, в административных зданиях и служебных помещениях объекта контроля;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доступ к информационным ресурсам автоматизированных систем;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устные разъяснения по существу проверяемых вопросов.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7" w:name="sub_935"/>
      <w:r>
        <w:rPr>
          <w:sz w:val="28"/>
          <w:szCs w:val="28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  <w:bookmarkEnd w:id="7"/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полноты, своевременности и правильности отражения,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</w:t>
      </w:r>
      <w:r>
        <w:rPr>
          <w:sz w:val="28"/>
          <w:szCs w:val="28"/>
        </w:rPr>
        <w:lastRenderedPageBreak/>
        <w:t>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 сельсовета,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наличие и состояние текущего контроля за движением материальных ценностей и денежных средств, правильность формирования затрат, полнота </w:t>
      </w:r>
      <w:proofErr w:type="spellStart"/>
      <w:r>
        <w:rPr>
          <w:sz w:val="28"/>
          <w:szCs w:val="28"/>
        </w:rPr>
        <w:t>приходования</w:t>
      </w:r>
      <w:proofErr w:type="spellEnd"/>
      <w:r>
        <w:rPr>
          <w:sz w:val="28"/>
          <w:szCs w:val="28"/>
        </w:rPr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планирования (прогнозирования) поступлений и выплат по источникам финансирования дефицита бюджета;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полноты и своевременности поступления в бюджет источников финансирования дефицита бюджета;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BE5F88" w:rsidRDefault="00BE5F88" w:rsidP="00BE5F88">
      <w:pPr>
        <w:ind w:firstLine="709"/>
        <w:jc w:val="both"/>
        <w:rPr>
          <w:color w:val="000000"/>
          <w:sz w:val="28"/>
          <w:szCs w:val="28"/>
        </w:rPr>
      </w:pPr>
      <w:bookmarkStart w:id="8" w:name="sub_936"/>
      <w:r>
        <w:rPr>
          <w:color w:val="000000"/>
          <w:sz w:val="28"/>
          <w:szCs w:val="28"/>
        </w:rPr>
        <w:t>4.5. Контрольные мероприятия проводятся в соответствии с утвержденным планом.</w:t>
      </w:r>
    </w:p>
    <w:p w:rsidR="00BE5F88" w:rsidRDefault="00BE5F88" w:rsidP="00BE5F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Результаты проверки оформляются актом, обследования – заключением (приложение № 2).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9" w:name="sub_942"/>
      <w:r>
        <w:rPr>
          <w:sz w:val="28"/>
          <w:szCs w:val="28"/>
        </w:rPr>
        <w:t>4.7.   Акт состоит из вводной, описательной и заключительной частей.</w:t>
      </w:r>
    </w:p>
    <w:p w:rsidR="00BE5F88" w:rsidRDefault="00BE5F88" w:rsidP="00BE5F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BE5F88" w:rsidRDefault="00BE5F88" w:rsidP="00BE5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</w:t>
      </w:r>
      <w:r>
        <w:rPr>
          <w:color w:val="000000"/>
          <w:sz w:val="28"/>
          <w:szCs w:val="28"/>
        </w:rPr>
        <w:lastRenderedPageBreak/>
        <w:t>сельсовета для рассмотрения и принятия решений в соответствии с законодательством.</w:t>
      </w:r>
    </w:p>
    <w:p w:rsidR="00BE5F88" w:rsidRDefault="00BE5F88" w:rsidP="00BE5F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bookmarkEnd w:id="9"/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4.11. </w:t>
      </w:r>
      <w:r>
        <w:rPr>
          <w:sz w:val="28"/>
          <w:szCs w:val="28"/>
        </w:rPr>
        <w:t xml:space="preserve">Контроль над ходом мероприятий по устранению выявленных нарушений осуществляет глава сельсовета. </w:t>
      </w:r>
      <w:bookmarkEnd w:id="8"/>
    </w:p>
    <w:p w:rsidR="00BE5F88" w:rsidRPr="00434FBF" w:rsidRDefault="00BE5F88" w:rsidP="00BE5F8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sub_400"/>
      <w:r w:rsidRPr="00434FBF">
        <w:rPr>
          <w:rFonts w:ascii="Times New Roman" w:hAnsi="Times New Roman" w:cs="Times New Roman"/>
          <w:b w:val="0"/>
          <w:color w:val="auto"/>
        </w:rPr>
        <w:t>5. Проведение внутреннего финансового аудита</w:t>
      </w:r>
      <w:bookmarkEnd w:id="10"/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11" w:name="sub_958"/>
      <w:r>
        <w:rPr>
          <w:sz w:val="28"/>
          <w:szCs w:val="28"/>
        </w:rPr>
        <w:t>5.1</w:t>
      </w:r>
      <w:bookmarkStart w:id="12" w:name="sub_957"/>
      <w:bookmarkEnd w:id="11"/>
      <w:r>
        <w:rPr>
          <w:sz w:val="28"/>
          <w:szCs w:val="28"/>
        </w:rPr>
        <w:t xml:space="preserve">. </w:t>
      </w:r>
      <w:bookmarkEnd w:id="12"/>
      <w:r>
        <w:rPr>
          <w:sz w:val="28"/>
          <w:szCs w:val="28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13" w:name="sub_959"/>
      <w:r>
        <w:rPr>
          <w:sz w:val="28"/>
          <w:szCs w:val="28"/>
        </w:rPr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14" w:name="sub_960"/>
      <w:bookmarkEnd w:id="13"/>
      <w:r>
        <w:rPr>
          <w:sz w:val="28"/>
          <w:szCs w:val="28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4"/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5" w:history="1">
        <w:r w:rsidRPr="00434FBF">
          <w:rPr>
            <w:rStyle w:val="ab"/>
            <w:color w:val="auto"/>
            <w:sz w:val="28"/>
            <w:szCs w:val="28"/>
          </w:rPr>
          <w:t>Бюджетного кодекса</w:t>
        </w:r>
      </w:hyperlink>
      <w:r w:rsidRPr="00434FB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наличия составленного и утвержденного субъектом контроля (аудита) плана на календарный год;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полноты и своевременности выполнения контрольных мероприятий, предусмотренных планом;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требований к организации и проведению контрольных мероприятий;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наличия оформленных материалов проведенных контрольных мероприятий;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соблюдения требований к оформлению акта по результатам контрольных мероприятий;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анализа целевых показателей при исполнении программ, подпрограмм, мероприятий;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устранения недостатков, выявленных предыдущим контрольным мероприятием;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части проведения внутреннего финансового контроля и оформления его результатов.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15" w:name="sub_961"/>
      <w:r>
        <w:rPr>
          <w:sz w:val="28"/>
          <w:szCs w:val="28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5"/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составления и исполнения бюджета, составления бюджетной отчетности и ведения бюджетного учета;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анализа первичных данных бюджетного учета;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недостатков и нарушений в бюджетном учете и отчетности;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16" w:name="sub_962"/>
      <w:r>
        <w:rPr>
          <w:sz w:val="28"/>
          <w:szCs w:val="28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6"/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17" w:name="sub_965"/>
      <w:r>
        <w:rPr>
          <w:sz w:val="28"/>
          <w:szCs w:val="28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 (приложение № 3).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18" w:name="sub_967"/>
      <w:bookmarkEnd w:id="17"/>
      <w:r>
        <w:rPr>
          <w:sz w:val="28"/>
          <w:szCs w:val="28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8"/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Доказательства считаются достаточными, если информация, которая основывается на фактах, является убедительной.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должны обосновывать сделанные выводы и рекомендации.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19" w:name="sub_968"/>
      <w:r>
        <w:rPr>
          <w:sz w:val="28"/>
          <w:szCs w:val="28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20" w:name="sub_969"/>
      <w:bookmarkEnd w:id="19"/>
      <w:r>
        <w:rPr>
          <w:sz w:val="28"/>
          <w:szCs w:val="28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BE5F88" w:rsidRDefault="00BE5F88" w:rsidP="00BE5F88">
      <w:pPr>
        <w:ind w:firstLine="709"/>
        <w:jc w:val="both"/>
        <w:rPr>
          <w:sz w:val="28"/>
          <w:szCs w:val="28"/>
        </w:rPr>
      </w:pPr>
      <w:bookmarkStart w:id="21" w:name="sub_970"/>
      <w:bookmarkEnd w:id="20"/>
      <w:r>
        <w:rPr>
          <w:sz w:val="28"/>
          <w:szCs w:val="28"/>
        </w:rPr>
        <w:t xml:space="preserve">5.10. </w:t>
      </w:r>
      <w:bookmarkStart w:id="22" w:name="sub_971"/>
      <w:bookmarkEnd w:id="21"/>
      <w:r>
        <w:rPr>
          <w:sz w:val="28"/>
          <w:szCs w:val="28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сельсовета.</w:t>
      </w:r>
    </w:p>
    <w:p w:rsidR="00BE5F88" w:rsidRDefault="00BE5F88" w:rsidP="00BE5F88">
      <w:pPr>
        <w:jc w:val="both"/>
        <w:rPr>
          <w:sz w:val="28"/>
          <w:szCs w:val="28"/>
        </w:rPr>
      </w:pPr>
    </w:p>
    <w:p w:rsidR="00BE5F88" w:rsidRDefault="00BE5F88" w:rsidP="00BE5F88">
      <w:pPr>
        <w:ind w:firstLine="709"/>
        <w:jc w:val="both"/>
        <w:rPr>
          <w:b/>
          <w:sz w:val="28"/>
          <w:szCs w:val="28"/>
        </w:rPr>
      </w:pPr>
    </w:p>
    <w:bookmarkEnd w:id="22"/>
    <w:p w:rsidR="00BE5F88" w:rsidRDefault="00BE5F88" w:rsidP="00BE5F88">
      <w:pPr>
        <w:ind w:firstLine="709"/>
        <w:jc w:val="both"/>
        <w:rPr>
          <w:b/>
          <w:sz w:val="28"/>
          <w:szCs w:val="28"/>
        </w:rPr>
      </w:pPr>
    </w:p>
    <w:p w:rsidR="00BE5F88" w:rsidRDefault="00BE5F88" w:rsidP="00BE5F88">
      <w:pPr>
        <w:rPr>
          <w:sz w:val="24"/>
          <w:szCs w:val="24"/>
        </w:rPr>
      </w:pPr>
    </w:p>
    <w:p w:rsidR="00BE5F88" w:rsidRDefault="00BE5F88" w:rsidP="00BE5F88"/>
    <w:p w:rsidR="00BE5F88" w:rsidRDefault="00BE5F88" w:rsidP="00BE5F88"/>
    <w:p w:rsidR="00BE5F88" w:rsidRDefault="00BE5F88" w:rsidP="00BE5F88"/>
    <w:p w:rsidR="00BE5F88" w:rsidRDefault="00BE5F88" w:rsidP="00BE5F88"/>
    <w:p w:rsidR="00BE5F88" w:rsidRDefault="00BE5F88" w:rsidP="00BE5F88"/>
    <w:p w:rsidR="00BE5F88" w:rsidRDefault="00BE5F88" w:rsidP="00BE5F88"/>
    <w:p w:rsidR="00BE5F88" w:rsidRDefault="00BE5F88" w:rsidP="00BE5F88">
      <w:pPr>
        <w:pStyle w:val="a6"/>
        <w:spacing w:after="0"/>
        <w:ind w:left="4860"/>
        <w:jc w:val="right"/>
      </w:pPr>
    </w:p>
    <w:p w:rsidR="00BE5F88" w:rsidRDefault="00BE5F88" w:rsidP="00BE5F88">
      <w:pPr>
        <w:pStyle w:val="a6"/>
        <w:spacing w:after="0"/>
        <w:ind w:left="4860"/>
        <w:jc w:val="right"/>
      </w:pPr>
    </w:p>
    <w:p w:rsidR="00BE5F88" w:rsidRDefault="00BE5F88" w:rsidP="00BE5F88">
      <w:pPr>
        <w:pStyle w:val="a6"/>
        <w:spacing w:after="0"/>
        <w:ind w:left="4860"/>
        <w:jc w:val="right"/>
      </w:pPr>
    </w:p>
    <w:p w:rsidR="00BE5F88" w:rsidRDefault="00BE5F88" w:rsidP="00BE5F88">
      <w:pPr>
        <w:pStyle w:val="a6"/>
        <w:spacing w:after="0"/>
        <w:ind w:left="4860"/>
        <w:jc w:val="right"/>
      </w:pPr>
    </w:p>
    <w:p w:rsidR="00BE5F88" w:rsidRDefault="00BE5F88" w:rsidP="00BE5F88">
      <w:pPr>
        <w:pStyle w:val="a6"/>
        <w:spacing w:after="0"/>
        <w:ind w:left="4860"/>
        <w:jc w:val="right"/>
      </w:pPr>
    </w:p>
    <w:p w:rsidR="00BE5F88" w:rsidRDefault="00BE5F88" w:rsidP="00BE5F88">
      <w:pPr>
        <w:sectPr w:rsidR="00BE5F88" w:rsidSect="00C450E8">
          <w:footnotePr>
            <w:pos w:val="beneathText"/>
          </w:footnotePr>
          <w:pgSz w:w="11905" w:h="16837"/>
          <w:pgMar w:top="993" w:right="851" w:bottom="851" w:left="1304" w:header="720" w:footer="720" w:gutter="0"/>
          <w:cols w:space="720"/>
        </w:sectPr>
      </w:pPr>
    </w:p>
    <w:p w:rsidR="00BE5F88" w:rsidRDefault="00BE5F88" w:rsidP="00BE5F88">
      <w:pPr>
        <w:pStyle w:val="aa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BE5F88" w:rsidRPr="00434FBF" w:rsidRDefault="00BE5F88" w:rsidP="00BE5F88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34FBF">
        <w:rPr>
          <w:rFonts w:ascii="Times New Roman" w:hAnsi="Times New Roman"/>
          <w:sz w:val="28"/>
          <w:szCs w:val="28"/>
        </w:rPr>
        <w:t>Приложение №1</w:t>
      </w:r>
    </w:p>
    <w:p w:rsidR="00BE5F88" w:rsidRPr="00434FBF" w:rsidRDefault="00BE5F88" w:rsidP="00BE5F8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34FBF">
        <w:rPr>
          <w:rFonts w:ascii="Times New Roman" w:hAnsi="Times New Roman"/>
          <w:sz w:val="28"/>
          <w:szCs w:val="28"/>
        </w:rPr>
        <w:t>к Порядку осуществления внутреннего финансового контроля</w:t>
      </w:r>
    </w:p>
    <w:p w:rsidR="00BE5F88" w:rsidRPr="00434FBF" w:rsidRDefault="00BE5F88" w:rsidP="00BE5F8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34FBF">
        <w:rPr>
          <w:rFonts w:ascii="Times New Roman" w:hAnsi="Times New Roman"/>
          <w:sz w:val="28"/>
          <w:szCs w:val="28"/>
        </w:rPr>
        <w:t xml:space="preserve"> и внутреннего финансового аудита в муниципальном образовании</w:t>
      </w:r>
    </w:p>
    <w:p w:rsidR="00BE5F88" w:rsidRPr="00434FBF" w:rsidRDefault="00BE5F88" w:rsidP="00BE5F8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3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B9C" w:rsidRPr="00434FBF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34FBF">
        <w:rPr>
          <w:rFonts w:ascii="Times New Roman" w:hAnsi="Times New Roman"/>
          <w:sz w:val="28"/>
          <w:szCs w:val="28"/>
        </w:rPr>
        <w:t xml:space="preserve"> сельсовет </w:t>
      </w:r>
    </w:p>
    <w:p w:rsidR="00BE5F88" w:rsidRPr="00434FBF" w:rsidRDefault="00BE5F88" w:rsidP="00BE5F88">
      <w:pPr>
        <w:pStyle w:val="a6"/>
        <w:spacing w:after="0"/>
        <w:ind w:left="0"/>
        <w:jc w:val="both"/>
        <w:rPr>
          <w:sz w:val="24"/>
          <w:szCs w:val="24"/>
        </w:rPr>
      </w:pPr>
    </w:p>
    <w:p w:rsidR="00BE5F88" w:rsidRDefault="00BE5F88" w:rsidP="00BE5F88">
      <w:pPr>
        <w:pStyle w:val="aa"/>
      </w:pPr>
      <w:r>
        <w:t xml:space="preserve">                                                                                      </w:t>
      </w:r>
    </w:p>
    <w:p w:rsidR="00BE5F88" w:rsidRDefault="00BE5F88" w:rsidP="00BE5F88">
      <w:pPr>
        <w:pStyle w:val="aa"/>
        <w:jc w:val="right"/>
        <w:rPr>
          <w:rFonts w:ascii="Times New Roman" w:hAnsi="Times New Roman"/>
          <w:b/>
        </w:rPr>
      </w:pPr>
      <w:r>
        <w:t xml:space="preserve">                                                                              </w:t>
      </w:r>
      <w:r>
        <w:rPr>
          <w:rFonts w:ascii="Times New Roman" w:hAnsi="Times New Roman"/>
          <w:b/>
        </w:rPr>
        <w:t xml:space="preserve">УТВЕРЖДАЮ:     </w:t>
      </w:r>
    </w:p>
    <w:p w:rsidR="00BE5F88" w:rsidRDefault="00BE5F88" w:rsidP="00BE5F88">
      <w:pPr>
        <w:pStyle w:val="aa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Глава муниципального образования</w:t>
      </w:r>
    </w:p>
    <w:p w:rsidR="00BE5F88" w:rsidRDefault="00BE5F88" w:rsidP="00BE5F88">
      <w:pPr>
        <w:pStyle w:val="aa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__________   </w:t>
      </w:r>
      <w:r w:rsidR="00434FBF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.</w:t>
      </w:r>
      <w:r w:rsidR="00434FBF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. </w:t>
      </w:r>
      <w:proofErr w:type="spellStart"/>
      <w:r w:rsidR="00434FBF">
        <w:rPr>
          <w:rFonts w:ascii="Times New Roman" w:hAnsi="Times New Roman"/>
          <w:b/>
        </w:rPr>
        <w:t>Ровко</w:t>
      </w:r>
      <w:proofErr w:type="spellEnd"/>
    </w:p>
    <w:p w:rsidR="00BE5F88" w:rsidRDefault="00BE5F88" w:rsidP="00BE5F88">
      <w:pPr>
        <w:pStyle w:val="a6"/>
        <w:spacing w:after="0"/>
        <w:ind w:left="0"/>
        <w:jc w:val="both"/>
      </w:pPr>
    </w:p>
    <w:p w:rsidR="00BE5F88" w:rsidRDefault="00BE5F88" w:rsidP="00BE5F88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E5F88" w:rsidRDefault="00BE5F88" w:rsidP="00BE5F88">
      <w:pPr>
        <w:pStyle w:val="aa"/>
        <w:jc w:val="both"/>
        <w:rPr>
          <w:rFonts w:ascii="Times New Roman" w:hAnsi="Times New Roman"/>
          <w:b/>
          <w:sz w:val="20"/>
          <w:szCs w:val="20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Утвердить следующий состав рабочей группы, осуществляющей внутренний финансовый контроль и внутренний финансовый аудит в муниципальном образовании </w:t>
      </w:r>
      <w:proofErr w:type="spellStart"/>
      <w:r w:rsidR="00434FBF">
        <w:rPr>
          <w:rFonts w:ascii="Times New Roman" w:hAnsi="Times New Roman"/>
          <w:sz w:val="28"/>
          <w:szCs w:val="28"/>
        </w:rPr>
        <w:t>Крючков</w:t>
      </w:r>
      <w:r>
        <w:rPr>
          <w:rFonts w:ascii="Times New Roman" w:hAnsi="Times New Roman"/>
          <w:sz w:val="28"/>
          <w:szCs w:val="28"/>
        </w:rPr>
        <w:t>с</w:t>
      </w:r>
      <w:r w:rsidR="00434F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BE5F88" w:rsidRDefault="00BE5F88" w:rsidP="00BE5F88">
      <w:pPr>
        <w:spacing w:after="100" w:afterAutospacing="1"/>
        <w:contextualSpacing/>
        <w:jc w:val="both"/>
        <w:rPr>
          <w:sz w:val="28"/>
          <w:szCs w:val="28"/>
        </w:rPr>
      </w:pPr>
    </w:p>
    <w:p w:rsidR="00BE5F88" w:rsidRDefault="00BE5F88" w:rsidP="00BE5F88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группы:</w:t>
      </w:r>
    </w:p>
    <w:p w:rsidR="00BE5F88" w:rsidRDefault="00BE5F88" w:rsidP="00BE5F88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F88" w:rsidRDefault="00BE5F88" w:rsidP="00BE5F88">
      <w:pPr>
        <w:spacing w:after="100" w:afterAutospacing="1"/>
        <w:contextualSpacing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Глава муниципального образования                   </w:t>
      </w:r>
      <w:r w:rsidR="00434F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А.</w:t>
      </w:r>
      <w:r w:rsidR="00434F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434FBF">
        <w:rPr>
          <w:sz w:val="28"/>
          <w:szCs w:val="28"/>
        </w:rPr>
        <w:t>Ровко</w:t>
      </w:r>
      <w:proofErr w:type="spellEnd"/>
    </w:p>
    <w:p w:rsidR="00BE5F88" w:rsidRDefault="00BE5F88" w:rsidP="00BE5F88">
      <w:pPr>
        <w:spacing w:after="100" w:afterAutospacing="1"/>
        <w:contextualSpacing/>
        <w:jc w:val="both"/>
        <w:rPr>
          <w:sz w:val="28"/>
          <w:szCs w:val="28"/>
        </w:rPr>
      </w:pPr>
    </w:p>
    <w:p w:rsidR="00BE5F88" w:rsidRDefault="00BE5F88" w:rsidP="00BE5F88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BE5F88" w:rsidRDefault="00BE5F88" w:rsidP="00BE5F88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5F88" w:rsidRDefault="00BE5F88" w:rsidP="00BE5F88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4FBF">
        <w:rPr>
          <w:sz w:val="28"/>
          <w:szCs w:val="28"/>
        </w:rPr>
        <w:t>Ведущий с</w:t>
      </w:r>
      <w:r>
        <w:rPr>
          <w:sz w:val="28"/>
          <w:szCs w:val="28"/>
        </w:rPr>
        <w:t xml:space="preserve">пециалист </w:t>
      </w:r>
    </w:p>
    <w:p w:rsidR="00BE5F88" w:rsidRDefault="00BE5F88" w:rsidP="00BE5F88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образования                                         </w:t>
      </w:r>
      <w:r w:rsidR="00434FBF">
        <w:rPr>
          <w:sz w:val="28"/>
          <w:szCs w:val="28"/>
        </w:rPr>
        <w:t xml:space="preserve">     </w:t>
      </w:r>
      <w:proofErr w:type="spellStart"/>
      <w:r w:rsidR="00434FBF">
        <w:rPr>
          <w:sz w:val="28"/>
          <w:szCs w:val="28"/>
        </w:rPr>
        <w:t>Л.В.Ихнева</w:t>
      </w:r>
      <w:proofErr w:type="spellEnd"/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E5F88" w:rsidRDefault="00BE5F88" w:rsidP="00BE5F88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Заместитель главы </w:t>
      </w: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 </w:t>
      </w: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981B9C"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</w:t>
      </w:r>
      <w:r w:rsidR="00434FBF">
        <w:rPr>
          <w:sz w:val="28"/>
          <w:szCs w:val="28"/>
        </w:rPr>
        <w:t>Л.</w:t>
      </w:r>
      <w:r>
        <w:rPr>
          <w:sz w:val="28"/>
          <w:szCs w:val="28"/>
        </w:rPr>
        <w:t xml:space="preserve">В. </w:t>
      </w:r>
      <w:r w:rsidR="00434FBF">
        <w:rPr>
          <w:sz w:val="28"/>
          <w:szCs w:val="28"/>
        </w:rPr>
        <w:t>Гриценко</w:t>
      </w:r>
      <w:r>
        <w:rPr>
          <w:sz w:val="28"/>
          <w:szCs w:val="28"/>
        </w:rPr>
        <w:t xml:space="preserve">    </w:t>
      </w: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Pr="00434FBF" w:rsidRDefault="00BE5F88" w:rsidP="00BE5F88">
      <w:pPr>
        <w:pStyle w:val="a6"/>
        <w:spacing w:after="0"/>
        <w:ind w:left="0"/>
        <w:rPr>
          <w:sz w:val="24"/>
          <w:szCs w:val="24"/>
        </w:rPr>
      </w:pPr>
    </w:p>
    <w:p w:rsidR="00BE5F88" w:rsidRPr="00434FBF" w:rsidRDefault="00BE5F88" w:rsidP="00BE5F8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34FBF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BE5F88" w:rsidRPr="00434FBF" w:rsidRDefault="00BE5F88" w:rsidP="00BE5F8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34FBF">
        <w:rPr>
          <w:rFonts w:ascii="Times New Roman" w:hAnsi="Times New Roman"/>
          <w:sz w:val="24"/>
          <w:szCs w:val="24"/>
        </w:rPr>
        <w:t>к «Порядку осуществления внутреннего финансового контроля</w:t>
      </w:r>
    </w:p>
    <w:p w:rsidR="00BE5F88" w:rsidRPr="00434FBF" w:rsidRDefault="00BE5F88" w:rsidP="00BE5F8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34FBF">
        <w:rPr>
          <w:rFonts w:ascii="Times New Roman" w:hAnsi="Times New Roman"/>
          <w:sz w:val="24"/>
          <w:szCs w:val="24"/>
        </w:rPr>
        <w:t xml:space="preserve"> и внутреннего финансового аудита в муниципальном образовании</w:t>
      </w:r>
    </w:p>
    <w:p w:rsidR="00BE5F88" w:rsidRDefault="00BE5F88" w:rsidP="00BE5F88">
      <w:pPr>
        <w:pStyle w:val="aa"/>
        <w:jc w:val="right"/>
        <w:rPr>
          <w:rFonts w:ascii="Times New Roman" w:hAnsi="Times New Roman"/>
        </w:rPr>
      </w:pPr>
      <w:r w:rsidRPr="00434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B9C" w:rsidRPr="00434FBF">
        <w:rPr>
          <w:rFonts w:ascii="Times New Roman" w:hAnsi="Times New Roman"/>
          <w:sz w:val="24"/>
          <w:szCs w:val="24"/>
        </w:rPr>
        <w:t>Крючковский</w:t>
      </w:r>
      <w:proofErr w:type="spellEnd"/>
      <w:r w:rsidRPr="00434FBF">
        <w:rPr>
          <w:rFonts w:ascii="Times New Roman" w:hAnsi="Times New Roman"/>
          <w:sz w:val="24"/>
          <w:szCs w:val="24"/>
        </w:rPr>
        <w:t xml:space="preserve">  сельсовет»</w:t>
      </w:r>
      <w:r>
        <w:rPr>
          <w:rFonts w:ascii="Times New Roman" w:hAnsi="Times New Roman"/>
        </w:rPr>
        <w:t xml:space="preserve"> </w:t>
      </w:r>
    </w:p>
    <w:p w:rsidR="00BE5F88" w:rsidRDefault="00BE5F88" w:rsidP="00BE5F88">
      <w:pPr>
        <w:pStyle w:val="a6"/>
        <w:spacing w:after="0"/>
        <w:ind w:left="0"/>
        <w:rPr>
          <w:b/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№________</w:t>
      </w:r>
    </w:p>
    <w:p w:rsidR="00BE5F88" w:rsidRDefault="00BE5F88" w:rsidP="00BE5F88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BE5F88" w:rsidRDefault="00BE5F88" w:rsidP="00BE5F88">
      <w:pPr>
        <w:pStyle w:val="a6"/>
        <w:spacing w:after="0"/>
        <w:ind w:left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BE5F88" w:rsidTr="00BE5F88">
        <w:tc>
          <w:tcPr>
            <w:tcW w:w="4747" w:type="dxa"/>
            <w:hideMark/>
          </w:tcPr>
          <w:p w:rsidR="00BE5F88" w:rsidRPr="00434FBF" w:rsidRDefault="00C450E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>с</w:t>
            </w:r>
            <w:r w:rsidR="00BE5F88" w:rsidRPr="00434FBF"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. </w:t>
            </w:r>
            <w:r w:rsidR="00981B9C" w:rsidRPr="00434FBF"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>Крючков</w:t>
            </w:r>
            <w:r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>ка</w:t>
            </w:r>
          </w:p>
        </w:tc>
        <w:tc>
          <w:tcPr>
            <w:tcW w:w="4747" w:type="dxa"/>
            <w:hideMark/>
          </w:tcPr>
          <w:p w:rsidR="00BE5F88" w:rsidRPr="00434FBF" w:rsidRDefault="00BE5F8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 w:rsidRPr="00434FBF"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  «__</w:t>
            </w:r>
            <w:proofErr w:type="gramStart"/>
            <w:r w:rsidRPr="00434FBF"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>_»  _</w:t>
            </w:r>
            <w:proofErr w:type="gramEnd"/>
            <w:r w:rsidRPr="00434FBF"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>___________20__</w:t>
            </w:r>
          </w:p>
        </w:tc>
      </w:tr>
    </w:tbl>
    <w:p w:rsidR="00BE5F88" w:rsidRDefault="00BE5F88" w:rsidP="00BE5F88">
      <w:pPr>
        <w:pStyle w:val="aa"/>
        <w:jc w:val="both"/>
        <w:rPr>
          <w:rFonts w:ascii="Times New Roman" w:hAnsi="Times New Roman"/>
          <w:b/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На основании постановления муниципального образования </w:t>
      </w:r>
      <w:proofErr w:type="spellStart"/>
      <w:r w:rsidR="00981B9C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№__ от __. __.20</w:t>
      </w:r>
      <w:r w:rsidR="001E52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«Об утверждении Порядка осуществления внутреннего финансового контроля и внутреннего финансового аудита в муниципальном образовании </w:t>
      </w:r>
      <w:proofErr w:type="spellStart"/>
      <w:r w:rsidR="00981B9C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сельсовет», в соответствии с Планом проведения проверок по внутреннему финансовому контролю и внутреннему финансовому аудиту в муниципальном образовании </w:t>
      </w:r>
      <w:proofErr w:type="spellStart"/>
      <w:r w:rsidR="00981B9C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проведено контрольное мероприятие ___________________________________________________</w:t>
      </w:r>
    </w:p>
    <w:p w:rsidR="00BE5F88" w:rsidRDefault="00BE5F88" w:rsidP="00BE5F88">
      <w:pPr>
        <w:pStyle w:val="aa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«_______________________________________________________________»</w:t>
      </w:r>
    </w:p>
    <w:p w:rsidR="00BE5F88" w:rsidRDefault="00BE5F88" w:rsidP="00BE5F8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Состав рабочей группы, проводившей проверку:</w:t>
      </w:r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группы:</w:t>
      </w:r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FBF" w:rsidRDefault="00434FBF" w:rsidP="00434FBF">
      <w:pPr>
        <w:spacing w:after="100" w:afterAutospacing="1"/>
        <w:contextualSpacing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Глава муниципального образования                                     А.В </w:t>
      </w:r>
      <w:proofErr w:type="spellStart"/>
      <w:r>
        <w:rPr>
          <w:sz w:val="28"/>
          <w:szCs w:val="28"/>
        </w:rPr>
        <w:t>Ровко</w:t>
      </w:r>
      <w:proofErr w:type="spellEnd"/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Ведущий специалист </w:t>
      </w:r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образования                                              </w:t>
      </w:r>
      <w:proofErr w:type="spellStart"/>
      <w:r>
        <w:rPr>
          <w:sz w:val="28"/>
          <w:szCs w:val="28"/>
        </w:rPr>
        <w:t>Л.В.Ихнева</w:t>
      </w:r>
      <w:proofErr w:type="spellEnd"/>
    </w:p>
    <w:p w:rsidR="00434FBF" w:rsidRDefault="00434FBF" w:rsidP="00434FBF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34FBF" w:rsidRDefault="00434FBF" w:rsidP="00434FBF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Заместитель главы </w:t>
      </w:r>
    </w:p>
    <w:p w:rsidR="00434FBF" w:rsidRDefault="00434FBF" w:rsidP="00434FBF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 </w:t>
      </w:r>
    </w:p>
    <w:p w:rsidR="00434FBF" w:rsidRDefault="00434FBF" w:rsidP="00434FBF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Л.В. Гриценко    </w:t>
      </w:r>
    </w:p>
    <w:p w:rsidR="00434FBF" w:rsidRDefault="00434FBF" w:rsidP="00434FBF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Привлечение независимого консультанта (аудитора): </w:t>
      </w:r>
      <w:r>
        <w:rPr>
          <w:sz w:val="28"/>
          <w:szCs w:val="28"/>
        </w:rPr>
        <w:t>______(да, нет.)</w:t>
      </w:r>
    </w:p>
    <w:p w:rsidR="00BE5F88" w:rsidRDefault="00BE5F88" w:rsidP="00BE5F8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_______________.</w:t>
      </w:r>
    </w:p>
    <w:p w:rsidR="00BE5F88" w:rsidRDefault="00BE5F88" w:rsidP="00BE5F8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Фактические сроки проведения проверки</w:t>
      </w:r>
      <w:r w:rsidRPr="00434FBF">
        <w:rPr>
          <w:bCs/>
          <w:sz w:val="28"/>
          <w:szCs w:val="28"/>
        </w:rPr>
        <w:t>:</w:t>
      </w:r>
      <w:r w:rsidRPr="00434FBF">
        <w:rPr>
          <w:sz w:val="28"/>
          <w:szCs w:val="28"/>
        </w:rPr>
        <w:t xml:space="preserve"> с </w:t>
      </w:r>
      <w:r w:rsidRPr="00434FBF">
        <w:rPr>
          <w:rStyle w:val="fill"/>
          <w:rFonts w:eastAsia="Calibri"/>
          <w:b w:val="0"/>
          <w:i w:val="0"/>
          <w:color w:val="auto"/>
          <w:sz w:val="28"/>
          <w:szCs w:val="28"/>
        </w:rPr>
        <w:t>«__»</w:t>
      </w:r>
      <w:r w:rsidRPr="00434FBF">
        <w:rPr>
          <w:sz w:val="28"/>
          <w:szCs w:val="28"/>
        </w:rPr>
        <w:t xml:space="preserve"> по </w:t>
      </w:r>
      <w:r w:rsidRPr="00434FBF">
        <w:rPr>
          <w:rStyle w:val="fill"/>
          <w:rFonts w:eastAsia="Calibri"/>
          <w:b w:val="0"/>
          <w:i w:val="0"/>
          <w:color w:val="auto"/>
          <w:sz w:val="28"/>
          <w:szCs w:val="28"/>
        </w:rPr>
        <w:t>«__» _______ 201__</w:t>
      </w:r>
      <w:r w:rsidRPr="00434F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BE5F88" w:rsidRDefault="00BE5F88" w:rsidP="00BE5F8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Подробное изложение результатов проверки: __________________________________________________________________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9"/>
        <w:gridCol w:w="126"/>
      </w:tblGrid>
      <w:tr w:rsidR="00BE5F88" w:rsidTr="00BE5F8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5F88" w:rsidRDefault="00BE5F8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_______________________________________________________________</w:t>
            </w:r>
            <w:proofErr w:type="gramStart"/>
            <w:r>
              <w:rPr>
                <w:sz w:val="28"/>
                <w:szCs w:val="28"/>
              </w:rPr>
              <w:t>_    С</w:t>
            </w:r>
            <w:proofErr w:type="gramEnd"/>
            <w:r>
              <w:rPr>
                <w:sz w:val="28"/>
                <w:szCs w:val="28"/>
              </w:rPr>
              <w:t xml:space="preserve"> актом ознакомлены:</w:t>
            </w:r>
          </w:p>
          <w:p w:rsidR="00BE5F88" w:rsidRDefault="00BE5F8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5F88" w:rsidRDefault="00BE5F88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BE5F88" w:rsidRPr="00434FBF" w:rsidRDefault="00BE5F88" w:rsidP="00BE5F8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34FBF">
        <w:rPr>
          <w:rFonts w:ascii="Times New Roman" w:hAnsi="Times New Roman"/>
          <w:sz w:val="24"/>
          <w:szCs w:val="24"/>
        </w:rPr>
        <w:t>Приложение №3</w:t>
      </w:r>
    </w:p>
    <w:p w:rsidR="00BE5F88" w:rsidRPr="00434FBF" w:rsidRDefault="00BE5F88" w:rsidP="00BE5F8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34FBF">
        <w:rPr>
          <w:rFonts w:ascii="Times New Roman" w:hAnsi="Times New Roman"/>
          <w:sz w:val="24"/>
          <w:szCs w:val="24"/>
        </w:rPr>
        <w:t>к «Порядку осуществления внутреннего финансового контроля</w:t>
      </w:r>
    </w:p>
    <w:p w:rsidR="00BE5F88" w:rsidRPr="00434FBF" w:rsidRDefault="00BE5F88" w:rsidP="00BE5F8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34FBF">
        <w:rPr>
          <w:rFonts w:ascii="Times New Roman" w:hAnsi="Times New Roman"/>
          <w:sz w:val="24"/>
          <w:szCs w:val="24"/>
        </w:rPr>
        <w:t xml:space="preserve"> и внутреннего финансового аудита в муниципальном образовании</w:t>
      </w:r>
    </w:p>
    <w:p w:rsidR="00BE5F88" w:rsidRPr="00434FBF" w:rsidRDefault="00981B9C" w:rsidP="00BE5F88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34FBF">
        <w:rPr>
          <w:rFonts w:ascii="Times New Roman" w:hAnsi="Times New Roman"/>
          <w:sz w:val="24"/>
          <w:szCs w:val="24"/>
        </w:rPr>
        <w:t>Крючковский</w:t>
      </w:r>
      <w:proofErr w:type="spellEnd"/>
      <w:r w:rsidR="00BE5F88" w:rsidRPr="00434FBF">
        <w:rPr>
          <w:rFonts w:ascii="Times New Roman" w:hAnsi="Times New Roman"/>
          <w:sz w:val="24"/>
          <w:szCs w:val="24"/>
        </w:rPr>
        <w:t xml:space="preserve">  сельсовет» </w:t>
      </w: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____</w:t>
      </w:r>
    </w:p>
    <w:p w:rsidR="00BE5F88" w:rsidRDefault="00BE5F88" w:rsidP="00BE5F88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обследования внутреннего финансового контроля</w:t>
      </w: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BE5F88" w:rsidTr="00BE5F88">
        <w:tc>
          <w:tcPr>
            <w:tcW w:w="4747" w:type="dxa"/>
            <w:hideMark/>
          </w:tcPr>
          <w:p w:rsidR="00BE5F88" w:rsidRPr="00434FBF" w:rsidRDefault="00C450E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>с</w:t>
            </w:r>
            <w:r w:rsidR="00BE5F88" w:rsidRPr="00434FBF"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. </w:t>
            </w:r>
            <w:r w:rsidR="00981B9C" w:rsidRPr="00434FBF"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>Крючков</w:t>
            </w:r>
            <w:r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>ка</w:t>
            </w:r>
          </w:p>
        </w:tc>
        <w:tc>
          <w:tcPr>
            <w:tcW w:w="4747" w:type="dxa"/>
            <w:hideMark/>
          </w:tcPr>
          <w:p w:rsidR="00BE5F88" w:rsidRPr="00434FBF" w:rsidRDefault="00BE5F8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 w:rsidRPr="00434FBF"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  «__</w:t>
            </w:r>
            <w:proofErr w:type="gramStart"/>
            <w:r w:rsidRPr="00434FBF"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>_»  _</w:t>
            </w:r>
            <w:proofErr w:type="gramEnd"/>
            <w:r w:rsidRPr="00434FBF">
              <w:rPr>
                <w:rStyle w:val="fill"/>
                <w:rFonts w:eastAsia="Calibri"/>
                <w:b w:val="0"/>
                <w:i w:val="0"/>
                <w:color w:val="auto"/>
                <w:sz w:val="28"/>
                <w:szCs w:val="28"/>
              </w:rPr>
              <w:t>___________20__</w:t>
            </w:r>
          </w:p>
        </w:tc>
      </w:tr>
    </w:tbl>
    <w:p w:rsidR="00BE5F88" w:rsidRDefault="00BE5F88" w:rsidP="00BE5F8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 постановления муниципального образования </w:t>
      </w:r>
      <w:proofErr w:type="spellStart"/>
      <w:r w:rsidR="00981B9C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__.__.20</w:t>
      </w:r>
      <w:r w:rsidR="001E52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№__ «Об утверждении Порядка осуществления внутреннего финансового контроля и внутреннего финансового аудита в муниципальном образовании </w:t>
      </w:r>
      <w:proofErr w:type="spellStart"/>
      <w:r w:rsidR="00981B9C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в соответствии с Планом проведения проверок по внутреннему финансовому контролю и внутреннему финансовому аудиту в муниципальном образовании </w:t>
      </w:r>
      <w:proofErr w:type="spellStart"/>
      <w:r w:rsidR="00981B9C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проведено контрольное мероприятие </w:t>
      </w:r>
    </w:p>
    <w:p w:rsidR="00BE5F88" w:rsidRDefault="00BE5F88" w:rsidP="00BE5F88">
      <w:pPr>
        <w:pStyle w:val="aa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«_____________________________________________________________»</w:t>
      </w:r>
    </w:p>
    <w:p w:rsidR="00BE5F88" w:rsidRDefault="00BE5F88" w:rsidP="00BE5F8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Состав рабочей группы, проводившей обследование:</w:t>
      </w:r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группы:</w:t>
      </w:r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FBF" w:rsidRDefault="00434FBF" w:rsidP="00434FBF">
      <w:pPr>
        <w:spacing w:after="100" w:afterAutospacing="1"/>
        <w:contextualSpacing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Глава муниципального образования                                     А.В </w:t>
      </w:r>
      <w:proofErr w:type="spellStart"/>
      <w:r>
        <w:rPr>
          <w:sz w:val="28"/>
          <w:szCs w:val="28"/>
        </w:rPr>
        <w:t>Ровко</w:t>
      </w:r>
      <w:proofErr w:type="spellEnd"/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Ведущий специалист </w:t>
      </w:r>
    </w:p>
    <w:p w:rsidR="00434FBF" w:rsidRDefault="00434FBF" w:rsidP="00434FBF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образования                                              </w:t>
      </w:r>
      <w:proofErr w:type="spellStart"/>
      <w:r>
        <w:rPr>
          <w:sz w:val="28"/>
          <w:szCs w:val="28"/>
        </w:rPr>
        <w:t>Л.В.Ихнева</w:t>
      </w:r>
      <w:proofErr w:type="spellEnd"/>
    </w:p>
    <w:p w:rsidR="00434FBF" w:rsidRDefault="00434FBF" w:rsidP="00434FBF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главы </w:t>
      </w:r>
    </w:p>
    <w:p w:rsidR="00434FBF" w:rsidRDefault="00434FBF" w:rsidP="00434FBF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 </w:t>
      </w:r>
    </w:p>
    <w:p w:rsidR="00434FBF" w:rsidRDefault="00434FBF" w:rsidP="00434FBF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Л.В. Гриценко    </w:t>
      </w:r>
    </w:p>
    <w:p w:rsidR="00434FBF" w:rsidRDefault="00434FBF" w:rsidP="00434FBF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Привлечение независимого консультанта (аудитора): </w:t>
      </w:r>
      <w:r>
        <w:rPr>
          <w:sz w:val="28"/>
          <w:szCs w:val="28"/>
        </w:rPr>
        <w:t>______(да, нет.)</w:t>
      </w:r>
    </w:p>
    <w:p w:rsidR="00BE5F88" w:rsidRDefault="00BE5F88" w:rsidP="00BE5F8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Обследуемый период:</w:t>
      </w:r>
      <w:r>
        <w:rPr>
          <w:sz w:val="28"/>
          <w:szCs w:val="28"/>
        </w:rPr>
        <w:t xml:space="preserve"> _______________.</w:t>
      </w:r>
    </w:p>
    <w:p w:rsidR="00BE5F88" w:rsidRDefault="00BE5F88" w:rsidP="00BE5F8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Фактические сроки проведения обследования:</w:t>
      </w:r>
      <w:r>
        <w:rPr>
          <w:sz w:val="28"/>
          <w:szCs w:val="28"/>
        </w:rPr>
        <w:t xml:space="preserve"> с </w:t>
      </w:r>
      <w:r w:rsidRPr="00434FBF">
        <w:rPr>
          <w:rStyle w:val="fill"/>
          <w:rFonts w:eastAsia="Calibri"/>
          <w:b w:val="0"/>
          <w:i w:val="0"/>
          <w:color w:val="auto"/>
          <w:sz w:val="28"/>
          <w:szCs w:val="28"/>
        </w:rPr>
        <w:t>«__»</w:t>
      </w:r>
      <w:r w:rsidRPr="00434FBF">
        <w:rPr>
          <w:sz w:val="28"/>
          <w:szCs w:val="28"/>
        </w:rPr>
        <w:t xml:space="preserve"> по </w:t>
      </w:r>
      <w:r w:rsidRPr="00434FBF">
        <w:rPr>
          <w:rStyle w:val="fill"/>
          <w:rFonts w:eastAsia="Calibri"/>
          <w:b w:val="0"/>
          <w:i w:val="0"/>
          <w:color w:val="auto"/>
          <w:sz w:val="28"/>
          <w:szCs w:val="28"/>
        </w:rPr>
        <w:t>«__» ______ 201__</w:t>
      </w:r>
      <w:r>
        <w:rPr>
          <w:sz w:val="28"/>
          <w:szCs w:val="28"/>
        </w:rPr>
        <w:t xml:space="preserve"> года. </w:t>
      </w:r>
    </w:p>
    <w:p w:rsidR="00BE5F88" w:rsidRDefault="00BE5F88" w:rsidP="00BE5F8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Подробное изложение результатов обследования: ________________________________________________________________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9"/>
        <w:gridCol w:w="126"/>
      </w:tblGrid>
      <w:tr w:rsidR="00BE5F88" w:rsidTr="00BE5F8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88" w:rsidRDefault="00BE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Заключение: _____________________________________________________________</w:t>
            </w:r>
            <w:proofErr w:type="gramStart"/>
            <w:r>
              <w:rPr>
                <w:sz w:val="28"/>
                <w:szCs w:val="28"/>
              </w:rPr>
              <w:t>_                     С</w:t>
            </w:r>
            <w:proofErr w:type="gramEnd"/>
            <w:r>
              <w:rPr>
                <w:sz w:val="28"/>
                <w:szCs w:val="28"/>
              </w:rPr>
              <w:t xml:space="preserve"> заключением ознакомлены: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5F88" w:rsidRDefault="00BE5F88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BE5F88" w:rsidRDefault="00BE5F88" w:rsidP="00BE5F8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pStyle w:val="a6"/>
        <w:spacing w:after="0"/>
        <w:ind w:left="0"/>
        <w:rPr>
          <w:sz w:val="28"/>
          <w:szCs w:val="28"/>
        </w:rPr>
      </w:pPr>
    </w:p>
    <w:p w:rsidR="00BE5F88" w:rsidRDefault="00BE5F88" w:rsidP="00BE5F88">
      <w:pPr>
        <w:jc w:val="both"/>
        <w:rPr>
          <w:sz w:val="28"/>
          <w:szCs w:val="28"/>
        </w:rPr>
      </w:pPr>
    </w:p>
    <w:p w:rsidR="00BE5F88" w:rsidRDefault="00BE5F88" w:rsidP="00EF7D74"/>
    <w:sectPr w:rsidR="00BE5F88" w:rsidSect="003D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D74"/>
    <w:rsid w:val="001E5246"/>
    <w:rsid w:val="00382891"/>
    <w:rsid w:val="003D7164"/>
    <w:rsid w:val="00434FBF"/>
    <w:rsid w:val="00981B9C"/>
    <w:rsid w:val="00AF2D16"/>
    <w:rsid w:val="00BE5F88"/>
    <w:rsid w:val="00C450E8"/>
    <w:rsid w:val="00E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3622"/>
  <w15:docId w15:val="{93818AD7-5F39-4F25-8B53-2434B55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5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F7D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F7D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"/>
    <w:basedOn w:val="a"/>
    <w:semiHidden/>
    <w:unhideWhenUsed/>
    <w:rsid w:val="00EF7D74"/>
    <w:pPr>
      <w:suppressAutoHyphens/>
      <w:ind w:left="283" w:hanging="283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EF7D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F7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7D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7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F7D7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5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BE5F8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BE5F88"/>
    <w:rPr>
      <w:rFonts w:ascii="Calibri" w:eastAsia="Calibri" w:hAnsi="Calibri"/>
    </w:rPr>
  </w:style>
  <w:style w:type="paragraph" w:styleId="aa">
    <w:name w:val="No Spacing"/>
    <w:link w:val="a9"/>
    <w:uiPriority w:val="1"/>
    <w:qFormat/>
    <w:rsid w:val="00BE5F88"/>
    <w:pPr>
      <w:spacing w:after="0" w:line="240" w:lineRule="auto"/>
    </w:pPr>
    <w:rPr>
      <w:rFonts w:ascii="Calibri" w:eastAsia="Calibri" w:hAnsi="Calibri"/>
    </w:rPr>
  </w:style>
  <w:style w:type="character" w:customStyle="1" w:styleId="ab">
    <w:name w:val="Гипертекстовая ссылка"/>
    <w:rsid w:val="00BE5F88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BE5F88"/>
    <w:rPr>
      <w:b/>
      <w:bCs/>
      <w:i/>
      <w:iCs/>
      <w:color w:val="FF0000"/>
    </w:rPr>
  </w:style>
  <w:style w:type="character" w:styleId="ac">
    <w:name w:val="Strong"/>
    <w:basedOn w:val="a0"/>
    <w:uiPriority w:val="22"/>
    <w:qFormat/>
    <w:rsid w:val="00BE5F88"/>
    <w:rPr>
      <w:b/>
      <w:bCs/>
    </w:rPr>
  </w:style>
  <w:style w:type="paragraph" w:styleId="ad">
    <w:name w:val="List Paragraph"/>
    <w:basedOn w:val="a"/>
    <w:uiPriority w:val="34"/>
    <w:qFormat/>
    <w:rsid w:val="00C450E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450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5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7</cp:revision>
  <cp:lastPrinted>2020-11-26T10:28:00Z</cp:lastPrinted>
  <dcterms:created xsi:type="dcterms:W3CDTF">2020-11-26T08:21:00Z</dcterms:created>
  <dcterms:modified xsi:type="dcterms:W3CDTF">2020-11-26T10:28:00Z</dcterms:modified>
</cp:coreProperties>
</file>