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CE6" w:rsidRPr="003A75D4" w:rsidRDefault="00506CE6" w:rsidP="000C5AAA">
      <w:pPr>
        <w:keepNext/>
        <w:keepLines/>
        <w:ind w:left="-360" w:right="-1"/>
        <w:jc w:val="both"/>
        <w:outlineLvl w:val="1"/>
        <w:rPr>
          <w:b/>
          <w:bCs/>
          <w:szCs w:val="26"/>
        </w:rPr>
      </w:pPr>
      <w:r>
        <w:rPr>
          <w:b/>
          <w:bCs/>
          <w:szCs w:val="26"/>
        </w:rPr>
        <w:t xml:space="preserve">                  </w:t>
      </w:r>
      <w:r w:rsidRPr="003A75D4">
        <w:rPr>
          <w:b/>
          <w:bCs/>
          <w:szCs w:val="26"/>
        </w:rPr>
        <w:t xml:space="preserve">АДМИНИСТРАЦИЯ                                                            </w:t>
      </w:r>
    </w:p>
    <w:p w:rsidR="00506CE6" w:rsidRPr="003A75D4" w:rsidRDefault="00506CE6" w:rsidP="00506CE6">
      <w:pPr>
        <w:keepNext/>
        <w:keepLines/>
        <w:ind w:left="-360" w:right="4819"/>
        <w:jc w:val="both"/>
        <w:outlineLvl w:val="1"/>
        <w:rPr>
          <w:b/>
          <w:bCs/>
          <w:szCs w:val="26"/>
        </w:rPr>
      </w:pPr>
      <w:r w:rsidRPr="003A75D4">
        <w:rPr>
          <w:b/>
          <w:bCs/>
          <w:szCs w:val="26"/>
        </w:rPr>
        <w:t xml:space="preserve">МУНИЦИПАЛЬНОГО ОБРАЗОВАНИЯ                           </w:t>
      </w:r>
    </w:p>
    <w:p w:rsidR="00506CE6" w:rsidRPr="003A75D4" w:rsidRDefault="00506CE6" w:rsidP="00506CE6">
      <w:pPr>
        <w:ind w:left="-180" w:right="4819" w:firstLine="180"/>
        <w:jc w:val="both"/>
        <w:rPr>
          <w:b/>
          <w:bCs/>
          <w:szCs w:val="28"/>
        </w:rPr>
      </w:pPr>
      <w:r w:rsidRPr="003A75D4">
        <w:rPr>
          <w:b/>
          <w:bCs/>
          <w:szCs w:val="28"/>
        </w:rPr>
        <w:t xml:space="preserve">  КРЮЧКОВСКИЙ СЕЛЬСОВЕТ</w:t>
      </w:r>
    </w:p>
    <w:p w:rsidR="00506CE6" w:rsidRPr="003A75D4" w:rsidRDefault="00506CE6" w:rsidP="00506CE6">
      <w:pPr>
        <w:ind w:left="-180" w:right="4819" w:firstLine="180"/>
        <w:jc w:val="both"/>
        <w:rPr>
          <w:b/>
          <w:bCs/>
          <w:szCs w:val="28"/>
        </w:rPr>
      </w:pPr>
      <w:r w:rsidRPr="003A75D4">
        <w:rPr>
          <w:b/>
          <w:bCs/>
          <w:szCs w:val="28"/>
        </w:rPr>
        <w:t xml:space="preserve">       БЕЛЯЕВСКОГО РАЙОНА</w:t>
      </w:r>
    </w:p>
    <w:p w:rsidR="00506CE6" w:rsidRPr="003A75D4" w:rsidRDefault="00506CE6" w:rsidP="00506CE6">
      <w:pPr>
        <w:ind w:left="-180" w:right="4819" w:firstLine="180"/>
        <w:jc w:val="both"/>
        <w:rPr>
          <w:i/>
          <w:sz w:val="28"/>
          <w:szCs w:val="28"/>
        </w:rPr>
      </w:pPr>
      <w:r w:rsidRPr="003A75D4">
        <w:rPr>
          <w:b/>
          <w:bCs/>
          <w:szCs w:val="28"/>
        </w:rPr>
        <w:t xml:space="preserve">     ОРЕНБУРГСКОЙ ОБЛАСТИ</w:t>
      </w:r>
    </w:p>
    <w:p w:rsidR="00506CE6" w:rsidRPr="003A75D4" w:rsidRDefault="00506CE6" w:rsidP="00506CE6">
      <w:pPr>
        <w:keepNext/>
        <w:keepLines/>
        <w:spacing w:before="200"/>
        <w:ind w:right="4819" w:hanging="360"/>
        <w:jc w:val="both"/>
        <w:outlineLvl w:val="4"/>
        <w:rPr>
          <w:b/>
          <w:bCs/>
          <w:sz w:val="28"/>
          <w:szCs w:val="28"/>
        </w:rPr>
      </w:pPr>
      <w:r w:rsidRPr="003A75D4">
        <w:rPr>
          <w:b/>
          <w:bCs/>
        </w:rPr>
        <w:t xml:space="preserve">        </w:t>
      </w:r>
      <w:r w:rsidRPr="003A75D4">
        <w:rPr>
          <w:b/>
          <w:bCs/>
          <w:sz w:val="28"/>
          <w:szCs w:val="28"/>
        </w:rPr>
        <w:t>П О С Т А Н О В Л Е Н И Е</w:t>
      </w:r>
    </w:p>
    <w:p w:rsidR="00506CE6" w:rsidRPr="003A75D4" w:rsidRDefault="00506CE6" w:rsidP="00291FD5">
      <w:pPr>
        <w:keepNext/>
        <w:keepLines/>
        <w:spacing w:before="200" w:line="360" w:lineRule="auto"/>
        <w:ind w:right="4819" w:hanging="360"/>
        <w:jc w:val="both"/>
        <w:outlineLvl w:val="4"/>
        <w:rPr>
          <w:b/>
          <w:bCs/>
          <w:sz w:val="28"/>
          <w:szCs w:val="28"/>
        </w:rPr>
      </w:pPr>
      <w:r w:rsidRPr="003A75D4">
        <w:rPr>
          <w:sz w:val="28"/>
          <w:szCs w:val="28"/>
        </w:rPr>
        <w:t xml:space="preserve">       </w:t>
      </w:r>
      <w:r w:rsidR="00E11C37">
        <w:rPr>
          <w:sz w:val="28"/>
          <w:szCs w:val="28"/>
        </w:rPr>
        <w:t xml:space="preserve">         </w:t>
      </w:r>
      <w:proofErr w:type="gramStart"/>
      <w:r w:rsidR="00E11C37">
        <w:rPr>
          <w:sz w:val="28"/>
          <w:szCs w:val="28"/>
        </w:rPr>
        <w:t>26</w:t>
      </w:r>
      <w:r>
        <w:rPr>
          <w:sz w:val="28"/>
          <w:szCs w:val="28"/>
        </w:rPr>
        <w:t>.10.2020</w:t>
      </w:r>
      <w:r w:rsidRPr="003A75D4">
        <w:rPr>
          <w:sz w:val="28"/>
          <w:szCs w:val="28"/>
        </w:rPr>
        <w:t xml:space="preserve">  №</w:t>
      </w:r>
      <w:proofErr w:type="gramEnd"/>
      <w:r w:rsidRPr="003A75D4">
        <w:rPr>
          <w:sz w:val="28"/>
          <w:szCs w:val="28"/>
        </w:rPr>
        <w:t xml:space="preserve"> </w:t>
      </w:r>
      <w:r w:rsidR="00F54E56">
        <w:rPr>
          <w:sz w:val="28"/>
          <w:szCs w:val="28"/>
        </w:rPr>
        <w:t>81</w:t>
      </w:r>
      <w:r w:rsidRPr="003A75D4">
        <w:rPr>
          <w:sz w:val="28"/>
          <w:szCs w:val="28"/>
        </w:rPr>
        <w:t>-п</w:t>
      </w:r>
      <w:r w:rsidR="000C5AAA">
        <w:rPr>
          <w:sz w:val="28"/>
          <w:szCs w:val="28"/>
        </w:rPr>
        <w:t xml:space="preserve">                                    </w:t>
      </w:r>
    </w:p>
    <w:p w:rsidR="00506CE6" w:rsidRPr="003A75D4" w:rsidRDefault="00506CE6" w:rsidP="00291FD5">
      <w:pPr>
        <w:ind w:right="4649"/>
        <w:jc w:val="both"/>
        <w:rPr>
          <w:sz w:val="28"/>
          <w:szCs w:val="28"/>
        </w:rPr>
      </w:pPr>
    </w:p>
    <w:p w:rsidR="00506CE6" w:rsidRDefault="00506CE6" w:rsidP="00506CE6">
      <w:pPr>
        <w:ind w:left="-180" w:right="4819" w:hanging="540"/>
        <w:jc w:val="both"/>
        <w:rPr>
          <w:sz w:val="20"/>
          <w:szCs w:val="28"/>
        </w:rPr>
      </w:pPr>
      <w:r w:rsidRPr="003A75D4">
        <w:rPr>
          <w:sz w:val="20"/>
          <w:szCs w:val="28"/>
        </w:rPr>
        <w:t xml:space="preserve">                                      </w:t>
      </w:r>
      <w:proofErr w:type="spellStart"/>
      <w:r w:rsidRPr="003A75D4">
        <w:rPr>
          <w:sz w:val="20"/>
          <w:szCs w:val="28"/>
        </w:rPr>
        <w:t>с.Крючковка</w:t>
      </w:r>
      <w:proofErr w:type="spellEnd"/>
    </w:p>
    <w:p w:rsidR="00291FD5" w:rsidRPr="00291FD5" w:rsidRDefault="00291FD5" w:rsidP="00506CE6">
      <w:pPr>
        <w:ind w:left="-180" w:right="4819" w:hanging="540"/>
        <w:jc w:val="both"/>
        <w:rPr>
          <w:sz w:val="28"/>
          <w:szCs w:val="28"/>
        </w:rPr>
      </w:pPr>
    </w:p>
    <w:p w:rsidR="00506CE6" w:rsidRPr="003A75D4" w:rsidRDefault="00506CE6" w:rsidP="00506CE6">
      <w:pPr>
        <w:ind w:right="5103"/>
        <w:jc w:val="both"/>
        <w:rPr>
          <w:bCs/>
          <w:sz w:val="28"/>
          <w:szCs w:val="28"/>
          <w:lang w:eastAsia="ar-SA"/>
        </w:rPr>
      </w:pPr>
      <w:r w:rsidRPr="003A75D4">
        <w:rPr>
          <w:rFonts w:ascii="Symbol" w:hAnsi="Symbol"/>
          <w:sz w:val="28"/>
          <w:szCs w:val="28"/>
        </w:rPr>
        <w:sym w:font="Symbol" w:char="F0E9"/>
      </w:r>
      <w:r w:rsidRPr="003A75D4">
        <w:rPr>
          <w:bCs/>
          <w:sz w:val="28"/>
          <w:szCs w:val="28"/>
        </w:rPr>
        <w:t xml:space="preserve">Об </w:t>
      </w:r>
      <w:proofErr w:type="gramStart"/>
      <w:r w:rsidRPr="003A75D4">
        <w:rPr>
          <w:bCs/>
          <w:sz w:val="28"/>
          <w:szCs w:val="28"/>
        </w:rPr>
        <w:t xml:space="preserve">утверждении </w:t>
      </w:r>
      <w:r w:rsidRPr="003A75D4">
        <w:rPr>
          <w:bCs/>
          <w:sz w:val="28"/>
          <w:szCs w:val="28"/>
          <w:lang w:eastAsia="ar-SA"/>
        </w:rPr>
        <w:t xml:space="preserve"> муниципальной</w:t>
      </w:r>
      <w:proofErr w:type="gramEnd"/>
      <w:r w:rsidRPr="003A75D4">
        <w:rPr>
          <w:sz w:val="28"/>
          <w:szCs w:val="28"/>
        </w:rPr>
        <w:sym w:font="Symbol" w:char="F0F9"/>
      </w:r>
    </w:p>
    <w:p w:rsidR="00506CE6" w:rsidRDefault="00291FD5" w:rsidP="00291FD5">
      <w:pPr>
        <w:ind w:right="5385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</w:t>
      </w:r>
      <w:r w:rsidR="00506CE6" w:rsidRPr="003A75D4">
        <w:rPr>
          <w:bCs/>
          <w:sz w:val="28"/>
          <w:szCs w:val="28"/>
          <w:lang w:eastAsia="ar-SA"/>
        </w:rPr>
        <w:t>рограммы</w:t>
      </w:r>
      <w:r>
        <w:rPr>
          <w:bCs/>
          <w:sz w:val="28"/>
          <w:szCs w:val="28"/>
          <w:lang w:eastAsia="ar-SA"/>
        </w:rPr>
        <w:t xml:space="preserve"> </w:t>
      </w:r>
      <w:r w:rsidR="00506CE6">
        <w:rPr>
          <w:bCs/>
          <w:sz w:val="28"/>
          <w:szCs w:val="28"/>
          <w:lang w:eastAsia="ar-SA"/>
        </w:rPr>
        <w:t>«Использование</w:t>
      </w:r>
      <w:r>
        <w:rPr>
          <w:bCs/>
          <w:sz w:val="28"/>
          <w:szCs w:val="28"/>
          <w:lang w:eastAsia="ar-SA"/>
        </w:rPr>
        <w:t xml:space="preserve"> </w:t>
      </w:r>
      <w:r w:rsidR="00506CE6">
        <w:rPr>
          <w:bCs/>
          <w:sz w:val="28"/>
          <w:szCs w:val="28"/>
          <w:lang w:eastAsia="ar-SA"/>
        </w:rPr>
        <w:t xml:space="preserve">и охрана земель на территории муниципального образования </w:t>
      </w:r>
      <w:proofErr w:type="spellStart"/>
      <w:r w:rsidR="00506CE6" w:rsidRPr="003A75D4">
        <w:rPr>
          <w:bCs/>
          <w:sz w:val="28"/>
          <w:szCs w:val="28"/>
          <w:lang w:eastAsia="ar-SA"/>
        </w:rPr>
        <w:t>Крючковский</w:t>
      </w:r>
      <w:proofErr w:type="spellEnd"/>
      <w:r w:rsidR="00506CE6" w:rsidRPr="003A75D4">
        <w:rPr>
          <w:bCs/>
          <w:sz w:val="28"/>
          <w:szCs w:val="28"/>
          <w:lang w:eastAsia="ar-SA"/>
        </w:rPr>
        <w:t xml:space="preserve">   сельсовет </w:t>
      </w:r>
      <w:proofErr w:type="spellStart"/>
      <w:r w:rsidR="00506CE6">
        <w:rPr>
          <w:bCs/>
          <w:sz w:val="28"/>
          <w:szCs w:val="28"/>
          <w:lang w:eastAsia="ar-SA"/>
        </w:rPr>
        <w:t>Беляевск</w:t>
      </w:r>
      <w:r>
        <w:rPr>
          <w:bCs/>
          <w:sz w:val="28"/>
          <w:szCs w:val="28"/>
          <w:lang w:eastAsia="ar-SA"/>
        </w:rPr>
        <w:t>ого</w:t>
      </w:r>
      <w:proofErr w:type="spellEnd"/>
      <w:r w:rsidR="00506CE6">
        <w:rPr>
          <w:bCs/>
          <w:sz w:val="28"/>
          <w:szCs w:val="28"/>
          <w:lang w:eastAsia="ar-SA"/>
        </w:rPr>
        <w:t xml:space="preserve"> район</w:t>
      </w:r>
      <w:r>
        <w:rPr>
          <w:bCs/>
          <w:sz w:val="28"/>
          <w:szCs w:val="28"/>
          <w:lang w:eastAsia="ar-SA"/>
        </w:rPr>
        <w:t>а</w:t>
      </w:r>
      <w:r w:rsidR="00506CE6">
        <w:rPr>
          <w:bCs/>
          <w:sz w:val="28"/>
          <w:szCs w:val="28"/>
          <w:lang w:eastAsia="ar-SA"/>
        </w:rPr>
        <w:t xml:space="preserve"> Оренбургской области</w:t>
      </w:r>
      <w:r w:rsidR="00506CE6" w:rsidRPr="003A75D4">
        <w:rPr>
          <w:sz w:val="28"/>
          <w:szCs w:val="28"/>
        </w:rPr>
        <w:t xml:space="preserve"> </w:t>
      </w:r>
      <w:proofErr w:type="gramStart"/>
      <w:r w:rsidR="00506CE6" w:rsidRPr="003A75D4">
        <w:rPr>
          <w:sz w:val="28"/>
          <w:szCs w:val="28"/>
        </w:rPr>
        <w:t>на</w:t>
      </w:r>
      <w:r w:rsidR="00506CE6">
        <w:rPr>
          <w:sz w:val="28"/>
          <w:szCs w:val="28"/>
        </w:rPr>
        <w:t xml:space="preserve">  2021</w:t>
      </w:r>
      <w:proofErr w:type="gramEnd"/>
      <w:r w:rsidR="00506CE6" w:rsidRPr="003A75D4">
        <w:rPr>
          <w:sz w:val="28"/>
          <w:szCs w:val="28"/>
        </w:rPr>
        <w:t xml:space="preserve"> - </w:t>
      </w:r>
      <w:r w:rsidR="00506CE6">
        <w:rPr>
          <w:sz w:val="28"/>
          <w:szCs w:val="28"/>
        </w:rPr>
        <w:t xml:space="preserve"> 2023</w:t>
      </w:r>
      <w:r w:rsidR="00506CE6" w:rsidRPr="003A75D4">
        <w:rPr>
          <w:sz w:val="28"/>
          <w:szCs w:val="28"/>
        </w:rPr>
        <w:t xml:space="preserve"> </w:t>
      </w:r>
      <w:r w:rsidR="00506CE6" w:rsidRPr="003A75D4">
        <w:rPr>
          <w:bCs/>
          <w:sz w:val="28"/>
          <w:szCs w:val="28"/>
          <w:lang w:eastAsia="ar-SA"/>
        </w:rPr>
        <w:t>г</w:t>
      </w:r>
      <w:r w:rsidR="00506CE6">
        <w:rPr>
          <w:bCs/>
          <w:sz w:val="28"/>
          <w:szCs w:val="28"/>
          <w:lang w:eastAsia="ar-SA"/>
        </w:rPr>
        <w:t>оды</w:t>
      </w:r>
      <w:r w:rsidR="00506CE6" w:rsidRPr="003A75D4">
        <w:rPr>
          <w:bCs/>
          <w:sz w:val="28"/>
          <w:szCs w:val="28"/>
          <w:lang w:eastAsia="ar-SA"/>
        </w:rPr>
        <w:t>»</w:t>
      </w:r>
    </w:p>
    <w:p w:rsidR="00506CE6" w:rsidRDefault="00506CE6" w:rsidP="00B921E9">
      <w:pPr>
        <w:spacing w:line="276" w:lineRule="auto"/>
        <w:contextualSpacing/>
        <w:jc w:val="center"/>
      </w:pPr>
    </w:p>
    <w:p w:rsidR="00B921E9" w:rsidRPr="00AB5644" w:rsidRDefault="00B921E9" w:rsidP="00B921E9">
      <w:pPr>
        <w:pStyle w:val="Default"/>
        <w:spacing w:line="276" w:lineRule="auto"/>
        <w:jc w:val="both"/>
      </w:pPr>
    </w:p>
    <w:p w:rsidR="00A33D3C" w:rsidRPr="000C5AAA" w:rsidRDefault="000C5AAA" w:rsidP="000C5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7299" w:rsidRPr="000C5AAA">
        <w:rPr>
          <w:sz w:val="28"/>
          <w:szCs w:val="28"/>
        </w:rPr>
        <w:t xml:space="preserve">В соответствии </w:t>
      </w:r>
      <w:r w:rsidR="00B921E9" w:rsidRPr="000C5AAA">
        <w:rPr>
          <w:sz w:val="28"/>
          <w:szCs w:val="28"/>
        </w:rPr>
        <w:t>с</w:t>
      </w:r>
      <w:r w:rsidR="00D77299" w:rsidRPr="000C5AAA">
        <w:rPr>
          <w:sz w:val="28"/>
          <w:szCs w:val="28"/>
        </w:rPr>
        <w:t xml:space="preserve"> Земельн</w:t>
      </w:r>
      <w:r w:rsidR="00B921E9" w:rsidRPr="000C5AAA">
        <w:rPr>
          <w:sz w:val="28"/>
          <w:szCs w:val="28"/>
        </w:rPr>
        <w:t xml:space="preserve">ым </w:t>
      </w:r>
      <w:r w:rsidR="00D77299" w:rsidRPr="000C5AAA">
        <w:rPr>
          <w:sz w:val="28"/>
          <w:szCs w:val="28"/>
        </w:rPr>
        <w:t>кодекс</w:t>
      </w:r>
      <w:r w:rsidR="00B921E9" w:rsidRPr="000C5AAA">
        <w:rPr>
          <w:sz w:val="28"/>
          <w:szCs w:val="28"/>
        </w:rPr>
        <w:t>ом</w:t>
      </w:r>
      <w:r w:rsidR="00D77299" w:rsidRPr="000C5AAA">
        <w:rPr>
          <w:sz w:val="28"/>
          <w:szCs w:val="28"/>
        </w:rPr>
        <w:t xml:space="preserve"> Российской Федерации, Федеральным законом от 06.10.2003 № 131-ФЗ «Об общих принципах</w:t>
      </w:r>
      <w:r w:rsidR="00291FD5">
        <w:rPr>
          <w:sz w:val="28"/>
          <w:szCs w:val="28"/>
        </w:rPr>
        <w:t xml:space="preserve"> организации</w:t>
      </w:r>
      <w:r w:rsidR="00D77299" w:rsidRPr="000C5AAA">
        <w:rPr>
          <w:sz w:val="28"/>
          <w:szCs w:val="28"/>
        </w:rPr>
        <w:t xml:space="preserve"> местного самоуправления в Российской Федерации», руководствуясь </w:t>
      </w:r>
      <w:r w:rsidR="00B921E9" w:rsidRPr="000C5AAA">
        <w:rPr>
          <w:sz w:val="28"/>
          <w:szCs w:val="28"/>
        </w:rPr>
        <w:t>Уставом муниципальн</w:t>
      </w:r>
      <w:r w:rsidR="00506CE6" w:rsidRPr="000C5AAA">
        <w:rPr>
          <w:sz w:val="28"/>
          <w:szCs w:val="28"/>
        </w:rPr>
        <w:t xml:space="preserve">ого образования </w:t>
      </w:r>
      <w:proofErr w:type="spellStart"/>
      <w:r w:rsidR="00506CE6" w:rsidRPr="000C5AAA">
        <w:rPr>
          <w:sz w:val="28"/>
          <w:szCs w:val="28"/>
        </w:rPr>
        <w:t>Крючковский</w:t>
      </w:r>
      <w:proofErr w:type="spellEnd"/>
      <w:r w:rsidR="00506CE6" w:rsidRPr="000C5AAA">
        <w:rPr>
          <w:sz w:val="28"/>
          <w:szCs w:val="28"/>
        </w:rPr>
        <w:t xml:space="preserve"> </w:t>
      </w:r>
      <w:r w:rsidR="00B921E9" w:rsidRPr="000C5AAA">
        <w:rPr>
          <w:sz w:val="28"/>
          <w:szCs w:val="28"/>
        </w:rPr>
        <w:t xml:space="preserve">сельсовет </w:t>
      </w:r>
      <w:proofErr w:type="spellStart"/>
      <w:r w:rsidR="00B921E9" w:rsidRPr="000C5AAA">
        <w:rPr>
          <w:sz w:val="28"/>
          <w:szCs w:val="28"/>
        </w:rPr>
        <w:t>Беляевского</w:t>
      </w:r>
      <w:proofErr w:type="spellEnd"/>
      <w:r w:rsidR="00B921E9" w:rsidRPr="000C5AAA">
        <w:rPr>
          <w:sz w:val="28"/>
          <w:szCs w:val="28"/>
        </w:rPr>
        <w:t xml:space="preserve"> района Оренбургской области</w:t>
      </w:r>
    </w:p>
    <w:p w:rsidR="00D77299" w:rsidRPr="000C5AAA" w:rsidRDefault="00D77299" w:rsidP="000C5AAA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proofErr w:type="gramStart"/>
      <w:r w:rsidRPr="000C5AAA">
        <w:rPr>
          <w:sz w:val="28"/>
          <w:szCs w:val="28"/>
        </w:rPr>
        <w:t>Утвердить</w:t>
      </w:r>
      <w:r w:rsidR="000C5AAA" w:rsidRPr="000C5AAA">
        <w:rPr>
          <w:sz w:val="28"/>
          <w:szCs w:val="28"/>
        </w:rPr>
        <w:t xml:space="preserve">  </w:t>
      </w:r>
      <w:r w:rsidR="003E4F37" w:rsidRPr="000C5AAA">
        <w:rPr>
          <w:sz w:val="28"/>
          <w:szCs w:val="28"/>
        </w:rPr>
        <w:t>м</w:t>
      </w:r>
      <w:r w:rsidR="000C5AAA" w:rsidRPr="000C5AAA">
        <w:rPr>
          <w:sz w:val="28"/>
          <w:szCs w:val="28"/>
        </w:rPr>
        <w:t>униципальную</w:t>
      </w:r>
      <w:proofErr w:type="gramEnd"/>
      <w:r w:rsidR="000C5AAA" w:rsidRPr="000C5AAA">
        <w:rPr>
          <w:sz w:val="28"/>
          <w:szCs w:val="28"/>
        </w:rPr>
        <w:t xml:space="preserve"> программу   «Использование  и  охрана  земель  на территории </w:t>
      </w:r>
      <w:r w:rsidR="00B921E9" w:rsidRPr="000C5AAA">
        <w:rPr>
          <w:sz w:val="28"/>
          <w:szCs w:val="28"/>
        </w:rPr>
        <w:t>муниципаль</w:t>
      </w:r>
      <w:r w:rsidR="00506CE6" w:rsidRPr="000C5AAA">
        <w:rPr>
          <w:sz w:val="28"/>
          <w:szCs w:val="28"/>
        </w:rPr>
        <w:t xml:space="preserve">ного образования </w:t>
      </w:r>
      <w:proofErr w:type="spellStart"/>
      <w:r w:rsidR="00506CE6" w:rsidRPr="000C5AAA">
        <w:rPr>
          <w:sz w:val="28"/>
          <w:szCs w:val="28"/>
        </w:rPr>
        <w:t>Крючковский</w:t>
      </w:r>
      <w:proofErr w:type="spellEnd"/>
      <w:r w:rsidR="00B921E9" w:rsidRPr="000C5AAA">
        <w:rPr>
          <w:sz w:val="28"/>
          <w:szCs w:val="28"/>
        </w:rPr>
        <w:t xml:space="preserve"> сельсовет </w:t>
      </w:r>
      <w:proofErr w:type="spellStart"/>
      <w:r w:rsidR="00B921E9" w:rsidRPr="000C5AAA">
        <w:rPr>
          <w:sz w:val="28"/>
          <w:szCs w:val="28"/>
        </w:rPr>
        <w:t>Беляевского</w:t>
      </w:r>
      <w:proofErr w:type="spellEnd"/>
      <w:r w:rsidR="00B921E9" w:rsidRPr="000C5AAA">
        <w:rPr>
          <w:sz w:val="28"/>
          <w:szCs w:val="28"/>
        </w:rPr>
        <w:t xml:space="preserve"> района Оренбургской области </w:t>
      </w:r>
      <w:r w:rsidRPr="000C5AAA">
        <w:rPr>
          <w:sz w:val="28"/>
          <w:szCs w:val="28"/>
        </w:rPr>
        <w:t>на 20</w:t>
      </w:r>
      <w:r w:rsidR="00B921E9" w:rsidRPr="000C5AAA">
        <w:rPr>
          <w:sz w:val="28"/>
          <w:szCs w:val="28"/>
        </w:rPr>
        <w:t>21</w:t>
      </w:r>
      <w:r w:rsidRPr="000C5AAA">
        <w:rPr>
          <w:sz w:val="28"/>
          <w:szCs w:val="28"/>
        </w:rPr>
        <w:t>-202</w:t>
      </w:r>
      <w:r w:rsidR="00B921E9" w:rsidRPr="000C5AAA">
        <w:rPr>
          <w:sz w:val="28"/>
          <w:szCs w:val="28"/>
        </w:rPr>
        <w:t>3</w:t>
      </w:r>
      <w:r w:rsidRPr="000C5AAA">
        <w:rPr>
          <w:sz w:val="28"/>
          <w:szCs w:val="28"/>
        </w:rPr>
        <w:t xml:space="preserve"> годы» согласно приложению.</w:t>
      </w:r>
    </w:p>
    <w:p w:rsidR="00D77299" w:rsidRPr="000C5AAA" w:rsidRDefault="00D77299" w:rsidP="000C5AAA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0C5AAA">
        <w:rPr>
          <w:sz w:val="28"/>
          <w:szCs w:val="28"/>
        </w:rPr>
        <w:t>Постановление вступает в силу со дня его официального опубликования</w:t>
      </w:r>
      <w:r w:rsidR="00B921E9" w:rsidRPr="000C5AAA">
        <w:rPr>
          <w:sz w:val="28"/>
          <w:szCs w:val="28"/>
        </w:rPr>
        <w:t xml:space="preserve"> (обнародования)</w:t>
      </w:r>
      <w:r w:rsidRPr="000C5AAA">
        <w:rPr>
          <w:sz w:val="28"/>
          <w:szCs w:val="28"/>
        </w:rPr>
        <w:t xml:space="preserve">. </w:t>
      </w:r>
    </w:p>
    <w:p w:rsidR="00D77299" w:rsidRPr="000C5AAA" w:rsidRDefault="00D77299" w:rsidP="000C5AAA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0C5AAA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D77299" w:rsidRPr="000C5AAA" w:rsidRDefault="00D77299" w:rsidP="000C5AAA">
      <w:pPr>
        <w:ind w:firstLine="426"/>
        <w:jc w:val="both"/>
        <w:rPr>
          <w:sz w:val="28"/>
          <w:szCs w:val="28"/>
        </w:rPr>
      </w:pPr>
    </w:p>
    <w:p w:rsidR="00D77299" w:rsidRPr="000C5AAA" w:rsidRDefault="00D77299" w:rsidP="000C5AAA">
      <w:pPr>
        <w:jc w:val="both"/>
        <w:rPr>
          <w:sz w:val="28"/>
          <w:szCs w:val="28"/>
        </w:rPr>
      </w:pPr>
    </w:p>
    <w:p w:rsidR="00D77299" w:rsidRPr="000C5AAA" w:rsidRDefault="00D77299" w:rsidP="000C5AAA">
      <w:pPr>
        <w:jc w:val="both"/>
        <w:rPr>
          <w:sz w:val="28"/>
          <w:szCs w:val="28"/>
        </w:rPr>
      </w:pPr>
    </w:p>
    <w:p w:rsidR="00291FD5" w:rsidRDefault="00B921E9" w:rsidP="000C5AAA">
      <w:pPr>
        <w:jc w:val="both"/>
        <w:rPr>
          <w:sz w:val="28"/>
          <w:szCs w:val="28"/>
        </w:rPr>
      </w:pPr>
      <w:r w:rsidRPr="000C5AAA">
        <w:rPr>
          <w:sz w:val="28"/>
          <w:szCs w:val="28"/>
        </w:rPr>
        <w:t xml:space="preserve">Глава сельсовет          </w:t>
      </w:r>
      <w:r w:rsidR="0058403C" w:rsidRPr="000C5AAA">
        <w:rPr>
          <w:sz w:val="28"/>
          <w:szCs w:val="28"/>
        </w:rPr>
        <w:t xml:space="preserve">                                                            </w:t>
      </w:r>
      <w:r w:rsidR="00291FD5">
        <w:rPr>
          <w:sz w:val="28"/>
          <w:szCs w:val="28"/>
        </w:rPr>
        <w:t xml:space="preserve">                </w:t>
      </w:r>
      <w:r w:rsidR="0058403C" w:rsidRPr="000C5AAA">
        <w:rPr>
          <w:sz w:val="28"/>
          <w:szCs w:val="28"/>
        </w:rPr>
        <w:t xml:space="preserve">     А.В. </w:t>
      </w:r>
      <w:proofErr w:type="spellStart"/>
      <w:r w:rsidR="0058403C" w:rsidRPr="000C5AAA">
        <w:rPr>
          <w:sz w:val="28"/>
          <w:szCs w:val="28"/>
        </w:rPr>
        <w:t>Ровко</w:t>
      </w:r>
      <w:proofErr w:type="spellEnd"/>
      <w:r w:rsidRPr="000C5AAA">
        <w:rPr>
          <w:sz w:val="28"/>
          <w:szCs w:val="28"/>
        </w:rPr>
        <w:t xml:space="preserve"> </w:t>
      </w:r>
    </w:p>
    <w:p w:rsidR="00291FD5" w:rsidRDefault="00291FD5" w:rsidP="000C5AAA">
      <w:pPr>
        <w:jc w:val="both"/>
        <w:rPr>
          <w:sz w:val="28"/>
          <w:szCs w:val="28"/>
        </w:rPr>
      </w:pPr>
    </w:p>
    <w:p w:rsidR="00291FD5" w:rsidRDefault="00291FD5" w:rsidP="000C5AAA">
      <w:pPr>
        <w:jc w:val="both"/>
        <w:rPr>
          <w:sz w:val="28"/>
          <w:szCs w:val="28"/>
        </w:rPr>
      </w:pPr>
    </w:p>
    <w:p w:rsidR="00291FD5" w:rsidRDefault="00291FD5" w:rsidP="000C5AAA">
      <w:pPr>
        <w:jc w:val="both"/>
        <w:rPr>
          <w:sz w:val="28"/>
          <w:szCs w:val="28"/>
        </w:rPr>
      </w:pPr>
    </w:p>
    <w:p w:rsidR="00291FD5" w:rsidRPr="003F24DD" w:rsidRDefault="00291FD5" w:rsidP="00291FD5">
      <w:pPr>
        <w:keepNext/>
        <w:ind w:left="900" w:hanging="900"/>
        <w:outlineLvl w:val="0"/>
        <w:rPr>
          <w:sz w:val="28"/>
          <w:szCs w:val="28"/>
        </w:rPr>
      </w:pPr>
      <w:proofErr w:type="gramStart"/>
      <w:r w:rsidRPr="003F24DD">
        <w:rPr>
          <w:sz w:val="28"/>
          <w:szCs w:val="28"/>
        </w:rPr>
        <w:t>Разослано:  администрации</w:t>
      </w:r>
      <w:proofErr w:type="gramEnd"/>
      <w:r w:rsidRPr="003F24DD">
        <w:rPr>
          <w:sz w:val="28"/>
          <w:szCs w:val="28"/>
        </w:rPr>
        <w:t xml:space="preserve"> района,  прокурору, в дело</w:t>
      </w:r>
    </w:p>
    <w:p w:rsidR="00D77299" w:rsidRPr="000C5AAA" w:rsidRDefault="00B921E9" w:rsidP="000C5AAA">
      <w:pPr>
        <w:jc w:val="both"/>
        <w:rPr>
          <w:sz w:val="28"/>
          <w:szCs w:val="28"/>
        </w:rPr>
      </w:pPr>
      <w:r w:rsidRPr="000C5AAA">
        <w:rPr>
          <w:sz w:val="28"/>
          <w:szCs w:val="28"/>
        </w:rPr>
        <w:t xml:space="preserve">             </w:t>
      </w:r>
    </w:p>
    <w:p w:rsidR="00D77299" w:rsidRPr="000C5AAA" w:rsidRDefault="00D77299" w:rsidP="000C5AAA">
      <w:pPr>
        <w:jc w:val="both"/>
        <w:rPr>
          <w:sz w:val="28"/>
          <w:szCs w:val="28"/>
        </w:rPr>
      </w:pPr>
    </w:p>
    <w:p w:rsidR="00D77299" w:rsidRPr="000C5AAA" w:rsidRDefault="00D77299" w:rsidP="000C5AAA">
      <w:pPr>
        <w:jc w:val="both"/>
        <w:rPr>
          <w:sz w:val="28"/>
          <w:szCs w:val="28"/>
        </w:rPr>
      </w:pPr>
    </w:p>
    <w:p w:rsidR="00D77299" w:rsidRDefault="00D77299" w:rsidP="00D77299">
      <w:pPr>
        <w:jc w:val="center"/>
        <w:rPr>
          <w:b/>
        </w:rPr>
      </w:pPr>
    </w:p>
    <w:p w:rsidR="007F3DE9" w:rsidRDefault="007F3DE9" w:rsidP="00D77299">
      <w:pPr>
        <w:jc w:val="center"/>
        <w:rPr>
          <w:b/>
        </w:rPr>
      </w:pPr>
    </w:p>
    <w:p w:rsidR="00D77299" w:rsidRPr="00291FD5" w:rsidRDefault="00291FD5" w:rsidP="00673E98">
      <w:pPr>
        <w:widowControl w:val="0"/>
        <w:autoSpaceDE w:val="0"/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291FD5">
        <w:rPr>
          <w:sz w:val="28"/>
          <w:szCs w:val="28"/>
        </w:rPr>
        <w:t>риложение</w:t>
      </w:r>
    </w:p>
    <w:p w:rsidR="00D77299" w:rsidRPr="00291FD5" w:rsidRDefault="00D77299" w:rsidP="00673E98">
      <w:pPr>
        <w:widowControl w:val="0"/>
        <w:autoSpaceDE w:val="0"/>
        <w:ind w:left="5812"/>
        <w:rPr>
          <w:sz w:val="28"/>
          <w:szCs w:val="28"/>
        </w:rPr>
      </w:pPr>
      <w:r w:rsidRPr="00291FD5">
        <w:rPr>
          <w:sz w:val="28"/>
          <w:szCs w:val="28"/>
        </w:rPr>
        <w:t xml:space="preserve">к постановлению администрации </w:t>
      </w:r>
      <w:r w:rsidR="00B921E9" w:rsidRPr="00291FD5">
        <w:rPr>
          <w:sz w:val="28"/>
          <w:szCs w:val="28"/>
        </w:rPr>
        <w:t>сельсовет</w:t>
      </w:r>
    </w:p>
    <w:p w:rsidR="00D77299" w:rsidRPr="00291FD5" w:rsidRDefault="00D77299" w:rsidP="00673E98">
      <w:pPr>
        <w:widowControl w:val="0"/>
        <w:autoSpaceDE w:val="0"/>
        <w:ind w:left="5812"/>
        <w:rPr>
          <w:sz w:val="28"/>
          <w:szCs w:val="28"/>
        </w:rPr>
      </w:pPr>
      <w:r w:rsidRPr="00291FD5">
        <w:rPr>
          <w:sz w:val="28"/>
          <w:szCs w:val="28"/>
        </w:rPr>
        <w:t>от</w:t>
      </w:r>
      <w:r w:rsidR="00E11C37" w:rsidRPr="00291FD5">
        <w:rPr>
          <w:sz w:val="28"/>
          <w:szCs w:val="28"/>
        </w:rPr>
        <w:t xml:space="preserve"> 26</w:t>
      </w:r>
      <w:r w:rsidR="00A33D3C" w:rsidRPr="00291FD5">
        <w:rPr>
          <w:sz w:val="28"/>
          <w:szCs w:val="28"/>
        </w:rPr>
        <w:t>.10.2020</w:t>
      </w:r>
      <w:r w:rsidR="00B921E9" w:rsidRPr="00291FD5">
        <w:rPr>
          <w:sz w:val="28"/>
          <w:szCs w:val="28"/>
        </w:rPr>
        <w:t xml:space="preserve"> </w:t>
      </w:r>
      <w:r w:rsidRPr="00291FD5">
        <w:rPr>
          <w:sz w:val="28"/>
          <w:szCs w:val="28"/>
        </w:rPr>
        <w:t xml:space="preserve">№ </w:t>
      </w:r>
      <w:r w:rsidR="00F54E56" w:rsidRPr="00291FD5">
        <w:rPr>
          <w:sz w:val="28"/>
          <w:szCs w:val="28"/>
        </w:rPr>
        <w:t>81</w:t>
      </w:r>
      <w:r w:rsidR="00A33D3C" w:rsidRPr="00291FD5">
        <w:rPr>
          <w:sz w:val="28"/>
          <w:szCs w:val="28"/>
        </w:rPr>
        <w:t>-п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</w:p>
    <w:p w:rsidR="0000125F" w:rsidRDefault="0000125F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00125F" w:rsidRDefault="0000125F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00125F" w:rsidRPr="0000125F" w:rsidRDefault="0000125F" w:rsidP="0000125F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00125F">
        <w:rPr>
          <w:b/>
          <w:bCs/>
        </w:rPr>
        <w:t>МУНИЦИПАЛЬН</w:t>
      </w:r>
      <w:r>
        <w:rPr>
          <w:b/>
          <w:bCs/>
        </w:rPr>
        <w:t>АЯ</w:t>
      </w:r>
      <w:r w:rsidRPr="0000125F">
        <w:rPr>
          <w:b/>
          <w:bCs/>
        </w:rPr>
        <w:t xml:space="preserve"> ПРОГРАММ</w:t>
      </w:r>
      <w:r>
        <w:rPr>
          <w:b/>
          <w:bCs/>
        </w:rPr>
        <w:t>А</w:t>
      </w:r>
      <w:r w:rsidRPr="0000125F">
        <w:rPr>
          <w:b/>
          <w:bCs/>
        </w:rPr>
        <w:t xml:space="preserve"> «ИСПОЛЬЗОВАНИЕ И ОХРАНА ЗЕМЕЛЬ НА ТЕРРИТОРИИ МУНИЦИПАЛЬН</w:t>
      </w:r>
      <w:r w:rsidR="00A33D3C">
        <w:rPr>
          <w:b/>
          <w:bCs/>
        </w:rPr>
        <w:t xml:space="preserve">ОГО ОБРАЗОВАНИЯ КРЮЧКОВСКИЙ </w:t>
      </w:r>
      <w:r w:rsidRPr="0000125F">
        <w:rPr>
          <w:b/>
          <w:bCs/>
        </w:rPr>
        <w:t>СЕЛЬСОВЕТ БЕЛЯЕВСКОГО РАЙОНА ОРЕНБУРГСКОЙ ОБЛАСТИ НА 2021-2023 ГОДЫ»</w:t>
      </w:r>
    </w:p>
    <w:p w:rsidR="0000125F" w:rsidRDefault="0000125F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00125F" w:rsidRDefault="0000125F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00125F" w:rsidRDefault="0000125F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D77299" w:rsidRPr="0000125F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00125F">
        <w:rPr>
          <w:b/>
          <w:bCs/>
        </w:rPr>
        <w:t>ПАСПОРТ</w:t>
      </w:r>
      <w:bookmarkStart w:id="0" w:name="_GoBack"/>
      <w:bookmarkEnd w:id="0"/>
    </w:p>
    <w:p w:rsidR="00D77299" w:rsidRPr="00E22142" w:rsidRDefault="00D77299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 w:rsidRPr="00E22142">
        <w:rPr>
          <w:b/>
          <w:bCs/>
          <w:sz w:val="28"/>
          <w:szCs w:val="28"/>
        </w:rPr>
        <w:t xml:space="preserve">муниципальной программы «Использование и охрана земель на территории </w:t>
      </w:r>
      <w:r w:rsidR="00B921E9" w:rsidRPr="00E22142">
        <w:rPr>
          <w:b/>
          <w:bCs/>
          <w:sz w:val="28"/>
          <w:szCs w:val="28"/>
        </w:rPr>
        <w:t xml:space="preserve">муниципального </w:t>
      </w:r>
      <w:r w:rsidR="00A33D3C" w:rsidRPr="00E22142">
        <w:rPr>
          <w:b/>
          <w:bCs/>
          <w:sz w:val="28"/>
          <w:szCs w:val="28"/>
        </w:rPr>
        <w:t xml:space="preserve">образования </w:t>
      </w:r>
      <w:proofErr w:type="spellStart"/>
      <w:r w:rsidR="00A33D3C" w:rsidRPr="00E22142">
        <w:rPr>
          <w:b/>
          <w:bCs/>
          <w:sz w:val="28"/>
          <w:szCs w:val="28"/>
        </w:rPr>
        <w:t>Крючковский</w:t>
      </w:r>
      <w:proofErr w:type="spellEnd"/>
      <w:r w:rsidR="00B921E9" w:rsidRPr="00E22142">
        <w:rPr>
          <w:b/>
          <w:bCs/>
          <w:sz w:val="28"/>
          <w:szCs w:val="28"/>
        </w:rPr>
        <w:t xml:space="preserve"> сельсовет </w:t>
      </w:r>
      <w:proofErr w:type="spellStart"/>
      <w:r w:rsidR="00B921E9" w:rsidRPr="00E22142">
        <w:rPr>
          <w:b/>
          <w:bCs/>
          <w:sz w:val="28"/>
          <w:szCs w:val="28"/>
        </w:rPr>
        <w:t>Беляевского</w:t>
      </w:r>
      <w:proofErr w:type="spellEnd"/>
      <w:r w:rsidR="00B921E9" w:rsidRPr="00E22142">
        <w:rPr>
          <w:b/>
          <w:bCs/>
          <w:sz w:val="28"/>
          <w:szCs w:val="28"/>
        </w:rPr>
        <w:t xml:space="preserve"> района Оренбургской области на 2021-2023 годы»</w:t>
      </w:r>
    </w:p>
    <w:p w:rsidR="00B921E9" w:rsidRPr="00060FC6" w:rsidRDefault="00B921E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5670"/>
      </w:tblGrid>
      <w:tr w:rsidR="00D77299" w:rsidRPr="00060FC6" w:rsidTr="00E22142"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Наименование программы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Default="00D77299" w:rsidP="00D20DDB">
            <w:pPr>
              <w:pStyle w:val="a4"/>
              <w:jc w:val="both"/>
            </w:pPr>
            <w:r w:rsidRPr="00060FC6">
              <w:t xml:space="preserve">«Использование и охрана земель на территории </w:t>
            </w:r>
            <w:r w:rsidR="00391FF2" w:rsidRPr="00391FF2">
              <w:t>муниципаль</w:t>
            </w:r>
            <w:r w:rsidR="00A33D3C">
              <w:t xml:space="preserve">ного образования </w:t>
            </w:r>
            <w:proofErr w:type="spellStart"/>
            <w:r w:rsidR="00A33D3C">
              <w:t>Крючковский</w:t>
            </w:r>
            <w:proofErr w:type="spellEnd"/>
            <w:r w:rsidR="00391FF2" w:rsidRPr="00391FF2">
              <w:t xml:space="preserve"> сельсовет </w:t>
            </w:r>
            <w:proofErr w:type="spellStart"/>
            <w:r w:rsidR="00391FF2" w:rsidRPr="00391FF2">
              <w:t>Беляевского</w:t>
            </w:r>
            <w:proofErr w:type="spellEnd"/>
            <w:r w:rsidR="00391FF2" w:rsidRPr="00391FF2">
              <w:t xml:space="preserve"> района Оренбургской области на 2021-2023 годы</w:t>
            </w:r>
            <w:r w:rsidR="00391FF2">
              <w:t>»</w:t>
            </w:r>
          </w:p>
          <w:p w:rsidR="00E22142" w:rsidRPr="00060FC6" w:rsidRDefault="00E22142" w:rsidP="00D20DDB">
            <w:pPr>
              <w:pStyle w:val="a4"/>
              <w:jc w:val="both"/>
            </w:pPr>
          </w:p>
        </w:tc>
      </w:tr>
      <w:tr w:rsidR="00D77299" w:rsidRPr="00060FC6" w:rsidTr="00E22142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Основания для разработки программы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Default="00391FF2" w:rsidP="00391FF2">
            <w:pPr>
              <w:pStyle w:val="a4"/>
              <w:jc w:val="both"/>
            </w:pPr>
            <w:r>
              <w:t xml:space="preserve">Земельный кодекс Российской </w:t>
            </w:r>
            <w:proofErr w:type="gramStart"/>
            <w:r>
              <w:t>Ф</w:t>
            </w:r>
            <w:r w:rsidR="00D77299" w:rsidRPr="00060FC6">
              <w:t>едерации,  Федеральный</w:t>
            </w:r>
            <w:proofErr w:type="gramEnd"/>
            <w:r w:rsidR="00D77299" w:rsidRPr="00060FC6">
              <w:t xml:space="preserve"> закон от </w:t>
            </w:r>
            <w:r w:rsidR="000A15B4">
              <w:t>06.10.</w:t>
            </w:r>
            <w:r w:rsidR="00D77299" w:rsidRPr="00060FC6">
              <w:t>2003</w:t>
            </w:r>
            <w:r w:rsidR="000A15B4">
              <w:t xml:space="preserve"> </w:t>
            </w:r>
            <w:r w:rsidR="00D77299" w:rsidRPr="00060FC6">
              <w:t>№ 131-ФЗ «Об общих принципах организации местного самоуправления в Российской Федерации»</w:t>
            </w:r>
          </w:p>
          <w:p w:rsidR="00E22142" w:rsidRPr="00060FC6" w:rsidRDefault="00E22142" w:rsidP="00391FF2">
            <w:pPr>
              <w:pStyle w:val="a4"/>
              <w:jc w:val="both"/>
            </w:pPr>
          </w:p>
        </w:tc>
      </w:tr>
      <w:tr w:rsidR="00D77299" w:rsidRPr="00060FC6" w:rsidTr="00E22142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Заказчик программы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jc w:val="both"/>
            </w:pPr>
            <w:r w:rsidRPr="00060FC6">
              <w:t xml:space="preserve">Администрация </w:t>
            </w:r>
            <w:r w:rsidR="00391FF2" w:rsidRPr="00391FF2">
              <w:t>муниципаль</w:t>
            </w:r>
            <w:r w:rsidR="00A33D3C">
              <w:t xml:space="preserve">ного образования </w:t>
            </w:r>
            <w:proofErr w:type="spellStart"/>
            <w:r w:rsidR="00A33D3C">
              <w:t>Крючковский</w:t>
            </w:r>
            <w:proofErr w:type="spellEnd"/>
            <w:r w:rsidR="00391FF2" w:rsidRPr="00391FF2">
              <w:t xml:space="preserve"> сельсовет </w:t>
            </w:r>
            <w:proofErr w:type="spellStart"/>
            <w:r w:rsidR="00391FF2" w:rsidRPr="00391FF2">
              <w:t>Беляевского</w:t>
            </w:r>
            <w:proofErr w:type="spellEnd"/>
            <w:r w:rsidR="00391FF2" w:rsidRPr="00391FF2">
              <w:t xml:space="preserve"> района Оренбургской области</w:t>
            </w:r>
          </w:p>
        </w:tc>
      </w:tr>
      <w:tr w:rsidR="00D77299" w:rsidRPr="00060FC6" w:rsidTr="00E22142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Основной разработчик программы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jc w:val="both"/>
            </w:pPr>
            <w:r w:rsidRPr="00060FC6">
              <w:t xml:space="preserve">Администрация </w:t>
            </w:r>
            <w:r w:rsidR="00391FF2" w:rsidRPr="00391FF2">
              <w:t>муниципаль</w:t>
            </w:r>
            <w:r w:rsidR="00A33D3C">
              <w:t xml:space="preserve">ного образования </w:t>
            </w:r>
            <w:proofErr w:type="spellStart"/>
            <w:r w:rsidR="00A33D3C">
              <w:t>Крючковский</w:t>
            </w:r>
            <w:proofErr w:type="spellEnd"/>
            <w:r w:rsidR="00391FF2" w:rsidRPr="00391FF2">
              <w:t xml:space="preserve"> сельсовет </w:t>
            </w:r>
            <w:proofErr w:type="spellStart"/>
            <w:r w:rsidR="00391FF2" w:rsidRPr="00391FF2">
              <w:t>Беляевского</w:t>
            </w:r>
            <w:proofErr w:type="spellEnd"/>
            <w:r w:rsidR="00391FF2" w:rsidRPr="00391FF2">
              <w:t xml:space="preserve"> района Оренбургской области</w:t>
            </w:r>
          </w:p>
        </w:tc>
      </w:tr>
      <w:tr w:rsidR="00D77299" w:rsidRPr="00060FC6" w:rsidTr="00E22142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Цель муниципальной программы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FF2" w:rsidRDefault="000A15B4" w:rsidP="00391FF2">
            <w:pPr>
              <w:pStyle w:val="a4"/>
              <w:jc w:val="both"/>
            </w:pPr>
            <w:r>
              <w:t>П</w:t>
            </w:r>
            <w:r w:rsidR="00391FF2">
              <w:t>редотвращение и ликвидация загрязнения, истощения, деградации, порчи, уничтожения</w:t>
            </w:r>
          </w:p>
          <w:p w:rsidR="000A15B4" w:rsidRDefault="00391FF2" w:rsidP="00391FF2">
            <w:pPr>
              <w:pStyle w:val="a4"/>
              <w:jc w:val="both"/>
            </w:pPr>
            <w:r>
              <w:t xml:space="preserve">земель и </w:t>
            </w:r>
            <w:proofErr w:type="gramStart"/>
            <w:r>
              <w:t>почв</w:t>
            </w:r>
            <w:proofErr w:type="gramEnd"/>
            <w:r>
              <w:t xml:space="preserve"> и иного негативного воздействия на земли и почвы</w:t>
            </w:r>
            <w:r w:rsidR="000A15B4">
              <w:t>;</w:t>
            </w:r>
          </w:p>
          <w:p w:rsidR="00391FF2" w:rsidRDefault="000A15B4" w:rsidP="00391FF2">
            <w:pPr>
              <w:pStyle w:val="a4"/>
              <w:jc w:val="both"/>
            </w:pPr>
            <w:r>
              <w:t>О</w:t>
            </w:r>
            <w:r w:rsidR="00391FF2">
              <w:t>беспечени</w:t>
            </w:r>
            <w:r>
              <w:t>е</w:t>
            </w:r>
            <w:r w:rsidR="00391FF2">
              <w:t xml:space="preserve"> рационального использования</w:t>
            </w:r>
          </w:p>
          <w:p w:rsidR="000A15B4" w:rsidRDefault="000A15B4" w:rsidP="00391FF2">
            <w:pPr>
              <w:pStyle w:val="a4"/>
              <w:jc w:val="both"/>
            </w:pPr>
            <w:r>
              <w:t>з</w:t>
            </w:r>
            <w:r w:rsidR="00391FF2">
              <w:t>емель</w:t>
            </w:r>
            <w:r>
              <w:t>;</w:t>
            </w:r>
          </w:p>
          <w:p w:rsidR="00E22142" w:rsidRDefault="000A15B4" w:rsidP="00391FF2">
            <w:pPr>
              <w:pStyle w:val="a4"/>
              <w:jc w:val="both"/>
            </w:pPr>
            <w:r>
              <w:t>В</w:t>
            </w:r>
            <w:r w:rsidR="00D77299" w:rsidRPr="00060FC6">
              <w:t>ыявление нерационально используемых земель</w:t>
            </w:r>
            <w:r w:rsidR="00E22142">
              <w:t>;</w:t>
            </w:r>
          </w:p>
          <w:p w:rsidR="000A15B4" w:rsidRDefault="00E22142" w:rsidP="00391FF2">
            <w:pPr>
              <w:pStyle w:val="a4"/>
              <w:jc w:val="both"/>
            </w:pPr>
            <w:r>
              <w:t>С</w:t>
            </w:r>
            <w:r w:rsidR="00D77299" w:rsidRPr="00060FC6">
              <w:t xml:space="preserve">охранение качества земель (почв) и улучшение экологической обстановки; </w:t>
            </w:r>
          </w:p>
          <w:p w:rsidR="00E22142" w:rsidRPr="00060FC6" w:rsidRDefault="000A15B4" w:rsidP="00391FF2">
            <w:pPr>
              <w:pStyle w:val="a4"/>
              <w:jc w:val="both"/>
            </w:pPr>
            <w:r>
              <w:t>С</w:t>
            </w:r>
            <w:r w:rsidR="00D77299" w:rsidRPr="00060FC6">
              <w:t>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D77299" w:rsidRPr="00060FC6" w:rsidTr="00E22142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lastRenderedPageBreak/>
              <w:t>Задачи муниципальной программы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2142" w:rsidRDefault="00391FF2" w:rsidP="00391FF2">
            <w:pPr>
              <w:pStyle w:val="a4"/>
              <w:snapToGrid w:val="0"/>
              <w:jc w:val="both"/>
            </w:pPr>
            <w:r>
              <w:t>О</w:t>
            </w:r>
            <w:r w:rsidR="00D77299" w:rsidRPr="00060FC6">
              <w:t>беспечение организации рационального использования и охраны земель на территории сельского поселения</w:t>
            </w:r>
            <w:r w:rsidR="00E22142">
              <w:t>;</w:t>
            </w:r>
          </w:p>
          <w:p w:rsidR="00E22142" w:rsidRDefault="00E22142" w:rsidP="00391FF2">
            <w:pPr>
              <w:pStyle w:val="a4"/>
              <w:snapToGrid w:val="0"/>
              <w:jc w:val="both"/>
            </w:pPr>
            <w:r>
              <w:t>П</w:t>
            </w:r>
            <w:r w:rsidR="00391FF2">
              <w:t xml:space="preserve">овышение эффективности использования и охраны земель; </w:t>
            </w:r>
          </w:p>
          <w:p w:rsidR="00391FF2" w:rsidRDefault="00E22142" w:rsidP="00391FF2">
            <w:pPr>
              <w:pStyle w:val="a4"/>
              <w:snapToGrid w:val="0"/>
              <w:jc w:val="both"/>
            </w:pPr>
            <w:r>
              <w:t>С</w:t>
            </w:r>
            <w:r w:rsidR="00391FF2">
              <w:t>охранение и восстановление зеленых насаждений.</w:t>
            </w:r>
          </w:p>
          <w:p w:rsidR="00D77299" w:rsidRPr="00060FC6" w:rsidRDefault="00D77299" w:rsidP="00391FF2">
            <w:pPr>
              <w:pStyle w:val="a4"/>
              <w:snapToGrid w:val="0"/>
              <w:jc w:val="both"/>
            </w:pPr>
          </w:p>
        </w:tc>
      </w:tr>
      <w:tr w:rsidR="00D77299" w:rsidRPr="00060FC6" w:rsidTr="00E22142"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Сроки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391FF2" w:rsidP="00A6326A">
            <w:pPr>
              <w:pStyle w:val="a4"/>
              <w:snapToGrid w:val="0"/>
              <w:jc w:val="both"/>
            </w:pPr>
            <w:r>
              <w:t>2021-2023 годы</w:t>
            </w:r>
          </w:p>
        </w:tc>
      </w:tr>
      <w:tr w:rsidR="00D77299" w:rsidRPr="00060FC6" w:rsidTr="00E22142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Объемы и источники финансирования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03D4" w:rsidRDefault="00F203D4" w:rsidP="00F203D4">
            <w:pPr>
              <w:contextualSpacing/>
            </w:pPr>
            <w:r>
              <w:t>Объем финансиров</w:t>
            </w:r>
            <w:r w:rsidR="00A1330D">
              <w:t>ания Программы составляет – 60</w:t>
            </w:r>
            <w:r>
              <w:t xml:space="preserve"> тыс. руб., в т.ч.</w:t>
            </w:r>
          </w:p>
          <w:p w:rsidR="00F203D4" w:rsidRDefault="00F203D4" w:rsidP="00F203D4">
            <w:pPr>
              <w:contextualSpacing/>
            </w:pPr>
            <w:r>
              <w:t>2021 г. - за счет с</w:t>
            </w:r>
            <w:r w:rsidR="00A1330D">
              <w:t>редств местного бюджета – 10</w:t>
            </w:r>
            <w:r>
              <w:t xml:space="preserve"> тыс. руб.</w:t>
            </w:r>
          </w:p>
          <w:p w:rsidR="00F203D4" w:rsidRDefault="00F203D4" w:rsidP="00F203D4">
            <w:pPr>
              <w:contextualSpacing/>
            </w:pPr>
            <w:r>
              <w:t xml:space="preserve">2022г. - за счет </w:t>
            </w:r>
            <w:r w:rsidR="00A1330D">
              <w:t>средств местного бюджета – 20</w:t>
            </w:r>
            <w:r>
              <w:t xml:space="preserve"> тыс. руб.</w:t>
            </w:r>
          </w:p>
          <w:p w:rsidR="00D77299" w:rsidRPr="00060FC6" w:rsidRDefault="00F203D4" w:rsidP="00F203D4">
            <w:pPr>
              <w:pStyle w:val="a4"/>
              <w:snapToGrid w:val="0"/>
              <w:contextualSpacing/>
              <w:jc w:val="both"/>
            </w:pPr>
            <w:r>
              <w:t>2023 г. - за счет</w:t>
            </w:r>
            <w:r w:rsidR="00A1330D">
              <w:t xml:space="preserve"> средств местного бюджета –30</w:t>
            </w:r>
            <w:r>
              <w:t xml:space="preserve"> тыс. руб.</w:t>
            </w:r>
          </w:p>
        </w:tc>
      </w:tr>
      <w:tr w:rsidR="00D77299" w:rsidRPr="00060FC6" w:rsidTr="00E22142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Ожидаемый результат реализации программы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2142" w:rsidRDefault="00D77299" w:rsidP="00925E32">
            <w:pPr>
              <w:pStyle w:val="a4"/>
              <w:snapToGrid w:val="0"/>
              <w:jc w:val="both"/>
            </w:pPr>
            <w:r w:rsidRPr="00060FC6">
              <w:t>Упорядочение землепользования; вовлечение в оборот новых земельных участков;</w:t>
            </w:r>
          </w:p>
          <w:p w:rsidR="00E22142" w:rsidRDefault="00D77299" w:rsidP="00925E32">
            <w:pPr>
              <w:pStyle w:val="a4"/>
              <w:snapToGrid w:val="0"/>
              <w:jc w:val="both"/>
            </w:pPr>
            <w:r w:rsidRPr="00060FC6">
              <w:t xml:space="preserve"> </w:t>
            </w:r>
            <w:r w:rsidR="00E22142">
              <w:t>Э</w:t>
            </w:r>
            <w:r w:rsidRPr="00060FC6">
              <w:t xml:space="preserve">ффективное использование и охрана земель; восстановление нарушенных земель; </w:t>
            </w:r>
          </w:p>
          <w:p w:rsidR="00E22142" w:rsidRDefault="00E22142" w:rsidP="00925E32">
            <w:pPr>
              <w:pStyle w:val="a4"/>
              <w:snapToGrid w:val="0"/>
              <w:jc w:val="both"/>
            </w:pPr>
            <w:r>
              <w:t>п</w:t>
            </w:r>
            <w:r w:rsidR="00D77299" w:rsidRPr="00060FC6">
              <w:t xml:space="preserve">овышение экологической безопасности населения </w:t>
            </w:r>
            <w:r w:rsidR="00391FF2">
              <w:t>муниципального образования</w:t>
            </w:r>
            <w:r w:rsidR="00D77299" w:rsidRPr="00060FC6">
              <w:t xml:space="preserve">; </w:t>
            </w:r>
          </w:p>
          <w:p w:rsidR="00D77299" w:rsidRPr="00060FC6" w:rsidRDefault="00E22142" w:rsidP="00925E32">
            <w:pPr>
              <w:pStyle w:val="a4"/>
              <w:snapToGrid w:val="0"/>
              <w:jc w:val="both"/>
            </w:pPr>
            <w:r>
              <w:t>У</w:t>
            </w:r>
            <w:r w:rsidR="00D77299" w:rsidRPr="00060FC6">
              <w:t>величение налогооблагаемой базы.</w:t>
            </w:r>
          </w:p>
        </w:tc>
      </w:tr>
      <w:tr w:rsidR="00D77299" w:rsidRPr="00060FC6" w:rsidTr="00E22142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E32" w:rsidRDefault="00925E32" w:rsidP="00925E32">
            <w:pPr>
              <w:pStyle w:val="a4"/>
              <w:snapToGrid w:val="0"/>
              <w:jc w:val="both"/>
            </w:pPr>
            <w:r>
              <w:t>Организация контроля за исполнением</w:t>
            </w:r>
          </w:p>
          <w:p w:rsidR="00D77299" w:rsidRPr="00060FC6" w:rsidRDefault="00925E32" w:rsidP="00925E32">
            <w:pPr>
              <w:pStyle w:val="a4"/>
              <w:snapToGrid w:val="0"/>
              <w:jc w:val="both"/>
            </w:pPr>
            <w:r>
              <w:t>Программы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925E32">
            <w:pPr>
              <w:pStyle w:val="a4"/>
              <w:snapToGrid w:val="0"/>
              <w:jc w:val="both"/>
            </w:pPr>
            <w:r w:rsidRPr="00060FC6">
              <w:t xml:space="preserve">Контроль за </w:t>
            </w:r>
            <w:r w:rsidR="00925E32">
              <w:t>исполнением</w:t>
            </w:r>
            <w:r w:rsidRPr="00060FC6">
              <w:t xml:space="preserve"> программы осущест</w:t>
            </w:r>
            <w:r w:rsidR="00925E32">
              <w:t xml:space="preserve">вляет администрация </w:t>
            </w:r>
            <w:r w:rsidR="00925E32" w:rsidRPr="00925E32">
              <w:t>муниципального</w:t>
            </w:r>
            <w:r w:rsidR="00925E32">
              <w:t xml:space="preserve"> </w:t>
            </w:r>
            <w:r w:rsidR="0058403C">
              <w:t xml:space="preserve">образования </w:t>
            </w:r>
            <w:proofErr w:type="spellStart"/>
            <w:r w:rsidR="0058403C">
              <w:t>Крючковский</w:t>
            </w:r>
            <w:proofErr w:type="spellEnd"/>
            <w:r w:rsidR="00925E32" w:rsidRPr="00925E32">
              <w:t xml:space="preserve"> сельсовет </w:t>
            </w:r>
            <w:proofErr w:type="spellStart"/>
            <w:r w:rsidR="00925E32" w:rsidRPr="00925E32">
              <w:t>Беляевского</w:t>
            </w:r>
            <w:proofErr w:type="spellEnd"/>
            <w:r w:rsidR="00925E32" w:rsidRPr="00925E32">
              <w:t xml:space="preserve"> района Оренбургской области</w:t>
            </w:r>
          </w:p>
        </w:tc>
      </w:tr>
    </w:tbl>
    <w:p w:rsidR="00D77299" w:rsidRDefault="00D77299" w:rsidP="00D77299">
      <w:pPr>
        <w:widowControl w:val="0"/>
        <w:autoSpaceDE w:val="0"/>
        <w:spacing w:line="297" w:lineRule="atLeast"/>
        <w:jc w:val="center"/>
      </w:pPr>
    </w:p>
    <w:p w:rsidR="0000125F" w:rsidRDefault="0000125F" w:rsidP="00D77299">
      <w:pPr>
        <w:widowControl w:val="0"/>
        <w:autoSpaceDE w:val="0"/>
        <w:spacing w:line="297" w:lineRule="atLeast"/>
        <w:jc w:val="center"/>
      </w:pPr>
    </w:p>
    <w:p w:rsidR="00925E32" w:rsidRPr="00060FC6" w:rsidRDefault="00925E32" w:rsidP="00D77299">
      <w:pPr>
        <w:widowControl w:val="0"/>
        <w:autoSpaceDE w:val="0"/>
        <w:spacing w:line="297" w:lineRule="atLeast"/>
        <w:jc w:val="center"/>
      </w:pPr>
    </w:p>
    <w:p w:rsidR="00D77299" w:rsidRPr="00925E32" w:rsidRDefault="00925E32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925E32">
        <w:rPr>
          <w:b/>
          <w:bCs/>
        </w:rPr>
        <w:t>1. СОДЕРЖАНИЕ ПРОГРАММЫ И ОБОСНОВАНИЕ НЕОБХОДИМОСТИ ЕЁ РЕШЕНИЯ ПРОГРАММНЫМИ МЕТОДАМИ</w:t>
      </w: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Pr="00060FC6" w:rsidRDefault="00925E32" w:rsidP="00D77299">
      <w:pPr>
        <w:widowControl w:val="0"/>
        <w:autoSpaceDE w:val="0"/>
        <w:spacing w:line="297" w:lineRule="atLeast"/>
        <w:ind w:firstLine="709"/>
        <w:jc w:val="both"/>
      </w:pPr>
      <w:r>
        <w:t>М</w:t>
      </w:r>
      <w:r w:rsidRPr="00925E32">
        <w:t>униципальн</w:t>
      </w:r>
      <w:r>
        <w:t>ая</w:t>
      </w:r>
      <w:r w:rsidRPr="00925E32">
        <w:t xml:space="preserve"> программ</w:t>
      </w:r>
      <w:r>
        <w:t>а</w:t>
      </w:r>
      <w:r w:rsidRPr="00925E32">
        <w:t xml:space="preserve"> «Использование и охрана земель на территории мун</w:t>
      </w:r>
      <w:r w:rsidR="0058403C">
        <w:t xml:space="preserve">иципального образования </w:t>
      </w:r>
      <w:proofErr w:type="spellStart"/>
      <w:r w:rsidR="0058403C">
        <w:t>Крючковский</w:t>
      </w:r>
      <w:proofErr w:type="spellEnd"/>
      <w:r w:rsidRPr="00925E32">
        <w:t xml:space="preserve"> сельсовет </w:t>
      </w:r>
      <w:proofErr w:type="spellStart"/>
      <w:r w:rsidRPr="00925E32">
        <w:t>Беляевского</w:t>
      </w:r>
      <w:proofErr w:type="spellEnd"/>
      <w:r w:rsidRPr="00925E32">
        <w:t xml:space="preserve"> района Оренбургской области на 2021-2023 годы» </w:t>
      </w:r>
      <w:r w:rsidR="00D77299" w:rsidRPr="00060FC6">
        <w:t xml:space="preserve">(далее </w:t>
      </w:r>
      <w:r>
        <w:t xml:space="preserve">- </w:t>
      </w:r>
      <w:r w:rsidR="00D77299" w:rsidRPr="00060FC6">
        <w:t>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Использование значительных объемов земельного фонда в различных целях </w:t>
      </w:r>
      <w:r w:rsidRPr="00060FC6">
        <w:lastRenderedPageBreak/>
        <w:t>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Охрана земли только тогда может быть эффективной, когда обеспечивается рациональное землепользование.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Проблемы устойчивого социально-экономического развития </w:t>
      </w:r>
      <w:r w:rsidR="00925E32">
        <w:t>муниципальн</w:t>
      </w:r>
      <w:r w:rsidR="0058403C">
        <w:t xml:space="preserve">ого образования </w:t>
      </w:r>
      <w:proofErr w:type="spellStart"/>
      <w:r w:rsidR="0058403C">
        <w:t>Крючковский</w:t>
      </w:r>
      <w:proofErr w:type="spellEnd"/>
      <w:r w:rsidR="00925E32">
        <w:t xml:space="preserve"> сельсовет </w:t>
      </w:r>
      <w:r w:rsidRPr="00060FC6">
        <w:t xml:space="preserve">и экологически безопасной жизнедеятельности его жителей на современном </w:t>
      </w:r>
      <w:proofErr w:type="gramStart"/>
      <w:r w:rsidRPr="00060FC6">
        <w:t>этапе  тесно</w:t>
      </w:r>
      <w:proofErr w:type="gramEnd"/>
      <w:r w:rsidRPr="00060FC6">
        <w:t xml:space="preserve"> связаны с решением вопросов охраны и использования земель.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На уровне сельского поселения можно решать </w:t>
      </w:r>
      <w:proofErr w:type="gramStart"/>
      <w:r w:rsidRPr="00060FC6">
        <w:t>местные  проблемы</w:t>
      </w:r>
      <w:proofErr w:type="gramEnd"/>
      <w:r w:rsidRPr="00060FC6">
        <w:t xml:space="preserve">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На территории </w:t>
      </w:r>
      <w:r w:rsidR="00F203D4" w:rsidRPr="00F203D4">
        <w:t>муниципальн</w:t>
      </w:r>
      <w:r w:rsidR="0058403C">
        <w:t xml:space="preserve">ого образования </w:t>
      </w:r>
      <w:proofErr w:type="spellStart"/>
      <w:r w:rsidR="0058403C">
        <w:t>Крючковский</w:t>
      </w:r>
      <w:proofErr w:type="spellEnd"/>
      <w:r w:rsidR="00F203D4">
        <w:t xml:space="preserve"> сельсовет </w:t>
      </w:r>
      <w:r w:rsidRPr="00060FC6">
        <w:t>имеются земельные участки для различного разрешенного использования.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Наиболее ценными являются земли сельскохозяйственного назначения, относящиеся к сельскохозяйственным угодьям.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F203D4" w:rsidRDefault="00F203D4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F203D4">
        <w:rPr>
          <w:b/>
          <w:bCs/>
        </w:rPr>
        <w:t>2. ОСНОВНЫЕ ЦЕЛИ И ЗАДАЧИ ПРОГРАММЫ</w:t>
      </w:r>
    </w:p>
    <w:p w:rsidR="00F203D4" w:rsidRDefault="00F203D4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</w:p>
    <w:p w:rsidR="00F203D4" w:rsidRPr="000C5AAA" w:rsidRDefault="00F203D4" w:rsidP="00F203D4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C5AAA">
        <w:rPr>
          <w:bCs/>
        </w:rPr>
        <w:t xml:space="preserve"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</w:t>
      </w:r>
      <w:r w:rsidR="00B73019" w:rsidRPr="000C5AAA">
        <w:rPr>
          <w:bCs/>
        </w:rPr>
        <w:t>администрации муниципаль</w:t>
      </w:r>
      <w:r w:rsidR="0058403C" w:rsidRPr="000C5AAA">
        <w:rPr>
          <w:bCs/>
        </w:rPr>
        <w:t xml:space="preserve">ного образования </w:t>
      </w:r>
      <w:proofErr w:type="spellStart"/>
      <w:r w:rsidR="0058403C" w:rsidRPr="000C5AAA">
        <w:rPr>
          <w:bCs/>
        </w:rPr>
        <w:t>Крючковский</w:t>
      </w:r>
      <w:proofErr w:type="spellEnd"/>
      <w:r w:rsidR="00B73019" w:rsidRPr="000C5AAA">
        <w:rPr>
          <w:bCs/>
        </w:rPr>
        <w:t xml:space="preserve"> сельсовет </w:t>
      </w:r>
      <w:proofErr w:type="spellStart"/>
      <w:r w:rsidR="00B73019" w:rsidRPr="000C5AAA">
        <w:rPr>
          <w:bCs/>
        </w:rPr>
        <w:t>Беляевского</w:t>
      </w:r>
      <w:proofErr w:type="spellEnd"/>
      <w:r w:rsidR="00B73019" w:rsidRPr="000C5AAA">
        <w:rPr>
          <w:bCs/>
        </w:rPr>
        <w:t xml:space="preserve"> района Оренбургской области</w:t>
      </w:r>
      <w:r w:rsidRPr="000C5AAA">
        <w:rPr>
          <w:bCs/>
        </w:rPr>
        <w:t>, подотчетность и подконтрольность, эффективность.</w:t>
      </w:r>
    </w:p>
    <w:p w:rsidR="00D77299" w:rsidRPr="000C5AAA" w:rsidRDefault="00D77299" w:rsidP="00F203D4">
      <w:pPr>
        <w:widowControl w:val="0"/>
        <w:autoSpaceDE w:val="0"/>
        <w:spacing w:line="297" w:lineRule="atLeast"/>
        <w:ind w:firstLine="709"/>
        <w:jc w:val="both"/>
        <w:rPr>
          <w:b/>
        </w:rPr>
      </w:pPr>
      <w:r w:rsidRPr="000C5AAA">
        <w:rPr>
          <w:b/>
          <w:bCs/>
        </w:rPr>
        <w:t>Цель Программы:</w:t>
      </w:r>
    </w:p>
    <w:p w:rsidR="00D77299" w:rsidRPr="000C5AAA" w:rsidRDefault="00D77299" w:rsidP="00F203D4">
      <w:pPr>
        <w:widowControl w:val="0"/>
        <w:autoSpaceDE w:val="0"/>
        <w:spacing w:line="297" w:lineRule="atLeast"/>
        <w:ind w:firstLine="709"/>
        <w:jc w:val="both"/>
      </w:pPr>
      <w:r w:rsidRPr="000C5AAA"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0C5AAA" w:rsidRDefault="00D77299" w:rsidP="00F203D4">
      <w:pPr>
        <w:widowControl w:val="0"/>
        <w:autoSpaceDE w:val="0"/>
        <w:spacing w:line="297" w:lineRule="atLeast"/>
        <w:ind w:firstLine="709"/>
        <w:jc w:val="both"/>
      </w:pPr>
      <w:r w:rsidRPr="000C5AAA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0C5AAA" w:rsidRDefault="00F203D4" w:rsidP="00F203D4">
      <w:pPr>
        <w:widowControl w:val="0"/>
        <w:autoSpaceDE w:val="0"/>
        <w:spacing w:line="297" w:lineRule="atLeast"/>
        <w:ind w:firstLine="709"/>
        <w:jc w:val="both"/>
      </w:pPr>
      <w:r w:rsidRPr="000C5AAA">
        <w:t xml:space="preserve">- </w:t>
      </w:r>
      <w:r w:rsidR="00D77299" w:rsidRPr="000C5AAA">
        <w:t>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77299" w:rsidRPr="000C5AAA" w:rsidRDefault="00D77299" w:rsidP="00F203D4">
      <w:pPr>
        <w:widowControl w:val="0"/>
        <w:autoSpaceDE w:val="0"/>
        <w:spacing w:line="297" w:lineRule="atLeast"/>
        <w:ind w:firstLine="709"/>
        <w:jc w:val="both"/>
      </w:pPr>
      <w:r w:rsidRPr="000C5AAA">
        <w:t>- систематическое проведение инвентаризация земель, выявление нерационально используемых земель;</w:t>
      </w:r>
    </w:p>
    <w:p w:rsidR="00D77299" w:rsidRPr="000C5AAA" w:rsidRDefault="00D77299" w:rsidP="00F203D4">
      <w:pPr>
        <w:widowControl w:val="0"/>
        <w:autoSpaceDE w:val="0"/>
        <w:spacing w:line="297" w:lineRule="atLeast"/>
        <w:ind w:firstLine="709"/>
        <w:jc w:val="both"/>
      </w:pPr>
      <w:r w:rsidRPr="000C5AAA">
        <w:t>- сохранения качества земель (почв) и улучшение экологической обстановки;</w:t>
      </w:r>
    </w:p>
    <w:p w:rsidR="00F203D4" w:rsidRPr="000C5AAA" w:rsidRDefault="00D77299" w:rsidP="00F203D4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C5AAA">
        <w:rPr>
          <w:b/>
          <w:bCs/>
        </w:rPr>
        <w:t>Задачи программы:</w:t>
      </w:r>
    </w:p>
    <w:p w:rsidR="00F203D4" w:rsidRPr="000C5AAA" w:rsidRDefault="00F203D4" w:rsidP="00F203D4">
      <w:pPr>
        <w:widowControl w:val="0"/>
        <w:autoSpaceDE w:val="0"/>
        <w:spacing w:line="297" w:lineRule="atLeast"/>
        <w:ind w:firstLine="709"/>
        <w:jc w:val="both"/>
      </w:pPr>
      <w:r w:rsidRPr="000C5AAA">
        <w:t>- обеспечение организации рационального использования и охраны земель на территории сельского поселения;</w:t>
      </w:r>
    </w:p>
    <w:p w:rsidR="00F203D4" w:rsidRPr="000C5AAA" w:rsidRDefault="00F203D4" w:rsidP="00F203D4">
      <w:pPr>
        <w:widowControl w:val="0"/>
        <w:autoSpaceDE w:val="0"/>
        <w:spacing w:line="297" w:lineRule="atLeast"/>
        <w:ind w:firstLine="709"/>
        <w:jc w:val="both"/>
      </w:pPr>
      <w:r w:rsidRPr="000C5AAA">
        <w:t xml:space="preserve">- повышение эффективности использования и охраны земель; </w:t>
      </w:r>
    </w:p>
    <w:p w:rsidR="00D77299" w:rsidRPr="000C5AAA" w:rsidRDefault="00F203D4" w:rsidP="00F203D4">
      <w:pPr>
        <w:widowControl w:val="0"/>
        <w:autoSpaceDE w:val="0"/>
        <w:spacing w:line="297" w:lineRule="atLeast"/>
        <w:ind w:firstLine="709"/>
        <w:jc w:val="both"/>
      </w:pPr>
      <w:r w:rsidRPr="000C5AAA">
        <w:lastRenderedPageBreak/>
        <w:t>- сохранение и восстановление зеленых насаждений.</w:t>
      </w:r>
    </w:p>
    <w:p w:rsidR="00904276" w:rsidRPr="00F203D4" w:rsidRDefault="00904276" w:rsidP="00F203D4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C5AAA">
        <w:rPr>
          <w:bCs/>
        </w:rPr>
        <w:t xml:space="preserve">- улучшение санитарного </w:t>
      </w:r>
      <w:r w:rsidRPr="00904276">
        <w:rPr>
          <w:bCs/>
        </w:rPr>
        <w:t>состояния населенных пунктов муниципального образования,</w:t>
      </w:r>
    </w:p>
    <w:p w:rsidR="00F203D4" w:rsidRPr="0000125F" w:rsidRDefault="00F203D4" w:rsidP="00F203D4">
      <w:pPr>
        <w:widowControl w:val="0"/>
        <w:autoSpaceDE w:val="0"/>
        <w:spacing w:line="297" w:lineRule="atLeast"/>
        <w:ind w:firstLine="709"/>
        <w:jc w:val="center"/>
        <w:rPr>
          <w:b/>
          <w:bCs/>
          <w:sz w:val="28"/>
        </w:rPr>
      </w:pPr>
    </w:p>
    <w:p w:rsidR="0000125F" w:rsidRPr="0000125F" w:rsidRDefault="0000125F" w:rsidP="0000125F">
      <w:pPr>
        <w:widowControl w:val="0"/>
        <w:autoSpaceDE w:val="0"/>
        <w:spacing w:line="297" w:lineRule="atLeast"/>
        <w:jc w:val="center"/>
        <w:rPr>
          <w:b/>
          <w:bCs/>
        </w:rPr>
      </w:pPr>
      <w:r>
        <w:rPr>
          <w:b/>
          <w:bCs/>
        </w:rPr>
        <w:t>3</w:t>
      </w:r>
      <w:r w:rsidRPr="0000125F">
        <w:rPr>
          <w:b/>
          <w:bCs/>
        </w:rPr>
        <w:t>. СРОКИ РЕАЛИЗАЦИИ ПРОГРАММЫ</w:t>
      </w:r>
    </w:p>
    <w:p w:rsidR="0000125F" w:rsidRDefault="0000125F" w:rsidP="0000125F">
      <w:pPr>
        <w:widowControl w:val="0"/>
        <w:autoSpaceDE w:val="0"/>
        <w:spacing w:line="297" w:lineRule="atLeast"/>
        <w:ind w:firstLine="708"/>
        <w:jc w:val="both"/>
        <w:rPr>
          <w:bCs/>
        </w:rPr>
      </w:pPr>
    </w:p>
    <w:p w:rsidR="00813F44" w:rsidRPr="0000125F" w:rsidRDefault="0000125F" w:rsidP="0000125F">
      <w:pPr>
        <w:widowControl w:val="0"/>
        <w:autoSpaceDE w:val="0"/>
        <w:spacing w:line="297" w:lineRule="atLeast"/>
        <w:ind w:firstLine="708"/>
        <w:jc w:val="both"/>
        <w:rPr>
          <w:bCs/>
        </w:rPr>
      </w:pPr>
      <w:r w:rsidRPr="0000125F">
        <w:rPr>
          <w:bCs/>
        </w:rPr>
        <w:t>Срок реализации Программы 20</w:t>
      </w:r>
      <w:r>
        <w:rPr>
          <w:bCs/>
        </w:rPr>
        <w:t>21-2023</w:t>
      </w:r>
      <w:r w:rsidRPr="0000125F">
        <w:rPr>
          <w:bCs/>
        </w:rPr>
        <w:t xml:space="preserve"> годы</w:t>
      </w:r>
      <w:r>
        <w:rPr>
          <w:bCs/>
        </w:rPr>
        <w:t>.</w:t>
      </w:r>
    </w:p>
    <w:p w:rsidR="0000125F" w:rsidRDefault="0000125F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D77299" w:rsidRDefault="0000125F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>
        <w:rPr>
          <w:b/>
          <w:bCs/>
        </w:rPr>
        <w:t>4</w:t>
      </w:r>
      <w:r w:rsidR="00813F44" w:rsidRPr="0000125F">
        <w:rPr>
          <w:b/>
          <w:bCs/>
        </w:rPr>
        <w:t>. МЕХАНИЗМ РЕАЛИЗАЦИИ ПРОГРАММЫ</w:t>
      </w:r>
    </w:p>
    <w:p w:rsidR="00350888" w:rsidRPr="0000125F" w:rsidRDefault="00350888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813F44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Реализация Программы </w:t>
      </w:r>
      <w:r w:rsidR="00813F44">
        <w:t xml:space="preserve">осуществляется администрацией </w:t>
      </w:r>
      <w:r w:rsidR="00813F44" w:rsidRPr="00813F44">
        <w:t>муниципальн</w:t>
      </w:r>
      <w:r w:rsidR="0058403C">
        <w:t xml:space="preserve">ого образования </w:t>
      </w:r>
      <w:proofErr w:type="spellStart"/>
      <w:r w:rsidR="0058403C">
        <w:t>Крючковский</w:t>
      </w:r>
      <w:proofErr w:type="spellEnd"/>
      <w:r w:rsidR="0058403C">
        <w:t xml:space="preserve"> </w:t>
      </w:r>
      <w:r w:rsidR="00813F44" w:rsidRPr="00813F44">
        <w:t xml:space="preserve">сельсовет </w:t>
      </w:r>
      <w:proofErr w:type="spellStart"/>
      <w:r w:rsidR="00813F44" w:rsidRPr="00813F44">
        <w:t>Беляевского</w:t>
      </w:r>
      <w:proofErr w:type="spellEnd"/>
      <w:r w:rsidR="00813F44" w:rsidRPr="00813F44">
        <w:t xml:space="preserve"> района Оренбургской области </w:t>
      </w:r>
      <w:r w:rsidR="00813F44">
        <w:t>(далее – Исполнитель).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Исполнител</w:t>
      </w:r>
      <w:r w:rsidR="00813F44">
        <w:t>ь программы осуществляе</w:t>
      </w:r>
      <w:r w:rsidRPr="00060FC6">
        <w:t>т: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нормативно-правое и методическое обеспечение реализации Программы;</w:t>
      </w:r>
    </w:p>
    <w:p w:rsidR="00D77299" w:rsidRPr="00060FC6" w:rsidRDefault="00023213" w:rsidP="00D77299">
      <w:pPr>
        <w:widowControl w:val="0"/>
        <w:autoSpaceDE w:val="0"/>
        <w:spacing w:line="297" w:lineRule="atLeast"/>
        <w:ind w:firstLine="709"/>
        <w:jc w:val="both"/>
      </w:pPr>
      <w:r>
        <w:t xml:space="preserve">- </w:t>
      </w:r>
      <w:r w:rsidR="00D77299" w:rsidRPr="00060FC6">
        <w:t>подготовку предложений по объемам и условиям предоставления средств бюджета для реализации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организацию информационной и разъяснительной работы, направленной на освещение целей и задач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</w:t>
      </w:r>
      <w:r w:rsidR="00813F44">
        <w:t>.</w:t>
      </w:r>
    </w:p>
    <w:p w:rsidR="00B73019" w:rsidRDefault="00B73019" w:rsidP="00D77299">
      <w:pPr>
        <w:widowControl w:val="0"/>
        <w:autoSpaceDE w:val="0"/>
        <w:spacing w:line="297" w:lineRule="atLeast"/>
        <w:jc w:val="both"/>
      </w:pPr>
    </w:p>
    <w:p w:rsidR="00813F44" w:rsidRPr="00B73019" w:rsidRDefault="0000125F" w:rsidP="00813F44">
      <w:pPr>
        <w:widowControl w:val="0"/>
        <w:autoSpaceDE w:val="0"/>
        <w:spacing w:line="297" w:lineRule="atLeast"/>
        <w:jc w:val="center"/>
        <w:rPr>
          <w:b/>
          <w:bCs/>
        </w:rPr>
      </w:pPr>
      <w:r>
        <w:rPr>
          <w:b/>
          <w:bCs/>
        </w:rPr>
        <w:t>5</w:t>
      </w:r>
      <w:r w:rsidR="00813F44" w:rsidRPr="00B73019">
        <w:rPr>
          <w:b/>
          <w:bCs/>
        </w:rPr>
        <w:t>. ОЖИДАЕМЫЕ РЕЗУЛЬТАТЫ ПРОГРАММЫ</w:t>
      </w:r>
    </w:p>
    <w:p w:rsidR="00813F44" w:rsidRPr="00060FC6" w:rsidRDefault="00813F44" w:rsidP="00813F44">
      <w:pPr>
        <w:widowControl w:val="0"/>
        <w:autoSpaceDE w:val="0"/>
        <w:spacing w:line="297" w:lineRule="atLeast"/>
        <w:jc w:val="center"/>
      </w:pPr>
    </w:p>
    <w:p w:rsidR="00813F44" w:rsidRDefault="00813F44" w:rsidP="00813F44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</w:t>
      </w:r>
      <w:proofErr w:type="gramStart"/>
      <w:r w:rsidRPr="00060FC6">
        <w:t>экономики,  более</w:t>
      </w:r>
      <w:proofErr w:type="gramEnd"/>
      <w:r w:rsidRPr="00060FC6">
        <w:t xml:space="preserve"> эффективному использованию и охране земель.</w:t>
      </w:r>
    </w:p>
    <w:p w:rsidR="00813F44" w:rsidRDefault="00813F44" w:rsidP="00813F44">
      <w:pPr>
        <w:widowControl w:val="0"/>
        <w:autoSpaceDE w:val="0"/>
        <w:spacing w:line="297" w:lineRule="atLeast"/>
        <w:ind w:firstLine="709"/>
        <w:jc w:val="both"/>
      </w:pPr>
      <w:r>
        <w:t>В результате выполнения мероприятий Программы будет обеспечено:</w:t>
      </w:r>
    </w:p>
    <w:p w:rsidR="00813F44" w:rsidRDefault="00813F44" w:rsidP="00813F44">
      <w:pPr>
        <w:widowControl w:val="0"/>
        <w:autoSpaceDE w:val="0"/>
        <w:spacing w:line="297" w:lineRule="atLeast"/>
        <w:ind w:firstLine="709"/>
        <w:jc w:val="both"/>
      </w:pPr>
      <w:r>
        <w:t>1) благоустройство населенных пунктов;</w:t>
      </w:r>
    </w:p>
    <w:p w:rsidR="00813F44" w:rsidRDefault="00813F44" w:rsidP="00813F44">
      <w:pPr>
        <w:widowControl w:val="0"/>
        <w:autoSpaceDE w:val="0"/>
        <w:spacing w:line="297" w:lineRule="atLeast"/>
        <w:ind w:firstLine="709"/>
        <w:jc w:val="both"/>
      </w:pPr>
      <w:r>
        <w:t>2) улучшение качественных характеристик земель;</w:t>
      </w:r>
    </w:p>
    <w:p w:rsidR="00813F44" w:rsidRDefault="00813F44" w:rsidP="00813F44">
      <w:pPr>
        <w:widowControl w:val="0"/>
        <w:autoSpaceDE w:val="0"/>
        <w:spacing w:line="297" w:lineRule="atLeast"/>
        <w:ind w:firstLine="709"/>
        <w:jc w:val="both"/>
      </w:pPr>
      <w:r>
        <w:t>3) эффективное использование земель.</w:t>
      </w:r>
    </w:p>
    <w:p w:rsidR="00B73019" w:rsidRPr="00060FC6" w:rsidRDefault="00B73019" w:rsidP="00D77299">
      <w:pPr>
        <w:widowControl w:val="0"/>
        <w:autoSpaceDE w:val="0"/>
        <w:spacing w:line="297" w:lineRule="atLeast"/>
        <w:jc w:val="both"/>
      </w:pPr>
    </w:p>
    <w:p w:rsidR="00D77299" w:rsidRPr="00813F44" w:rsidRDefault="0000125F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>
        <w:rPr>
          <w:b/>
          <w:bCs/>
        </w:rPr>
        <w:t>6</w:t>
      </w:r>
      <w:r w:rsidR="00813F44" w:rsidRPr="00813F44">
        <w:rPr>
          <w:b/>
          <w:bCs/>
        </w:rPr>
        <w:t>. ПЕРЕЧЕНЬ ОСНОВНЫХ МЕРОПРИЯТИЙ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1"/>
        <w:gridCol w:w="2102"/>
        <w:gridCol w:w="1404"/>
        <w:gridCol w:w="1122"/>
        <w:gridCol w:w="1076"/>
        <w:gridCol w:w="1083"/>
        <w:gridCol w:w="53"/>
      </w:tblGrid>
      <w:tr w:rsidR="0000125F" w:rsidRPr="00060FC6" w:rsidTr="001316F0">
        <w:trPr>
          <w:trHeight w:val="675"/>
        </w:trPr>
        <w:tc>
          <w:tcPr>
            <w:tcW w:w="295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125F" w:rsidRPr="00060FC6" w:rsidRDefault="0000125F" w:rsidP="007C093C">
            <w:pPr>
              <w:pStyle w:val="a4"/>
              <w:jc w:val="center"/>
            </w:pPr>
            <w:r>
              <w:t>Наименование основных мероприятий</w:t>
            </w:r>
          </w:p>
        </w:tc>
        <w:tc>
          <w:tcPr>
            <w:tcW w:w="211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125F" w:rsidRPr="00060FC6" w:rsidRDefault="0000125F" w:rsidP="00A6326A">
            <w:pPr>
              <w:pStyle w:val="a4"/>
              <w:jc w:val="center"/>
            </w:pPr>
            <w:r>
              <w:t>Исполнители</w:t>
            </w:r>
          </w:p>
        </w:tc>
        <w:tc>
          <w:tcPr>
            <w:tcW w:w="141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125F" w:rsidRPr="00060FC6" w:rsidRDefault="0000125F" w:rsidP="00A6326A">
            <w:pPr>
              <w:pStyle w:val="a4"/>
              <w:jc w:val="center"/>
            </w:pPr>
            <w:r w:rsidRPr="00060FC6">
              <w:t>Срок исполнения</w:t>
            </w:r>
          </w:p>
        </w:tc>
        <w:tc>
          <w:tcPr>
            <w:tcW w:w="3297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0125F" w:rsidRDefault="0000125F" w:rsidP="00A6326A">
            <w:pPr>
              <w:pStyle w:val="a4"/>
              <w:ind w:left="128" w:hanging="128"/>
              <w:jc w:val="center"/>
            </w:pPr>
            <w:r>
              <w:t>Финансирование</w:t>
            </w:r>
          </w:p>
          <w:p w:rsidR="0000125F" w:rsidRDefault="0000125F" w:rsidP="00A6326A">
            <w:pPr>
              <w:pStyle w:val="a4"/>
              <w:ind w:left="128" w:hanging="128"/>
              <w:jc w:val="center"/>
            </w:pPr>
            <w:r>
              <w:t>(тыс. руб.)</w:t>
            </w:r>
          </w:p>
        </w:tc>
      </w:tr>
      <w:tr w:rsidR="007C093C" w:rsidRPr="00060FC6" w:rsidTr="001316F0">
        <w:trPr>
          <w:trHeight w:val="150"/>
        </w:trPr>
        <w:tc>
          <w:tcPr>
            <w:tcW w:w="29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93C" w:rsidRDefault="007C093C" w:rsidP="007C093C">
            <w:pPr>
              <w:pStyle w:val="a4"/>
              <w:jc w:val="center"/>
            </w:pPr>
          </w:p>
        </w:tc>
        <w:tc>
          <w:tcPr>
            <w:tcW w:w="21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93C" w:rsidRDefault="007C093C" w:rsidP="00A6326A">
            <w:pPr>
              <w:pStyle w:val="a4"/>
              <w:jc w:val="center"/>
            </w:pPr>
          </w:p>
        </w:tc>
        <w:tc>
          <w:tcPr>
            <w:tcW w:w="14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93C" w:rsidRPr="00060FC6" w:rsidRDefault="007C093C" w:rsidP="00A6326A">
            <w:pPr>
              <w:pStyle w:val="a4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93C" w:rsidRDefault="0000125F" w:rsidP="007C093C">
            <w:pPr>
              <w:pStyle w:val="a4"/>
              <w:ind w:left="128" w:hanging="128"/>
              <w:jc w:val="center"/>
            </w:pPr>
            <w:r>
              <w:t>2021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93C" w:rsidRDefault="0000125F" w:rsidP="007C093C">
            <w:pPr>
              <w:pStyle w:val="a4"/>
              <w:ind w:left="128" w:hanging="128"/>
              <w:jc w:val="center"/>
            </w:pPr>
            <w:r>
              <w:t>2022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93C" w:rsidRDefault="0000125F" w:rsidP="007C093C">
            <w:pPr>
              <w:pStyle w:val="a4"/>
              <w:ind w:left="128" w:hanging="128"/>
              <w:jc w:val="center"/>
            </w:pPr>
            <w:r>
              <w:t>2023</w:t>
            </w:r>
          </w:p>
        </w:tc>
      </w:tr>
      <w:tr w:rsidR="000C5AAA" w:rsidRPr="000C5AAA" w:rsidTr="001316F0">
        <w:trPr>
          <w:trHeight w:val="150"/>
        </w:trPr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C62" w:rsidRPr="000C5AAA" w:rsidRDefault="00AB0C62" w:rsidP="00AB0C62">
            <w:pPr>
              <w:pStyle w:val="a4"/>
            </w:pPr>
            <w:r w:rsidRPr="000C5AAA">
              <w:t xml:space="preserve">1. </w:t>
            </w:r>
            <w:proofErr w:type="gramStart"/>
            <w:r w:rsidRPr="000C5AAA">
              <w:t>Организация  регулярных</w:t>
            </w:r>
            <w:proofErr w:type="gramEnd"/>
            <w:r w:rsidRPr="000C5AAA">
              <w:t xml:space="preserve"> мероприятий по очистке территории сельского поселения от мусора</w:t>
            </w:r>
          </w:p>
        </w:tc>
        <w:tc>
          <w:tcPr>
            <w:tcW w:w="21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C62" w:rsidRPr="000C5AAA" w:rsidRDefault="00AB0C62" w:rsidP="00A6326A">
            <w:pPr>
              <w:pStyle w:val="a4"/>
              <w:jc w:val="center"/>
            </w:pPr>
            <w:r w:rsidRPr="000C5AAA">
              <w:t xml:space="preserve">администрация муниципального образования </w:t>
            </w:r>
            <w:proofErr w:type="spellStart"/>
            <w:r w:rsidRPr="000C5AAA">
              <w:t>Крючковский</w:t>
            </w:r>
            <w:proofErr w:type="spellEnd"/>
            <w:r w:rsidRPr="000C5AAA">
              <w:t xml:space="preserve"> сельсовет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C62" w:rsidRPr="000C5AAA" w:rsidRDefault="00AB0C62" w:rsidP="00A6326A">
            <w:pPr>
              <w:pStyle w:val="a4"/>
              <w:jc w:val="center"/>
            </w:pPr>
            <w:r w:rsidRPr="000C5AAA">
              <w:t>2021 – 2023 годы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0C62" w:rsidRPr="000C5AAA" w:rsidRDefault="00AB0C62" w:rsidP="007C093C">
            <w:pPr>
              <w:pStyle w:val="a4"/>
              <w:ind w:left="128" w:hanging="128"/>
              <w:jc w:val="center"/>
            </w:pPr>
            <w:r w:rsidRPr="000C5AAA">
              <w:t>10,0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62" w:rsidRPr="000C5AAA" w:rsidRDefault="00AB0C62" w:rsidP="007C093C">
            <w:pPr>
              <w:pStyle w:val="a4"/>
              <w:ind w:left="128" w:hanging="128"/>
              <w:jc w:val="center"/>
            </w:pPr>
            <w:r w:rsidRPr="000C5AAA">
              <w:t>10,0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62" w:rsidRPr="000C5AAA" w:rsidRDefault="00AB0C62" w:rsidP="007C093C">
            <w:pPr>
              <w:pStyle w:val="a4"/>
              <w:ind w:left="128" w:hanging="128"/>
              <w:jc w:val="center"/>
            </w:pPr>
            <w:r w:rsidRPr="000C5AAA">
              <w:t>10,0</w:t>
            </w:r>
          </w:p>
        </w:tc>
      </w:tr>
      <w:tr w:rsidR="007C093C" w:rsidRPr="00060FC6" w:rsidTr="001316F0">
        <w:trPr>
          <w:trHeight w:val="828"/>
        </w:trPr>
        <w:tc>
          <w:tcPr>
            <w:tcW w:w="29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093C" w:rsidRPr="00060FC6" w:rsidRDefault="00AB0C62" w:rsidP="00AB0C62">
            <w:pPr>
              <w:pStyle w:val="a4"/>
              <w:tabs>
                <w:tab w:val="left" w:pos="297"/>
              </w:tabs>
              <w:ind w:left="34"/>
              <w:jc w:val="both"/>
            </w:pPr>
            <w:r>
              <w:lastRenderedPageBreak/>
              <w:t>2.</w:t>
            </w:r>
            <w:r w:rsidR="007C093C" w:rsidRPr="00060FC6">
              <w:t>Разъяснение гражданам земельного законодательства</w:t>
            </w:r>
          </w:p>
        </w:tc>
        <w:tc>
          <w:tcPr>
            <w:tcW w:w="21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093C" w:rsidRDefault="007C093C">
            <w:r w:rsidRPr="006A5E3A">
              <w:t>администрация муниципальн</w:t>
            </w:r>
            <w:r w:rsidR="0058403C">
              <w:t xml:space="preserve">ого образования </w:t>
            </w:r>
            <w:proofErr w:type="spellStart"/>
            <w:r w:rsidR="0058403C">
              <w:t>Крючковский</w:t>
            </w:r>
            <w:proofErr w:type="spellEnd"/>
            <w:r w:rsidR="0058403C">
              <w:t xml:space="preserve"> </w:t>
            </w:r>
            <w:r w:rsidRPr="006A5E3A">
              <w:t>сельсовет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093C" w:rsidRPr="00060FC6" w:rsidRDefault="007C093C" w:rsidP="007C093C">
            <w:pPr>
              <w:pStyle w:val="a4"/>
            </w:pPr>
            <w:r>
              <w:t>2021 – 2023 годы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C093C" w:rsidRPr="00060FC6" w:rsidRDefault="00BE327D" w:rsidP="00A6326A">
            <w:pPr>
              <w:pStyle w:val="a4"/>
              <w:jc w:val="center"/>
            </w:pPr>
            <w:r w:rsidRPr="00BE327D">
              <w:t xml:space="preserve">Финансирование не требуется 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C093C" w:rsidRPr="00060FC6" w:rsidRDefault="00BE327D" w:rsidP="00A6326A">
            <w:pPr>
              <w:pStyle w:val="a4"/>
              <w:jc w:val="center"/>
            </w:pPr>
            <w:r w:rsidRPr="00BE327D">
              <w:t xml:space="preserve">Финансирование не требуется </w:t>
            </w:r>
          </w:p>
        </w:tc>
        <w:tc>
          <w:tcPr>
            <w:tcW w:w="1088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C093C" w:rsidRPr="00060FC6" w:rsidRDefault="00BE327D" w:rsidP="00341C7A">
            <w:pPr>
              <w:pStyle w:val="a4"/>
              <w:ind w:right="87"/>
              <w:jc w:val="center"/>
            </w:pPr>
            <w:r w:rsidRPr="00BE327D">
              <w:t xml:space="preserve">Финансирование не требуется </w:t>
            </w:r>
          </w:p>
        </w:tc>
      </w:tr>
      <w:tr w:rsidR="000C5AAA" w:rsidRPr="000C5AAA" w:rsidTr="001316F0">
        <w:trPr>
          <w:trHeight w:val="828"/>
        </w:trPr>
        <w:tc>
          <w:tcPr>
            <w:tcW w:w="29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971D0" w:rsidRPr="000C5AAA" w:rsidRDefault="00AB0C62" w:rsidP="00AB0C62">
            <w:pPr>
              <w:pStyle w:val="a4"/>
              <w:tabs>
                <w:tab w:val="left" w:pos="297"/>
              </w:tabs>
              <w:ind w:left="34"/>
              <w:jc w:val="both"/>
            </w:pPr>
            <w:r w:rsidRPr="000C5AAA">
              <w:t>3.</w:t>
            </w:r>
            <w:r w:rsidR="00350888" w:rsidRPr="000C5AAA">
              <w:t xml:space="preserve">Проведение мероприятий по благоустройству территории сельского поселения (субботники) </w:t>
            </w:r>
          </w:p>
        </w:tc>
        <w:tc>
          <w:tcPr>
            <w:tcW w:w="21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971D0" w:rsidRPr="000C5AAA" w:rsidRDefault="00350888">
            <w:r w:rsidRPr="000C5AAA">
              <w:t xml:space="preserve">администрация муниципального образования </w:t>
            </w:r>
            <w:proofErr w:type="spellStart"/>
            <w:r w:rsidRPr="000C5AAA">
              <w:t>Крючковский</w:t>
            </w:r>
            <w:proofErr w:type="spellEnd"/>
            <w:r w:rsidRPr="000C5AAA">
              <w:t xml:space="preserve"> сельсовет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971D0" w:rsidRPr="000C5AAA" w:rsidRDefault="00350888" w:rsidP="007C093C">
            <w:pPr>
              <w:pStyle w:val="a4"/>
            </w:pPr>
            <w:r w:rsidRPr="000C5AAA">
              <w:t>2021 – 2023 годы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971D0" w:rsidRPr="000C5AAA" w:rsidRDefault="00350888" w:rsidP="00A6326A">
            <w:pPr>
              <w:pStyle w:val="a4"/>
              <w:jc w:val="center"/>
            </w:pPr>
            <w:r w:rsidRPr="000C5AAA">
              <w:t>0,0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971D0" w:rsidRPr="000C5AAA" w:rsidRDefault="00350888" w:rsidP="00A6326A">
            <w:pPr>
              <w:pStyle w:val="a4"/>
              <w:jc w:val="center"/>
            </w:pPr>
            <w:r w:rsidRPr="000C5AAA">
              <w:t>0,0</w:t>
            </w:r>
          </w:p>
        </w:tc>
        <w:tc>
          <w:tcPr>
            <w:tcW w:w="1088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971D0" w:rsidRPr="000C5AAA" w:rsidRDefault="00350888" w:rsidP="00341C7A">
            <w:pPr>
              <w:pStyle w:val="a4"/>
              <w:ind w:right="87"/>
              <w:jc w:val="center"/>
            </w:pPr>
            <w:r w:rsidRPr="000C5AAA">
              <w:t>0,0</w:t>
            </w:r>
          </w:p>
        </w:tc>
      </w:tr>
      <w:tr w:rsidR="000C5AAA" w:rsidRPr="000C5AAA" w:rsidTr="001316F0">
        <w:trPr>
          <w:trHeight w:val="828"/>
        </w:trPr>
        <w:tc>
          <w:tcPr>
            <w:tcW w:w="29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50888" w:rsidRPr="000C5AAA" w:rsidRDefault="00AB0C62" w:rsidP="00AB0C62">
            <w:pPr>
              <w:pStyle w:val="a4"/>
              <w:numPr>
                <w:ilvl w:val="0"/>
                <w:numId w:val="2"/>
              </w:numPr>
              <w:tabs>
                <w:tab w:val="left" w:pos="297"/>
              </w:tabs>
              <w:ind w:left="0" w:hanging="1179"/>
              <w:jc w:val="both"/>
            </w:pPr>
            <w:r w:rsidRPr="000C5AAA">
              <w:t>4.Выявление фактов самовольного занятия земельных участков</w:t>
            </w:r>
          </w:p>
        </w:tc>
        <w:tc>
          <w:tcPr>
            <w:tcW w:w="21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50888" w:rsidRPr="000C5AAA" w:rsidRDefault="00AB0C62">
            <w:r w:rsidRPr="000C5AAA">
              <w:t xml:space="preserve">администрация муниципального образования </w:t>
            </w:r>
            <w:proofErr w:type="spellStart"/>
            <w:r w:rsidRPr="000C5AAA">
              <w:t>Крючковский</w:t>
            </w:r>
            <w:proofErr w:type="spellEnd"/>
            <w:r w:rsidRPr="000C5AAA">
              <w:t xml:space="preserve"> сельсовет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50888" w:rsidRPr="000C5AAA" w:rsidRDefault="00AB0C62" w:rsidP="007C093C">
            <w:pPr>
              <w:pStyle w:val="a4"/>
            </w:pPr>
            <w:r w:rsidRPr="000C5AAA">
              <w:t>2021 – 2023 годы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50888" w:rsidRPr="000C5AAA" w:rsidRDefault="00BE327D" w:rsidP="00A6326A">
            <w:pPr>
              <w:pStyle w:val="a4"/>
              <w:jc w:val="center"/>
            </w:pPr>
            <w:r w:rsidRPr="000C5AAA">
              <w:t xml:space="preserve">Финансирование не требуется 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50888" w:rsidRPr="000C5AAA" w:rsidRDefault="00BE327D" w:rsidP="00A6326A">
            <w:pPr>
              <w:pStyle w:val="a4"/>
              <w:jc w:val="center"/>
            </w:pPr>
            <w:r w:rsidRPr="000C5AAA">
              <w:t xml:space="preserve">Финансирование не требуется </w:t>
            </w:r>
          </w:p>
        </w:tc>
        <w:tc>
          <w:tcPr>
            <w:tcW w:w="1088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50888" w:rsidRPr="000C5AAA" w:rsidRDefault="00BE327D" w:rsidP="00341C7A">
            <w:pPr>
              <w:pStyle w:val="a4"/>
              <w:ind w:right="87"/>
              <w:jc w:val="center"/>
            </w:pPr>
            <w:r w:rsidRPr="000C5AAA">
              <w:t xml:space="preserve">Финансирование не требуется </w:t>
            </w:r>
          </w:p>
        </w:tc>
      </w:tr>
      <w:tr w:rsidR="000C5AAA" w:rsidRPr="000C5AAA" w:rsidTr="001316F0">
        <w:trPr>
          <w:trHeight w:val="828"/>
        </w:trPr>
        <w:tc>
          <w:tcPr>
            <w:tcW w:w="29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50888" w:rsidRPr="000C5AAA" w:rsidRDefault="00AB0C62" w:rsidP="00AB0C62">
            <w:pPr>
              <w:pStyle w:val="a4"/>
              <w:tabs>
                <w:tab w:val="left" w:pos="297"/>
              </w:tabs>
              <w:ind w:left="34"/>
              <w:jc w:val="both"/>
            </w:pPr>
            <w:r w:rsidRPr="000C5AAA">
              <w:t>5.</w:t>
            </w:r>
            <w:r w:rsidR="00350888" w:rsidRPr="000C5AAA">
              <w:t>Ликвидация стихийных свалок</w:t>
            </w:r>
          </w:p>
        </w:tc>
        <w:tc>
          <w:tcPr>
            <w:tcW w:w="21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50888" w:rsidRPr="000C5AAA" w:rsidRDefault="00350888">
            <w:r w:rsidRPr="000C5AAA">
              <w:t xml:space="preserve">администрация муниципального образования </w:t>
            </w:r>
            <w:proofErr w:type="spellStart"/>
            <w:r w:rsidRPr="000C5AAA">
              <w:t>Крючковский</w:t>
            </w:r>
            <w:proofErr w:type="spellEnd"/>
            <w:r w:rsidRPr="000C5AAA">
              <w:t xml:space="preserve"> сельсовет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50888" w:rsidRPr="000C5AAA" w:rsidRDefault="00350888" w:rsidP="007C093C">
            <w:pPr>
              <w:pStyle w:val="a4"/>
            </w:pPr>
            <w:r w:rsidRPr="000C5AAA">
              <w:t>2021 – 2023 годы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50888" w:rsidRPr="000C5AAA" w:rsidRDefault="00956153" w:rsidP="00A6326A">
            <w:pPr>
              <w:pStyle w:val="a4"/>
              <w:jc w:val="center"/>
            </w:pPr>
            <w:r w:rsidRPr="000C5AAA">
              <w:t>10,0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50888" w:rsidRPr="000C5AAA" w:rsidRDefault="00956153" w:rsidP="00A6326A">
            <w:pPr>
              <w:pStyle w:val="a4"/>
              <w:jc w:val="center"/>
            </w:pPr>
            <w:r w:rsidRPr="000C5AAA">
              <w:t>10,0</w:t>
            </w:r>
          </w:p>
        </w:tc>
        <w:tc>
          <w:tcPr>
            <w:tcW w:w="1088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50888" w:rsidRPr="000C5AAA" w:rsidRDefault="00956153" w:rsidP="00341C7A">
            <w:pPr>
              <w:pStyle w:val="a4"/>
              <w:ind w:right="87"/>
              <w:jc w:val="center"/>
            </w:pPr>
            <w:r w:rsidRPr="000C5AAA">
              <w:t>20,0</w:t>
            </w:r>
          </w:p>
        </w:tc>
      </w:tr>
      <w:tr w:rsidR="000C5AAA" w:rsidRPr="000C5AAA" w:rsidTr="001316F0">
        <w:trPr>
          <w:trHeight w:val="548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93C" w:rsidRPr="000C5AAA" w:rsidRDefault="007C093C" w:rsidP="0000125F">
            <w:pPr>
              <w:pStyle w:val="a3"/>
              <w:numPr>
                <w:ilvl w:val="0"/>
                <w:numId w:val="2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0C5AAA">
              <w:t>Организация регулярных мероприятий</w:t>
            </w:r>
            <w:r w:rsidR="0000125F" w:rsidRPr="000C5AAA">
              <w:t xml:space="preserve"> по защите земель от зарастания сорными растениями, кустарниками и мелколесьем, иных видов ухудшения состояния земель,</w:t>
            </w:r>
            <w:r w:rsidRPr="000C5AAA">
              <w:t xml:space="preserve"> по очистке территории сельского поселения от мусора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93C" w:rsidRPr="000C5AAA" w:rsidRDefault="007C093C">
            <w:r w:rsidRPr="000C5AAA">
              <w:t>администрация муниципальн</w:t>
            </w:r>
            <w:r w:rsidR="0058403C" w:rsidRPr="000C5AAA">
              <w:t xml:space="preserve">ого образования </w:t>
            </w:r>
            <w:proofErr w:type="spellStart"/>
            <w:r w:rsidR="0058403C" w:rsidRPr="000C5AAA">
              <w:t>Крючковский</w:t>
            </w:r>
            <w:proofErr w:type="spellEnd"/>
            <w:r w:rsidR="0058403C" w:rsidRPr="000C5AAA">
              <w:t xml:space="preserve"> </w:t>
            </w:r>
            <w:r w:rsidRPr="000C5AAA">
              <w:t>сельсовет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093C" w:rsidRPr="000C5AAA" w:rsidRDefault="007C093C">
            <w:r w:rsidRPr="000C5AAA">
              <w:t>2021 – 2023 годы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93C" w:rsidRPr="000C5AAA" w:rsidRDefault="00BE327D" w:rsidP="00A6326A">
            <w:pPr>
              <w:pStyle w:val="a4"/>
              <w:jc w:val="center"/>
            </w:pPr>
            <w:r w:rsidRPr="000C5AAA"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93C" w:rsidRPr="000C5AAA" w:rsidRDefault="00BE327D" w:rsidP="00A1330D">
            <w:pPr>
              <w:pStyle w:val="a4"/>
            </w:pPr>
            <w:r w:rsidRPr="000C5AAA"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93C" w:rsidRPr="000C5AAA" w:rsidRDefault="00BE327D" w:rsidP="00A6326A">
            <w:pPr>
              <w:pStyle w:val="a4"/>
              <w:jc w:val="center"/>
            </w:pPr>
            <w:r w:rsidRPr="000C5AAA">
              <w:t>0,0</w:t>
            </w:r>
          </w:p>
        </w:tc>
      </w:tr>
      <w:tr w:rsidR="000C5AAA" w:rsidRPr="000C5AAA" w:rsidTr="001316F0"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25F" w:rsidRPr="000C5AAA" w:rsidRDefault="0000125F" w:rsidP="007C093C">
            <w:pPr>
              <w:pStyle w:val="a4"/>
              <w:numPr>
                <w:ilvl w:val="0"/>
                <w:numId w:val="2"/>
              </w:numPr>
              <w:tabs>
                <w:tab w:val="left" w:pos="297"/>
              </w:tabs>
              <w:ind w:left="34" w:firstLine="0"/>
              <w:jc w:val="both"/>
            </w:pPr>
            <w:r w:rsidRPr="000C5AAA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125F" w:rsidRPr="000C5AAA" w:rsidRDefault="0000125F">
            <w:r w:rsidRPr="000C5AAA">
              <w:t>администрация муниципальн</w:t>
            </w:r>
            <w:r w:rsidR="0058403C" w:rsidRPr="000C5AAA">
              <w:t xml:space="preserve">ого образования </w:t>
            </w:r>
            <w:proofErr w:type="spellStart"/>
            <w:r w:rsidR="0058403C" w:rsidRPr="000C5AAA">
              <w:t>Крючковский</w:t>
            </w:r>
            <w:proofErr w:type="spellEnd"/>
            <w:r w:rsidR="0058403C" w:rsidRPr="000C5AAA">
              <w:t xml:space="preserve"> </w:t>
            </w:r>
            <w:r w:rsidRPr="000C5AAA">
              <w:t>сельсовет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0125F" w:rsidRPr="000C5AAA" w:rsidRDefault="0000125F">
            <w:r w:rsidRPr="000C5AAA">
              <w:t>2021 – 2023 годы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25F" w:rsidRPr="000C5AAA" w:rsidRDefault="0000125F">
            <w:r w:rsidRPr="000C5AAA"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125F" w:rsidRPr="000C5AAA" w:rsidRDefault="0000125F">
            <w:r w:rsidRPr="000C5AAA"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125F" w:rsidRPr="000C5AAA" w:rsidRDefault="0000125F">
            <w:r w:rsidRPr="000C5AAA">
              <w:t>0,0</w:t>
            </w:r>
          </w:p>
        </w:tc>
      </w:tr>
      <w:tr w:rsidR="000C5AAA" w:rsidRPr="000C5AAA" w:rsidTr="007F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25F" w:rsidRPr="000C5AAA" w:rsidRDefault="0000125F" w:rsidP="007C093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97"/>
              </w:tabs>
              <w:autoSpaceDE w:val="0"/>
              <w:ind w:left="34" w:firstLine="0"/>
              <w:jc w:val="both"/>
            </w:pPr>
            <w:r w:rsidRPr="000C5AAA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125F" w:rsidRPr="000C5AAA" w:rsidRDefault="0000125F" w:rsidP="007C093C">
            <w:pPr>
              <w:autoSpaceDE w:val="0"/>
              <w:autoSpaceDN w:val="0"/>
              <w:adjustRightInd w:val="0"/>
              <w:jc w:val="both"/>
            </w:pPr>
            <w:r w:rsidRPr="000C5AAA">
              <w:t>администрация муниципаль</w:t>
            </w:r>
            <w:r w:rsidR="0058403C" w:rsidRPr="000C5AAA">
              <w:t xml:space="preserve">ного образования </w:t>
            </w:r>
            <w:proofErr w:type="spellStart"/>
            <w:r w:rsidR="0058403C" w:rsidRPr="000C5AAA">
              <w:t>Крючковский</w:t>
            </w:r>
            <w:proofErr w:type="spellEnd"/>
            <w:r w:rsidRPr="000C5AAA">
              <w:t xml:space="preserve"> сельсовет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316F0" w:rsidRPr="000C5AAA" w:rsidRDefault="0000125F">
            <w:r w:rsidRPr="000C5AAA">
              <w:t>2021 – 2023</w:t>
            </w:r>
          </w:p>
          <w:p w:rsidR="0000125F" w:rsidRPr="000C5AAA" w:rsidRDefault="0000125F">
            <w:r w:rsidRPr="000C5AAA">
              <w:t xml:space="preserve"> годы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0125F" w:rsidRPr="000C5AAA" w:rsidRDefault="0000125F">
            <w:r w:rsidRPr="000C5AAA"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0125F" w:rsidRPr="000C5AAA" w:rsidRDefault="0000125F">
            <w:r w:rsidRPr="000C5AAA"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0125F" w:rsidRPr="000C5AAA" w:rsidRDefault="0000125F">
            <w:r w:rsidRPr="000C5AAA">
              <w:t>0,0</w:t>
            </w:r>
          </w:p>
        </w:tc>
      </w:tr>
      <w:tr w:rsidR="000C5AAA" w:rsidRPr="000C5AAA" w:rsidTr="007F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276" w:rsidRPr="000C5AAA" w:rsidRDefault="00904276" w:rsidP="0090427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97"/>
              </w:tabs>
              <w:autoSpaceDE w:val="0"/>
              <w:ind w:left="-108" w:hanging="1140"/>
              <w:jc w:val="both"/>
            </w:pPr>
            <w:r w:rsidRPr="000C5AAA">
              <w:t>5.</w:t>
            </w:r>
            <w:r w:rsidR="000C5AAA">
              <w:t xml:space="preserve"> </w:t>
            </w:r>
            <w:r w:rsidRPr="000C5AAA">
              <w:t>Увеличение количества зеленых насаждений на территории населенных пунктов муниципального образования,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276" w:rsidRPr="000C5AAA" w:rsidRDefault="00904276" w:rsidP="007C093C">
            <w:pPr>
              <w:autoSpaceDE w:val="0"/>
              <w:autoSpaceDN w:val="0"/>
              <w:adjustRightInd w:val="0"/>
              <w:jc w:val="both"/>
            </w:pPr>
            <w:r w:rsidRPr="000C5AAA">
              <w:t xml:space="preserve">администрация муниципального образования </w:t>
            </w:r>
            <w:proofErr w:type="spellStart"/>
            <w:r w:rsidRPr="000C5AAA">
              <w:t>Крючковский</w:t>
            </w:r>
            <w:proofErr w:type="spellEnd"/>
            <w:r w:rsidRPr="000C5AAA">
              <w:t xml:space="preserve"> сельсовет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04276" w:rsidRPr="000C5AAA" w:rsidRDefault="00904276" w:rsidP="00904276">
            <w:r w:rsidRPr="000C5AAA">
              <w:t>2021 – 2023</w:t>
            </w:r>
          </w:p>
          <w:p w:rsidR="00904276" w:rsidRPr="000C5AAA" w:rsidRDefault="00904276" w:rsidP="00904276">
            <w:r w:rsidRPr="000C5AAA">
              <w:t xml:space="preserve"> годы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04276" w:rsidRPr="000C5AAA" w:rsidRDefault="00904276" w:rsidP="00A13049">
            <w:r w:rsidRPr="000C5AAA"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04276" w:rsidRPr="000C5AAA" w:rsidRDefault="00904276" w:rsidP="00A13049">
            <w:r w:rsidRPr="000C5AAA"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04276" w:rsidRPr="000C5AAA" w:rsidRDefault="00904276" w:rsidP="00A13049">
            <w:r w:rsidRPr="000C5AAA">
              <w:t>0,0</w:t>
            </w:r>
          </w:p>
        </w:tc>
      </w:tr>
    </w:tbl>
    <w:p w:rsidR="00E22142" w:rsidRDefault="00E22142" w:rsidP="00813F44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813F44" w:rsidRPr="00B73019" w:rsidRDefault="0000125F" w:rsidP="00813F44">
      <w:pPr>
        <w:widowControl w:val="0"/>
        <w:autoSpaceDE w:val="0"/>
        <w:spacing w:line="297" w:lineRule="atLeast"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813F44" w:rsidRPr="00B73019">
        <w:rPr>
          <w:b/>
          <w:bCs/>
        </w:rPr>
        <w:t>. ОБОСНОВАНИЕ РЕСУРСНОГО ОБЕСПЕЧЕНИЯ ПРОГРАММЫ</w:t>
      </w:r>
    </w:p>
    <w:p w:rsidR="00813F44" w:rsidRPr="000C5AAA" w:rsidRDefault="00813F44" w:rsidP="00813F44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C5AAA">
        <w:rPr>
          <w:bCs/>
        </w:rPr>
        <w:t xml:space="preserve">Реализация муниципальной программы предусматривается за счет средств местного бюджета. Общий объем бюджетных ассигнований муниципальной программы на 2021-2023 годы из средств местного бюджета </w:t>
      </w:r>
      <w:proofErr w:type="gramStart"/>
      <w:r w:rsidRPr="000C5AAA">
        <w:rPr>
          <w:bCs/>
        </w:rPr>
        <w:t xml:space="preserve">составляет </w:t>
      </w:r>
      <w:r w:rsidR="00A1330D" w:rsidRPr="000C5AAA">
        <w:rPr>
          <w:bCs/>
        </w:rPr>
        <w:t xml:space="preserve"> 60</w:t>
      </w:r>
      <w:proofErr w:type="gramEnd"/>
      <w:r w:rsidR="00A1330D" w:rsidRPr="000C5AAA">
        <w:rPr>
          <w:bCs/>
        </w:rPr>
        <w:t xml:space="preserve">,0 </w:t>
      </w:r>
      <w:r w:rsidRPr="000C5AAA">
        <w:rPr>
          <w:bCs/>
        </w:rPr>
        <w:t xml:space="preserve">тыс. рублей. </w:t>
      </w:r>
    </w:p>
    <w:p w:rsidR="00813F44" w:rsidRPr="000C5AAA" w:rsidRDefault="00813F44" w:rsidP="00813F44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C5AAA">
        <w:rPr>
          <w:bCs/>
        </w:rPr>
        <w:t>Потребность в финансовых ресурсах определена администрацией муниципаль</w:t>
      </w:r>
      <w:r w:rsidR="0058403C" w:rsidRPr="000C5AAA">
        <w:rPr>
          <w:bCs/>
        </w:rPr>
        <w:t xml:space="preserve">ного образования </w:t>
      </w:r>
      <w:proofErr w:type="spellStart"/>
      <w:r w:rsidR="0058403C" w:rsidRPr="000C5AAA">
        <w:rPr>
          <w:bCs/>
        </w:rPr>
        <w:t>Крючковский</w:t>
      </w:r>
      <w:proofErr w:type="spellEnd"/>
      <w:r w:rsidRPr="000C5AAA">
        <w:rPr>
          <w:bCs/>
        </w:rPr>
        <w:t xml:space="preserve"> сельсовет </w:t>
      </w:r>
      <w:proofErr w:type="spellStart"/>
      <w:r w:rsidRPr="000C5AAA">
        <w:rPr>
          <w:bCs/>
        </w:rPr>
        <w:t>Беляевского</w:t>
      </w:r>
      <w:proofErr w:type="spellEnd"/>
      <w:r w:rsidRPr="000C5AAA">
        <w:rPr>
          <w:bCs/>
        </w:rPr>
        <w:t xml:space="preserve"> района Оренбургской области, на основании аналогичных видов работ.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43"/>
        <w:gridCol w:w="1401"/>
        <w:gridCol w:w="1656"/>
        <w:gridCol w:w="1684"/>
        <w:gridCol w:w="1508"/>
        <w:gridCol w:w="1762"/>
      </w:tblGrid>
      <w:tr w:rsidR="000C5AAA" w:rsidRPr="000C5AAA" w:rsidTr="0000125F">
        <w:tc>
          <w:tcPr>
            <w:tcW w:w="1708" w:type="dxa"/>
            <w:vMerge w:val="restart"/>
          </w:tcPr>
          <w:p w:rsidR="00813F44" w:rsidRPr="000C5AAA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0C5AAA">
              <w:rPr>
                <w:bCs/>
              </w:rPr>
              <w:t>Годы реализации</w:t>
            </w:r>
          </w:p>
        </w:tc>
        <w:tc>
          <w:tcPr>
            <w:tcW w:w="8430" w:type="dxa"/>
            <w:gridSpan w:val="5"/>
          </w:tcPr>
          <w:p w:rsidR="00813F44" w:rsidRPr="000C5AAA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0C5AAA">
              <w:rPr>
                <w:bCs/>
              </w:rPr>
              <w:t>Объем финансирования, тыс. рублей</w:t>
            </w:r>
          </w:p>
        </w:tc>
      </w:tr>
      <w:tr w:rsidR="000C5AAA" w:rsidRPr="000C5AAA" w:rsidTr="0000125F">
        <w:tc>
          <w:tcPr>
            <w:tcW w:w="1708" w:type="dxa"/>
            <w:vMerge/>
          </w:tcPr>
          <w:p w:rsidR="00813F44" w:rsidRPr="000C5AAA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</w:p>
        </w:tc>
        <w:tc>
          <w:tcPr>
            <w:tcW w:w="1680" w:type="dxa"/>
          </w:tcPr>
          <w:p w:rsidR="00813F44" w:rsidRPr="000C5AAA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0C5AAA">
              <w:rPr>
                <w:bCs/>
              </w:rPr>
              <w:t>всего</w:t>
            </w:r>
          </w:p>
        </w:tc>
        <w:tc>
          <w:tcPr>
            <w:tcW w:w="6750" w:type="dxa"/>
            <w:gridSpan w:val="4"/>
          </w:tcPr>
          <w:p w:rsidR="00813F44" w:rsidRPr="000C5AAA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0C5AAA">
              <w:rPr>
                <w:bCs/>
              </w:rPr>
              <w:t>в разрезе источников финансирования</w:t>
            </w:r>
          </w:p>
        </w:tc>
      </w:tr>
      <w:tr w:rsidR="000C5AAA" w:rsidRPr="000C5AAA" w:rsidTr="0000125F">
        <w:tc>
          <w:tcPr>
            <w:tcW w:w="1708" w:type="dxa"/>
            <w:vMerge/>
          </w:tcPr>
          <w:p w:rsidR="00813F44" w:rsidRPr="000C5AAA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</w:p>
        </w:tc>
        <w:tc>
          <w:tcPr>
            <w:tcW w:w="1680" w:type="dxa"/>
          </w:tcPr>
          <w:p w:rsidR="00813F44" w:rsidRPr="000C5AAA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</w:p>
        </w:tc>
        <w:tc>
          <w:tcPr>
            <w:tcW w:w="1688" w:type="dxa"/>
          </w:tcPr>
          <w:p w:rsidR="00813F44" w:rsidRPr="000C5AAA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0C5AAA">
              <w:rPr>
                <w:bCs/>
              </w:rPr>
              <w:t>федеральный бюджет</w:t>
            </w:r>
          </w:p>
        </w:tc>
        <w:tc>
          <w:tcPr>
            <w:tcW w:w="1689" w:type="dxa"/>
          </w:tcPr>
          <w:p w:rsidR="00813F44" w:rsidRPr="000C5AAA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proofErr w:type="gramStart"/>
            <w:r w:rsidRPr="000C5AAA">
              <w:rPr>
                <w:bCs/>
              </w:rPr>
              <w:t>региональный  бюджет</w:t>
            </w:r>
            <w:proofErr w:type="gramEnd"/>
          </w:p>
        </w:tc>
        <w:tc>
          <w:tcPr>
            <w:tcW w:w="1684" w:type="dxa"/>
          </w:tcPr>
          <w:p w:rsidR="00813F44" w:rsidRPr="000C5AAA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0C5AAA">
              <w:rPr>
                <w:bCs/>
              </w:rPr>
              <w:t>местный бюджет</w:t>
            </w:r>
          </w:p>
        </w:tc>
        <w:tc>
          <w:tcPr>
            <w:tcW w:w="1689" w:type="dxa"/>
          </w:tcPr>
          <w:p w:rsidR="00813F44" w:rsidRPr="000C5AAA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0C5AAA">
              <w:rPr>
                <w:bCs/>
              </w:rPr>
              <w:t>внебюджетные источники</w:t>
            </w:r>
          </w:p>
        </w:tc>
      </w:tr>
      <w:tr w:rsidR="000C5AAA" w:rsidRPr="000C5AAA" w:rsidTr="00BD5251">
        <w:tc>
          <w:tcPr>
            <w:tcW w:w="10138" w:type="dxa"/>
            <w:gridSpan w:val="6"/>
          </w:tcPr>
          <w:p w:rsidR="00813F44" w:rsidRPr="000C5AAA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0C5AAA">
              <w:rPr>
                <w:bCs/>
              </w:rPr>
              <w:t>Основные мероприятия муниципальной программы</w:t>
            </w:r>
          </w:p>
        </w:tc>
      </w:tr>
      <w:tr w:rsidR="000C5AAA" w:rsidRPr="000C5AAA" w:rsidTr="0000125F">
        <w:tc>
          <w:tcPr>
            <w:tcW w:w="1708" w:type="dxa"/>
          </w:tcPr>
          <w:p w:rsidR="00813F44" w:rsidRPr="000C5AAA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0C5AAA">
              <w:rPr>
                <w:bCs/>
              </w:rPr>
              <w:t>2021</w:t>
            </w:r>
          </w:p>
        </w:tc>
        <w:tc>
          <w:tcPr>
            <w:tcW w:w="1680" w:type="dxa"/>
          </w:tcPr>
          <w:p w:rsidR="00813F44" w:rsidRPr="000C5AAA" w:rsidRDefault="00BE327D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0C5AAA">
              <w:rPr>
                <w:bCs/>
              </w:rPr>
              <w:t>2</w:t>
            </w:r>
            <w:r w:rsidR="00A1330D" w:rsidRPr="000C5AAA">
              <w:rPr>
                <w:bCs/>
              </w:rPr>
              <w:t>0,0</w:t>
            </w:r>
          </w:p>
        </w:tc>
        <w:tc>
          <w:tcPr>
            <w:tcW w:w="1688" w:type="dxa"/>
          </w:tcPr>
          <w:p w:rsidR="00813F44" w:rsidRPr="000C5AAA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0C5AAA">
              <w:rPr>
                <w:bCs/>
              </w:rPr>
              <w:t>0,0</w:t>
            </w:r>
          </w:p>
        </w:tc>
        <w:tc>
          <w:tcPr>
            <w:tcW w:w="1689" w:type="dxa"/>
          </w:tcPr>
          <w:p w:rsidR="00813F44" w:rsidRPr="000C5AAA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0C5AAA">
              <w:rPr>
                <w:bCs/>
              </w:rPr>
              <w:t>0,0</w:t>
            </w:r>
          </w:p>
        </w:tc>
        <w:tc>
          <w:tcPr>
            <w:tcW w:w="1684" w:type="dxa"/>
          </w:tcPr>
          <w:p w:rsidR="00813F44" w:rsidRPr="000C5AAA" w:rsidRDefault="00BE327D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0C5AAA">
              <w:rPr>
                <w:bCs/>
              </w:rPr>
              <w:t>2</w:t>
            </w:r>
            <w:r w:rsidR="00A1330D" w:rsidRPr="000C5AAA">
              <w:rPr>
                <w:bCs/>
              </w:rPr>
              <w:t>0,0</w:t>
            </w:r>
          </w:p>
        </w:tc>
        <w:tc>
          <w:tcPr>
            <w:tcW w:w="1689" w:type="dxa"/>
          </w:tcPr>
          <w:p w:rsidR="00813F44" w:rsidRPr="000C5AAA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0C5AAA">
              <w:rPr>
                <w:bCs/>
              </w:rPr>
              <w:t>0,0</w:t>
            </w:r>
          </w:p>
        </w:tc>
      </w:tr>
      <w:tr w:rsidR="000C5AAA" w:rsidRPr="000C5AAA" w:rsidTr="0000125F">
        <w:tc>
          <w:tcPr>
            <w:tcW w:w="1708" w:type="dxa"/>
          </w:tcPr>
          <w:p w:rsidR="00813F44" w:rsidRPr="000C5AAA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0C5AAA">
              <w:rPr>
                <w:bCs/>
              </w:rPr>
              <w:t>2022</w:t>
            </w:r>
          </w:p>
        </w:tc>
        <w:tc>
          <w:tcPr>
            <w:tcW w:w="1680" w:type="dxa"/>
          </w:tcPr>
          <w:p w:rsidR="00813F44" w:rsidRPr="000C5AAA" w:rsidRDefault="00A1330D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0C5AAA">
              <w:rPr>
                <w:bCs/>
              </w:rPr>
              <w:t>20,0</w:t>
            </w:r>
          </w:p>
        </w:tc>
        <w:tc>
          <w:tcPr>
            <w:tcW w:w="1688" w:type="dxa"/>
          </w:tcPr>
          <w:p w:rsidR="00813F44" w:rsidRPr="000C5AAA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0C5AAA">
              <w:rPr>
                <w:bCs/>
              </w:rPr>
              <w:t>0,0</w:t>
            </w:r>
          </w:p>
        </w:tc>
        <w:tc>
          <w:tcPr>
            <w:tcW w:w="1689" w:type="dxa"/>
          </w:tcPr>
          <w:p w:rsidR="00813F44" w:rsidRPr="000C5AAA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0C5AAA">
              <w:rPr>
                <w:bCs/>
              </w:rPr>
              <w:t>0,0</w:t>
            </w:r>
          </w:p>
        </w:tc>
        <w:tc>
          <w:tcPr>
            <w:tcW w:w="1684" w:type="dxa"/>
          </w:tcPr>
          <w:p w:rsidR="00813F44" w:rsidRPr="000C5AAA" w:rsidRDefault="00A1330D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0C5AAA">
              <w:rPr>
                <w:bCs/>
              </w:rPr>
              <w:t>20,0</w:t>
            </w:r>
          </w:p>
        </w:tc>
        <w:tc>
          <w:tcPr>
            <w:tcW w:w="1689" w:type="dxa"/>
          </w:tcPr>
          <w:p w:rsidR="00813F44" w:rsidRPr="000C5AAA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0C5AAA">
              <w:rPr>
                <w:bCs/>
              </w:rPr>
              <w:t>0,0</w:t>
            </w:r>
          </w:p>
        </w:tc>
      </w:tr>
      <w:tr w:rsidR="000C5AAA" w:rsidRPr="000C5AAA" w:rsidTr="0000125F">
        <w:tc>
          <w:tcPr>
            <w:tcW w:w="1708" w:type="dxa"/>
          </w:tcPr>
          <w:p w:rsidR="00813F44" w:rsidRPr="000C5AAA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0C5AAA">
              <w:rPr>
                <w:bCs/>
              </w:rPr>
              <w:t>2023</w:t>
            </w:r>
          </w:p>
        </w:tc>
        <w:tc>
          <w:tcPr>
            <w:tcW w:w="1680" w:type="dxa"/>
          </w:tcPr>
          <w:p w:rsidR="00813F44" w:rsidRPr="000C5AAA" w:rsidRDefault="00A1330D" w:rsidP="00A1330D">
            <w:pPr>
              <w:widowControl w:val="0"/>
              <w:autoSpaceDE w:val="0"/>
              <w:spacing w:line="297" w:lineRule="atLeast"/>
              <w:rPr>
                <w:bCs/>
              </w:rPr>
            </w:pPr>
            <w:r w:rsidRPr="000C5AAA">
              <w:rPr>
                <w:bCs/>
              </w:rPr>
              <w:t xml:space="preserve">       </w:t>
            </w:r>
            <w:r w:rsidR="00E569E0" w:rsidRPr="000C5AAA">
              <w:rPr>
                <w:bCs/>
              </w:rPr>
              <w:t xml:space="preserve"> </w:t>
            </w:r>
            <w:r w:rsidR="00BE327D" w:rsidRPr="000C5AAA">
              <w:rPr>
                <w:bCs/>
              </w:rPr>
              <w:t>2</w:t>
            </w:r>
            <w:r w:rsidRPr="000C5AAA">
              <w:rPr>
                <w:bCs/>
              </w:rPr>
              <w:t>0,0</w:t>
            </w:r>
          </w:p>
        </w:tc>
        <w:tc>
          <w:tcPr>
            <w:tcW w:w="1688" w:type="dxa"/>
          </w:tcPr>
          <w:p w:rsidR="00813F44" w:rsidRPr="000C5AAA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0C5AAA">
              <w:rPr>
                <w:bCs/>
              </w:rPr>
              <w:t>0,0</w:t>
            </w:r>
          </w:p>
        </w:tc>
        <w:tc>
          <w:tcPr>
            <w:tcW w:w="1689" w:type="dxa"/>
          </w:tcPr>
          <w:p w:rsidR="00813F44" w:rsidRPr="000C5AAA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0C5AAA">
              <w:rPr>
                <w:bCs/>
              </w:rPr>
              <w:t>0,0</w:t>
            </w:r>
          </w:p>
        </w:tc>
        <w:tc>
          <w:tcPr>
            <w:tcW w:w="1684" w:type="dxa"/>
          </w:tcPr>
          <w:p w:rsidR="00813F44" w:rsidRPr="000C5AAA" w:rsidRDefault="00BE327D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0C5AAA">
              <w:rPr>
                <w:bCs/>
              </w:rPr>
              <w:t>2</w:t>
            </w:r>
            <w:r w:rsidR="00A1330D" w:rsidRPr="000C5AAA">
              <w:rPr>
                <w:bCs/>
              </w:rPr>
              <w:t>0,0</w:t>
            </w:r>
          </w:p>
        </w:tc>
        <w:tc>
          <w:tcPr>
            <w:tcW w:w="1689" w:type="dxa"/>
          </w:tcPr>
          <w:p w:rsidR="00813F44" w:rsidRPr="000C5AAA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0C5AAA">
              <w:rPr>
                <w:bCs/>
              </w:rPr>
              <w:t>0,0</w:t>
            </w:r>
          </w:p>
        </w:tc>
      </w:tr>
      <w:tr w:rsidR="000C5AAA" w:rsidRPr="000C5AAA" w:rsidTr="0000125F">
        <w:tc>
          <w:tcPr>
            <w:tcW w:w="1708" w:type="dxa"/>
          </w:tcPr>
          <w:p w:rsidR="0000125F" w:rsidRPr="000C5AAA" w:rsidRDefault="0000125F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0C5AAA">
              <w:rPr>
                <w:bCs/>
              </w:rPr>
              <w:t>Всего по муниципальной программе</w:t>
            </w:r>
          </w:p>
        </w:tc>
        <w:tc>
          <w:tcPr>
            <w:tcW w:w="1680" w:type="dxa"/>
          </w:tcPr>
          <w:p w:rsidR="0000125F" w:rsidRPr="000C5AAA" w:rsidRDefault="00A1330D" w:rsidP="00A1330D">
            <w:pPr>
              <w:widowControl w:val="0"/>
              <w:autoSpaceDE w:val="0"/>
              <w:spacing w:line="297" w:lineRule="atLeast"/>
              <w:rPr>
                <w:bCs/>
              </w:rPr>
            </w:pPr>
            <w:r w:rsidRPr="000C5AAA">
              <w:rPr>
                <w:bCs/>
              </w:rPr>
              <w:t xml:space="preserve">       </w:t>
            </w:r>
            <w:r w:rsidR="00E569E0" w:rsidRPr="000C5AAA">
              <w:rPr>
                <w:bCs/>
              </w:rPr>
              <w:t xml:space="preserve"> </w:t>
            </w:r>
            <w:r w:rsidRPr="000C5AAA">
              <w:rPr>
                <w:bCs/>
              </w:rPr>
              <w:t>60,0</w:t>
            </w:r>
          </w:p>
        </w:tc>
        <w:tc>
          <w:tcPr>
            <w:tcW w:w="1688" w:type="dxa"/>
          </w:tcPr>
          <w:p w:rsidR="0000125F" w:rsidRPr="000C5AAA" w:rsidRDefault="0000125F" w:rsidP="0000125F">
            <w:pPr>
              <w:jc w:val="center"/>
            </w:pPr>
            <w:r w:rsidRPr="000C5AAA">
              <w:t>0,0</w:t>
            </w:r>
          </w:p>
        </w:tc>
        <w:tc>
          <w:tcPr>
            <w:tcW w:w="1689" w:type="dxa"/>
          </w:tcPr>
          <w:p w:rsidR="0000125F" w:rsidRPr="000C5AAA" w:rsidRDefault="0000125F" w:rsidP="0000125F">
            <w:pPr>
              <w:jc w:val="center"/>
            </w:pPr>
            <w:r w:rsidRPr="000C5AAA">
              <w:t>0,0</w:t>
            </w:r>
          </w:p>
        </w:tc>
        <w:tc>
          <w:tcPr>
            <w:tcW w:w="1684" w:type="dxa"/>
          </w:tcPr>
          <w:p w:rsidR="0000125F" w:rsidRPr="000C5AAA" w:rsidRDefault="00A1330D" w:rsidP="00A1330D">
            <w:pPr>
              <w:widowControl w:val="0"/>
              <w:autoSpaceDE w:val="0"/>
              <w:spacing w:line="297" w:lineRule="atLeast"/>
              <w:rPr>
                <w:bCs/>
              </w:rPr>
            </w:pPr>
            <w:r w:rsidRPr="000C5AAA">
              <w:rPr>
                <w:bCs/>
              </w:rPr>
              <w:t xml:space="preserve">        60,0</w:t>
            </w:r>
          </w:p>
        </w:tc>
        <w:tc>
          <w:tcPr>
            <w:tcW w:w="1689" w:type="dxa"/>
          </w:tcPr>
          <w:p w:rsidR="0000125F" w:rsidRPr="000C5AAA" w:rsidRDefault="0000125F" w:rsidP="0000125F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0C5AAA">
              <w:rPr>
                <w:bCs/>
              </w:rPr>
              <w:t>0,0</w:t>
            </w:r>
          </w:p>
        </w:tc>
      </w:tr>
    </w:tbl>
    <w:p w:rsidR="00813F44" w:rsidRPr="000C5AAA" w:rsidRDefault="00813F44" w:rsidP="00813F44">
      <w:pPr>
        <w:widowControl w:val="0"/>
        <w:autoSpaceDE w:val="0"/>
        <w:spacing w:line="297" w:lineRule="atLeast"/>
        <w:jc w:val="both"/>
        <w:rPr>
          <w:bCs/>
        </w:rPr>
      </w:pPr>
    </w:p>
    <w:p w:rsidR="00E569E0" w:rsidRDefault="00813F44" w:rsidP="000C5AAA">
      <w:pPr>
        <w:widowControl w:val="0"/>
        <w:autoSpaceDE w:val="0"/>
        <w:spacing w:line="297" w:lineRule="atLeast"/>
        <w:ind w:firstLine="708"/>
        <w:jc w:val="both"/>
        <w:rPr>
          <w:bCs/>
        </w:rPr>
      </w:pPr>
      <w:r w:rsidRPr="000C5AAA">
        <w:rPr>
          <w:bCs/>
        </w:rPr>
        <w:t>В ходе реализации муниципальной программы мероприятия и объемы их финансирования подлежат ежегодной корректировке с учетом средств бюджета муниципаль</w:t>
      </w:r>
      <w:r w:rsidR="0058403C" w:rsidRPr="000C5AAA">
        <w:rPr>
          <w:bCs/>
        </w:rPr>
        <w:t xml:space="preserve">ного </w:t>
      </w:r>
      <w:proofErr w:type="gramStart"/>
      <w:r w:rsidR="0058403C" w:rsidRPr="000C5AAA">
        <w:rPr>
          <w:bCs/>
        </w:rPr>
        <w:t xml:space="preserve">образования  </w:t>
      </w:r>
      <w:proofErr w:type="spellStart"/>
      <w:r w:rsidR="0058403C" w:rsidRPr="000C5AAA">
        <w:rPr>
          <w:bCs/>
        </w:rPr>
        <w:t>Крючковский</w:t>
      </w:r>
      <w:proofErr w:type="spellEnd"/>
      <w:proofErr w:type="gramEnd"/>
      <w:r w:rsidRPr="000C5AAA">
        <w:rPr>
          <w:bCs/>
        </w:rPr>
        <w:t xml:space="preserve"> сельсовет </w:t>
      </w:r>
      <w:proofErr w:type="spellStart"/>
      <w:r w:rsidRPr="000C5AAA">
        <w:rPr>
          <w:bCs/>
        </w:rPr>
        <w:t>Беляевского</w:t>
      </w:r>
      <w:proofErr w:type="spellEnd"/>
      <w:r w:rsidRPr="000C5AAA">
        <w:rPr>
          <w:bCs/>
        </w:rPr>
        <w:t xml:space="preserve"> района Оренбургской области.</w:t>
      </w:r>
    </w:p>
    <w:p w:rsidR="00E22142" w:rsidRPr="000C5AAA" w:rsidRDefault="00E22142" w:rsidP="000C5AAA">
      <w:pPr>
        <w:widowControl w:val="0"/>
        <w:autoSpaceDE w:val="0"/>
        <w:spacing w:line="297" w:lineRule="atLeast"/>
        <w:ind w:firstLine="708"/>
        <w:jc w:val="both"/>
      </w:pPr>
    </w:p>
    <w:p w:rsidR="00E569E0" w:rsidRPr="007F3DE9" w:rsidRDefault="00C971D0" w:rsidP="00E569E0">
      <w:pPr>
        <w:spacing w:after="60" w:line="322" w:lineRule="exact"/>
        <w:ind w:left="40" w:firstLine="840"/>
        <w:rPr>
          <w:b/>
        </w:rPr>
      </w:pPr>
      <w:r w:rsidRPr="007F3DE9">
        <w:rPr>
          <w:b/>
          <w:sz w:val="27"/>
          <w:szCs w:val="27"/>
        </w:rPr>
        <w:t xml:space="preserve">    </w:t>
      </w:r>
      <w:r w:rsidR="002971B9" w:rsidRPr="007F3DE9">
        <w:rPr>
          <w:b/>
        </w:rPr>
        <w:t>8.</w:t>
      </w:r>
      <w:r w:rsidRPr="007F3DE9">
        <w:rPr>
          <w:b/>
        </w:rPr>
        <w:t xml:space="preserve">  </w:t>
      </w:r>
      <w:r w:rsidR="00E569E0" w:rsidRPr="007F3DE9">
        <w:rPr>
          <w:b/>
        </w:rPr>
        <w:t>ЦЕЛЕВЫЕ ПОКАЗАТЕЛИ МУНИЦИПАЛЬНОЙ ПРОГРАММЫ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"/>
        <w:gridCol w:w="3407"/>
        <w:gridCol w:w="1415"/>
        <w:gridCol w:w="1105"/>
        <w:gridCol w:w="1371"/>
        <w:gridCol w:w="1729"/>
      </w:tblGrid>
      <w:tr w:rsidR="000C5AAA" w:rsidRPr="007F3DE9" w:rsidTr="00E569E0">
        <w:trPr>
          <w:trHeight w:val="34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E0" w:rsidRPr="007F3DE9" w:rsidRDefault="00E569E0" w:rsidP="00E569E0">
            <w:pPr>
              <w:spacing w:after="100" w:afterAutospacing="1"/>
            </w:pPr>
            <w:r w:rsidRPr="007F3DE9">
              <w:t>№ п/п</w:t>
            </w:r>
          </w:p>
        </w:tc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E0" w:rsidRPr="007F3DE9" w:rsidRDefault="00E569E0" w:rsidP="00E569E0">
            <w:pPr>
              <w:spacing w:after="100" w:afterAutospacing="1"/>
            </w:pPr>
            <w:r w:rsidRPr="007F3DE9">
              <w:t>Наименование целевого показателя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E0" w:rsidRPr="007F3DE9" w:rsidRDefault="00E569E0" w:rsidP="00E569E0">
            <w:pPr>
              <w:spacing w:after="100" w:afterAutospacing="1"/>
            </w:pPr>
            <w:r w:rsidRPr="007F3DE9">
              <w:t>Единица измерения</w:t>
            </w:r>
          </w:p>
        </w:tc>
        <w:tc>
          <w:tcPr>
            <w:tcW w:w="4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69E0" w:rsidRPr="007F3DE9" w:rsidRDefault="00E569E0" w:rsidP="00E569E0">
            <w:pPr>
              <w:spacing w:after="100" w:afterAutospacing="1"/>
              <w:jc w:val="center"/>
            </w:pPr>
            <w:r w:rsidRPr="007F3DE9">
              <w:t>Значение показателей</w:t>
            </w:r>
          </w:p>
        </w:tc>
      </w:tr>
      <w:tr w:rsidR="000C5AAA" w:rsidRPr="007F3DE9" w:rsidTr="00E569E0">
        <w:trPr>
          <w:trHeight w:val="2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9E0" w:rsidRPr="007F3DE9" w:rsidRDefault="00E569E0" w:rsidP="00E569E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9E0" w:rsidRPr="007F3DE9" w:rsidRDefault="00E569E0" w:rsidP="00E569E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9E0" w:rsidRPr="007F3DE9" w:rsidRDefault="00E569E0" w:rsidP="00E569E0"/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69E0" w:rsidRPr="007F3DE9" w:rsidRDefault="00E569E0" w:rsidP="00E569E0">
            <w:pPr>
              <w:spacing w:after="100" w:afterAutospacing="1" w:line="207" w:lineRule="atLeast"/>
              <w:jc w:val="center"/>
            </w:pPr>
            <w:r w:rsidRPr="007F3DE9">
              <w:t>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9E0" w:rsidRPr="007F3DE9" w:rsidRDefault="00E569E0" w:rsidP="00E569E0">
            <w:pPr>
              <w:spacing w:after="100" w:afterAutospacing="1" w:line="207" w:lineRule="atLeast"/>
              <w:jc w:val="center"/>
            </w:pPr>
            <w:r w:rsidRPr="007F3DE9">
              <w:t>2022г.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9E0" w:rsidRPr="007F3DE9" w:rsidRDefault="00E569E0" w:rsidP="00E569E0">
            <w:pPr>
              <w:spacing w:after="100" w:afterAutospacing="1" w:line="207" w:lineRule="atLeast"/>
              <w:jc w:val="center"/>
            </w:pPr>
            <w:r w:rsidRPr="007F3DE9">
              <w:t>2023г.</w:t>
            </w:r>
          </w:p>
        </w:tc>
      </w:tr>
      <w:tr w:rsidR="000C5AAA" w:rsidRPr="007F3DE9" w:rsidTr="00E569E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E0" w:rsidRPr="007F3DE9" w:rsidRDefault="00E569E0" w:rsidP="00E569E0">
            <w:pPr>
              <w:spacing w:after="100" w:afterAutospacing="1"/>
            </w:pPr>
            <w:r w:rsidRPr="007F3DE9">
              <w:t>1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E0" w:rsidRPr="007F3DE9" w:rsidRDefault="00E569E0" w:rsidP="00E569E0">
            <w:pPr>
              <w:spacing w:before="100" w:beforeAutospacing="1"/>
            </w:pPr>
            <w:r w:rsidRPr="007F3DE9">
              <w:t>Количество ликвидированных стихийных свалок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E0" w:rsidRPr="007F3DE9" w:rsidRDefault="00E569E0" w:rsidP="00E569E0">
            <w:pPr>
              <w:jc w:val="center"/>
            </w:pPr>
            <w:r w:rsidRPr="007F3DE9">
              <w:t>шт.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69E0" w:rsidRPr="007F3DE9" w:rsidRDefault="00E569E0" w:rsidP="00E569E0">
            <w:pPr>
              <w:jc w:val="center"/>
            </w:pPr>
            <w:r w:rsidRPr="007F3DE9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9E0" w:rsidRPr="007F3DE9" w:rsidRDefault="00E569E0" w:rsidP="00E569E0">
            <w:pPr>
              <w:jc w:val="center"/>
            </w:pPr>
            <w:r w:rsidRPr="007F3DE9"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9E0" w:rsidRPr="007F3DE9" w:rsidRDefault="00350888" w:rsidP="00E569E0">
            <w:pPr>
              <w:jc w:val="center"/>
            </w:pPr>
            <w:r w:rsidRPr="007F3DE9">
              <w:t>2</w:t>
            </w:r>
          </w:p>
        </w:tc>
      </w:tr>
      <w:tr w:rsidR="000C5AAA" w:rsidRPr="007F3DE9" w:rsidTr="00E569E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E0" w:rsidRPr="007F3DE9" w:rsidRDefault="00E569E0" w:rsidP="00E569E0">
            <w:pPr>
              <w:spacing w:after="100" w:afterAutospacing="1"/>
            </w:pPr>
            <w:r w:rsidRPr="007F3DE9">
              <w:t>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E0" w:rsidRPr="007F3DE9" w:rsidRDefault="00E569E0" w:rsidP="00E569E0">
            <w:r w:rsidRPr="007F3DE9">
              <w:t xml:space="preserve">Площадь убранной территории к общей площади населенного пункта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E0" w:rsidRPr="007F3DE9" w:rsidRDefault="00E569E0" w:rsidP="00E569E0">
            <w:pPr>
              <w:jc w:val="center"/>
            </w:pPr>
            <w:r w:rsidRPr="007F3DE9">
              <w:t>%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69E0" w:rsidRPr="007F3DE9" w:rsidRDefault="00E569E0" w:rsidP="00E569E0">
            <w:pPr>
              <w:jc w:val="center"/>
            </w:pPr>
            <w:r w:rsidRPr="007F3DE9"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9E0" w:rsidRPr="007F3DE9" w:rsidRDefault="00E569E0" w:rsidP="00E569E0">
            <w:pPr>
              <w:jc w:val="center"/>
            </w:pPr>
            <w:r w:rsidRPr="007F3DE9">
              <w:t>85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9E0" w:rsidRPr="007F3DE9" w:rsidRDefault="00E569E0" w:rsidP="00E569E0">
            <w:pPr>
              <w:jc w:val="center"/>
            </w:pPr>
            <w:r w:rsidRPr="007F3DE9">
              <w:t>90</w:t>
            </w:r>
          </w:p>
        </w:tc>
      </w:tr>
      <w:tr w:rsidR="000C5AAA" w:rsidRPr="007F3DE9" w:rsidTr="00E569E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E0" w:rsidRPr="007F3DE9" w:rsidRDefault="00C971D0" w:rsidP="00E569E0">
            <w:pPr>
              <w:spacing w:after="100" w:afterAutospacing="1"/>
            </w:pPr>
            <w:r w:rsidRPr="007F3DE9">
              <w:t>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E0" w:rsidRPr="007F3DE9" w:rsidRDefault="00E569E0" w:rsidP="00E569E0">
            <w:r w:rsidRPr="007F3DE9">
              <w:t>Количество посаженных деревьев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E0" w:rsidRPr="007F3DE9" w:rsidRDefault="00E569E0" w:rsidP="00E569E0">
            <w:pPr>
              <w:jc w:val="center"/>
            </w:pPr>
            <w:r w:rsidRPr="007F3DE9">
              <w:t>шт.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69E0" w:rsidRPr="007F3DE9" w:rsidRDefault="00C971D0" w:rsidP="00E569E0">
            <w:pPr>
              <w:jc w:val="center"/>
            </w:pPr>
            <w:r w:rsidRPr="007F3DE9">
              <w:t>3</w:t>
            </w:r>
            <w:r w:rsidR="00E569E0" w:rsidRPr="007F3DE9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9E0" w:rsidRPr="007F3DE9" w:rsidRDefault="00C971D0" w:rsidP="00E569E0">
            <w:pPr>
              <w:jc w:val="center"/>
            </w:pPr>
            <w:r w:rsidRPr="007F3DE9">
              <w:t>3</w:t>
            </w:r>
            <w:r w:rsidR="00E569E0" w:rsidRPr="007F3DE9">
              <w:t>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9E0" w:rsidRPr="007F3DE9" w:rsidRDefault="00C971D0" w:rsidP="00E569E0">
            <w:pPr>
              <w:jc w:val="center"/>
            </w:pPr>
            <w:r w:rsidRPr="007F3DE9">
              <w:t>3</w:t>
            </w:r>
            <w:r w:rsidR="00E569E0" w:rsidRPr="007F3DE9">
              <w:t>0</w:t>
            </w:r>
          </w:p>
        </w:tc>
      </w:tr>
      <w:tr w:rsidR="000C5AAA" w:rsidRPr="007F3DE9" w:rsidTr="00E569E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E0" w:rsidRPr="007F3DE9" w:rsidRDefault="00C971D0" w:rsidP="00E569E0">
            <w:pPr>
              <w:spacing w:after="100" w:afterAutospacing="1"/>
            </w:pPr>
            <w:r w:rsidRPr="007F3DE9">
              <w:t>4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E0" w:rsidRPr="007F3DE9" w:rsidRDefault="00E569E0" w:rsidP="00E569E0">
            <w:r w:rsidRPr="007F3DE9">
              <w:t>Количество выявленных самовольно занятых земельных участков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E0" w:rsidRPr="007F3DE9" w:rsidRDefault="00E569E0" w:rsidP="00E569E0">
            <w:pPr>
              <w:jc w:val="center"/>
            </w:pPr>
            <w:r w:rsidRPr="007F3DE9">
              <w:t>шт.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69E0" w:rsidRPr="007F3DE9" w:rsidRDefault="00E569E0" w:rsidP="00E569E0">
            <w:pPr>
              <w:jc w:val="center"/>
            </w:pPr>
            <w:r w:rsidRPr="007F3DE9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9E0" w:rsidRPr="007F3DE9" w:rsidRDefault="00350888" w:rsidP="00E569E0">
            <w:pPr>
              <w:jc w:val="center"/>
            </w:pPr>
            <w:r w:rsidRPr="007F3DE9"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9E0" w:rsidRPr="007F3DE9" w:rsidRDefault="00E569E0" w:rsidP="00E569E0">
            <w:pPr>
              <w:jc w:val="center"/>
            </w:pPr>
            <w:r w:rsidRPr="007F3DE9">
              <w:t>1</w:t>
            </w:r>
          </w:p>
        </w:tc>
      </w:tr>
    </w:tbl>
    <w:p w:rsidR="000C5AAA" w:rsidRDefault="000C5AAA" w:rsidP="00352CD2">
      <w:pPr>
        <w:widowControl w:val="0"/>
        <w:autoSpaceDE w:val="0"/>
        <w:spacing w:line="297" w:lineRule="atLeast"/>
        <w:ind w:firstLine="708"/>
        <w:jc w:val="both"/>
        <w:rPr>
          <w:b/>
          <w:bCs/>
        </w:rPr>
      </w:pPr>
    </w:p>
    <w:p w:rsidR="00352CD2" w:rsidRPr="000C5AAA" w:rsidRDefault="00E22142" w:rsidP="00352CD2">
      <w:pPr>
        <w:widowControl w:val="0"/>
        <w:autoSpaceDE w:val="0"/>
        <w:spacing w:line="297" w:lineRule="atLeast"/>
        <w:ind w:firstLine="708"/>
        <w:jc w:val="both"/>
        <w:rPr>
          <w:b/>
          <w:bCs/>
        </w:rPr>
      </w:pPr>
      <w:r w:rsidRPr="000C5AAA">
        <w:rPr>
          <w:b/>
          <w:bCs/>
        </w:rPr>
        <w:t>9. МЕТОДИКА ОЦЕНКИ ЭФФЕКТИВНОСТИ РЕАЛИЗАЦИИ МУНИЦИПАЛЬНОЙ ПРОГРАММЫ</w:t>
      </w:r>
    </w:p>
    <w:p w:rsidR="00352CD2" w:rsidRPr="000C5AAA" w:rsidRDefault="00352CD2" w:rsidP="00352CD2">
      <w:pPr>
        <w:widowControl w:val="0"/>
        <w:autoSpaceDE w:val="0"/>
        <w:spacing w:line="297" w:lineRule="atLeast"/>
        <w:ind w:firstLine="708"/>
        <w:jc w:val="both"/>
        <w:rPr>
          <w:b/>
          <w:bCs/>
        </w:rPr>
      </w:pPr>
    </w:p>
    <w:p w:rsidR="00813F44" w:rsidRDefault="00352CD2" w:rsidP="000C5AAA">
      <w:pPr>
        <w:widowControl w:val="0"/>
        <w:autoSpaceDE w:val="0"/>
        <w:spacing w:line="297" w:lineRule="atLeast"/>
        <w:ind w:firstLine="708"/>
        <w:jc w:val="both"/>
        <w:rPr>
          <w:bCs/>
        </w:rPr>
      </w:pPr>
      <w:r w:rsidRPr="000C5AAA">
        <w:rPr>
          <w:bCs/>
        </w:rPr>
        <w:t xml:space="preserve">Оценка эффективности реализации муниципальной программы производится с использованием положений типовой методики оценки эффективности реализации муниципальной программы, утвержденной постановлением </w:t>
      </w:r>
      <w:r w:rsidR="00810E6F" w:rsidRPr="000C5AAA">
        <w:rPr>
          <w:bCs/>
        </w:rPr>
        <w:t xml:space="preserve">главы </w:t>
      </w:r>
      <w:proofErr w:type="spellStart"/>
      <w:r w:rsidR="00810E6F" w:rsidRPr="000C5AAA">
        <w:rPr>
          <w:bCs/>
        </w:rPr>
        <w:t>Крючковского</w:t>
      </w:r>
      <w:proofErr w:type="spellEnd"/>
      <w:r w:rsidR="00810E6F" w:rsidRPr="000C5AAA">
        <w:rPr>
          <w:bCs/>
        </w:rPr>
        <w:t xml:space="preserve"> сельсовета  </w:t>
      </w:r>
      <w:proofErr w:type="spellStart"/>
      <w:r w:rsidR="00810E6F" w:rsidRPr="000C5AAA">
        <w:rPr>
          <w:bCs/>
        </w:rPr>
        <w:t>Беляевского</w:t>
      </w:r>
      <w:proofErr w:type="spellEnd"/>
      <w:r w:rsidR="00810E6F" w:rsidRPr="000C5AAA">
        <w:rPr>
          <w:bCs/>
        </w:rPr>
        <w:t xml:space="preserve"> района от 11 октября 2019</w:t>
      </w:r>
      <w:r w:rsidRPr="000C5AAA">
        <w:rPr>
          <w:bCs/>
        </w:rPr>
        <w:t xml:space="preserve"> года </w:t>
      </w:r>
      <w:r w:rsidR="00810E6F" w:rsidRPr="000C5AAA">
        <w:rPr>
          <w:bCs/>
        </w:rPr>
        <w:t>№106-п</w:t>
      </w:r>
      <w:r w:rsidRPr="000C5AAA">
        <w:rPr>
          <w:bCs/>
        </w:rPr>
        <w:t xml:space="preserve"> </w:t>
      </w:r>
      <w:r w:rsidR="00810E6F" w:rsidRPr="000C5AAA">
        <w:rPr>
          <w:bCs/>
        </w:rPr>
        <w:t xml:space="preserve">«Об утверждении порядка разработки, реализации  и  оценки   эффективности муниципальных         программ  МО </w:t>
      </w:r>
      <w:proofErr w:type="spellStart"/>
      <w:r w:rsidR="00810E6F" w:rsidRPr="000C5AAA">
        <w:rPr>
          <w:bCs/>
        </w:rPr>
        <w:t>Крючковский</w:t>
      </w:r>
      <w:proofErr w:type="spellEnd"/>
      <w:r w:rsidR="00810E6F" w:rsidRPr="000C5AAA">
        <w:rPr>
          <w:bCs/>
        </w:rPr>
        <w:t xml:space="preserve"> сельсовет»</w:t>
      </w:r>
      <w:r w:rsidR="00E22142">
        <w:rPr>
          <w:bCs/>
        </w:rPr>
        <w:t>.</w:t>
      </w:r>
    </w:p>
    <w:p w:rsidR="00E22142" w:rsidRPr="000C5AAA" w:rsidRDefault="00E22142" w:rsidP="000C5AAA">
      <w:pPr>
        <w:widowControl w:val="0"/>
        <w:autoSpaceDE w:val="0"/>
        <w:spacing w:line="297" w:lineRule="atLeast"/>
        <w:ind w:firstLine="708"/>
        <w:jc w:val="both"/>
        <w:rPr>
          <w:bCs/>
        </w:rPr>
      </w:pPr>
    </w:p>
    <w:p w:rsidR="000C5AAA" w:rsidRDefault="00810E6F" w:rsidP="000C5AAA">
      <w:pPr>
        <w:jc w:val="center"/>
        <w:rPr>
          <w:b/>
        </w:rPr>
      </w:pPr>
      <w:r w:rsidRPr="000C5AAA">
        <w:rPr>
          <w:b/>
        </w:rPr>
        <w:lastRenderedPageBreak/>
        <w:t>10</w:t>
      </w:r>
      <w:r w:rsidR="0000125F" w:rsidRPr="000C5AAA">
        <w:rPr>
          <w:b/>
        </w:rPr>
        <w:t>. ОРГАНИЗАЦИЯ КОНТРОЛЯ НАД ИСПОЛНЕНИЕМ ПРОГРАММЫ</w:t>
      </w:r>
    </w:p>
    <w:p w:rsidR="000C5AAA" w:rsidRDefault="000C5AAA" w:rsidP="000C5AAA">
      <w:pPr>
        <w:jc w:val="center"/>
        <w:rPr>
          <w:b/>
        </w:rPr>
      </w:pPr>
    </w:p>
    <w:p w:rsidR="009839FD" w:rsidRPr="000C5AAA" w:rsidRDefault="007F3DE9" w:rsidP="00E22142">
      <w:pPr>
        <w:jc w:val="both"/>
      </w:pPr>
      <w:r>
        <w:t xml:space="preserve">     </w:t>
      </w:r>
      <w:r w:rsidR="0000125F" w:rsidRPr="000C5AAA">
        <w:t>Контроль над ходом реализации Программы осуществляется администрацией</w:t>
      </w:r>
      <w:r w:rsidR="00E22142">
        <w:t xml:space="preserve"> </w:t>
      </w:r>
      <w:proofErr w:type="spellStart"/>
      <w:r w:rsidR="0000125F" w:rsidRPr="000C5AAA">
        <w:t>униципаль</w:t>
      </w:r>
      <w:r w:rsidR="0058403C" w:rsidRPr="000C5AAA">
        <w:t>ного</w:t>
      </w:r>
      <w:proofErr w:type="spellEnd"/>
      <w:r w:rsidR="0058403C" w:rsidRPr="000C5AAA">
        <w:t xml:space="preserve"> </w:t>
      </w:r>
      <w:proofErr w:type="gramStart"/>
      <w:r w:rsidR="0058403C" w:rsidRPr="000C5AAA">
        <w:t xml:space="preserve">образования  </w:t>
      </w:r>
      <w:proofErr w:type="spellStart"/>
      <w:r w:rsidR="0058403C" w:rsidRPr="000C5AAA">
        <w:t>Крючковский</w:t>
      </w:r>
      <w:proofErr w:type="spellEnd"/>
      <w:proofErr w:type="gramEnd"/>
      <w:r w:rsidR="0000125F" w:rsidRPr="000C5AAA">
        <w:t xml:space="preserve"> сельсовет </w:t>
      </w:r>
      <w:proofErr w:type="spellStart"/>
      <w:r w:rsidR="0000125F" w:rsidRPr="000C5AAA">
        <w:t>Беляевского</w:t>
      </w:r>
      <w:proofErr w:type="spellEnd"/>
      <w:r w:rsidR="0000125F" w:rsidRPr="000C5AAA">
        <w:t xml:space="preserve"> района Оренбургской области.</w:t>
      </w:r>
    </w:p>
    <w:sectPr w:rsidR="009839FD" w:rsidRPr="000C5AAA" w:rsidSect="00291FD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85D0A"/>
    <w:multiLevelType w:val="hybridMultilevel"/>
    <w:tmpl w:val="0FB0371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42AE5"/>
    <w:multiLevelType w:val="hybridMultilevel"/>
    <w:tmpl w:val="92A425B0"/>
    <w:lvl w:ilvl="0" w:tplc="63705DB6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744AE"/>
    <w:multiLevelType w:val="hybridMultilevel"/>
    <w:tmpl w:val="3752C850"/>
    <w:lvl w:ilvl="0" w:tplc="63705D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34D87"/>
    <w:multiLevelType w:val="hybridMultilevel"/>
    <w:tmpl w:val="A56A4D70"/>
    <w:lvl w:ilvl="0" w:tplc="63705DB6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E5F"/>
    <w:rsid w:val="0000125F"/>
    <w:rsid w:val="00023213"/>
    <w:rsid w:val="000A15B4"/>
    <w:rsid w:val="000C5AAA"/>
    <w:rsid w:val="001249A4"/>
    <w:rsid w:val="001316F0"/>
    <w:rsid w:val="002115E0"/>
    <w:rsid w:val="00212E5F"/>
    <w:rsid w:val="00291FD5"/>
    <w:rsid w:val="002971B9"/>
    <w:rsid w:val="00341C7A"/>
    <w:rsid w:val="00350888"/>
    <w:rsid w:val="00352CD2"/>
    <w:rsid w:val="00391FF2"/>
    <w:rsid w:val="003E4F37"/>
    <w:rsid w:val="00415FA3"/>
    <w:rsid w:val="004C734A"/>
    <w:rsid w:val="004C7750"/>
    <w:rsid w:val="00506CE6"/>
    <w:rsid w:val="0058403C"/>
    <w:rsid w:val="00673E98"/>
    <w:rsid w:val="007C093C"/>
    <w:rsid w:val="007F3DE9"/>
    <w:rsid w:val="00810E6F"/>
    <w:rsid w:val="00813F44"/>
    <w:rsid w:val="00904276"/>
    <w:rsid w:val="00925E32"/>
    <w:rsid w:val="00933717"/>
    <w:rsid w:val="00956153"/>
    <w:rsid w:val="00973EFB"/>
    <w:rsid w:val="009839FD"/>
    <w:rsid w:val="00A1330D"/>
    <w:rsid w:val="00A33D3C"/>
    <w:rsid w:val="00AB0C62"/>
    <w:rsid w:val="00AB5644"/>
    <w:rsid w:val="00B73019"/>
    <w:rsid w:val="00B921E9"/>
    <w:rsid w:val="00BE2AD1"/>
    <w:rsid w:val="00BE327D"/>
    <w:rsid w:val="00C07A14"/>
    <w:rsid w:val="00C971D0"/>
    <w:rsid w:val="00D20DDB"/>
    <w:rsid w:val="00D77299"/>
    <w:rsid w:val="00E11C37"/>
    <w:rsid w:val="00E22142"/>
    <w:rsid w:val="00E569E0"/>
    <w:rsid w:val="00E57126"/>
    <w:rsid w:val="00F203D4"/>
    <w:rsid w:val="00F54E56"/>
    <w:rsid w:val="00F80A95"/>
    <w:rsid w:val="00F8527D"/>
    <w:rsid w:val="00F90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0D04"/>
  <w15:docId w15:val="{5F984E91-E8E2-4D0F-B1DB-E7FAC5B1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73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33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99B90-83DE-4F5E-9BF6-A3D4341C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17</cp:revision>
  <cp:lastPrinted>2020-10-22T09:44:00Z</cp:lastPrinted>
  <dcterms:created xsi:type="dcterms:W3CDTF">2020-10-19T07:32:00Z</dcterms:created>
  <dcterms:modified xsi:type="dcterms:W3CDTF">2020-10-22T09:44:00Z</dcterms:modified>
</cp:coreProperties>
</file>