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851" w:type="dxa"/>
        <w:tblLayout w:type="fixed"/>
        <w:tblLook w:val="0000" w:firstRow="0" w:lastRow="0" w:firstColumn="0" w:lastColumn="0" w:noHBand="0" w:noVBand="0"/>
      </w:tblPr>
      <w:tblGrid>
        <w:gridCol w:w="12016"/>
      </w:tblGrid>
      <w:tr w:rsidR="00012EFD" w:rsidRPr="003F149F" w:rsidTr="009A4263">
        <w:trPr>
          <w:trHeight w:val="795"/>
        </w:trPr>
        <w:tc>
          <w:tcPr>
            <w:tcW w:w="12016" w:type="dxa"/>
          </w:tcPr>
          <w:p w:rsidR="00012EFD" w:rsidRPr="003F149F" w:rsidRDefault="00012EFD" w:rsidP="009A4263">
            <w:pPr>
              <w:spacing w:after="0" w:line="240" w:lineRule="auto"/>
              <w:jc w:val="center"/>
              <w:rPr>
                <w:rFonts w:ascii="Times New Roman" w:eastAsia="Times New Roman" w:hAnsi="Times New Roman" w:cs="Times New Roman"/>
                <w:b/>
                <w:i/>
                <w:sz w:val="104"/>
                <w:szCs w:val="104"/>
                <w:lang w:eastAsia="ru-RU"/>
              </w:rPr>
            </w:pPr>
            <w:r w:rsidRPr="003F149F">
              <w:rPr>
                <w:rFonts w:ascii="Times New Roman" w:eastAsia="Times New Roman" w:hAnsi="Times New Roman" w:cs="Times New Roman"/>
                <w:b/>
                <w:i/>
                <w:sz w:val="104"/>
                <w:szCs w:val="104"/>
                <w:lang w:eastAsia="ru-RU"/>
              </w:rPr>
              <w:t>Крючковские  вести</w:t>
            </w:r>
          </w:p>
        </w:tc>
      </w:tr>
    </w:tbl>
    <w:p w:rsidR="00012EFD" w:rsidRPr="003F149F" w:rsidRDefault="00012EFD" w:rsidP="00012EFD">
      <w:pPr>
        <w:pBdr>
          <w:top w:val="single" w:sz="4" w:space="1" w:color="auto"/>
          <w:bottom w:val="single" w:sz="4" w:space="1" w:color="auto"/>
        </w:pBdr>
        <w:spacing w:after="0" w:line="240" w:lineRule="auto"/>
        <w:jc w:val="center"/>
        <w:rPr>
          <w:rFonts w:ascii="Times New Roman" w:eastAsia="Times New Roman" w:hAnsi="Times New Roman" w:cs="Times New Roman"/>
          <w:b/>
          <w:i/>
          <w:sz w:val="28"/>
          <w:szCs w:val="28"/>
          <w:lang w:eastAsia="ru-RU"/>
        </w:rPr>
      </w:pPr>
      <w:r w:rsidRPr="003F149F">
        <w:rPr>
          <w:rFonts w:ascii="Times New Roman" w:eastAsia="Times New Roman" w:hAnsi="Times New Roman" w:cs="Times New Roman"/>
          <w:b/>
          <w:i/>
          <w:sz w:val="28"/>
          <w:szCs w:val="28"/>
          <w:lang w:eastAsia="ru-RU"/>
        </w:rPr>
        <w:t xml:space="preserve">       </w:t>
      </w:r>
      <w:r w:rsidR="00045C84">
        <w:rPr>
          <w:rFonts w:ascii="Times New Roman" w:eastAsia="Times New Roman" w:hAnsi="Times New Roman" w:cs="Times New Roman"/>
          <w:b/>
          <w:i/>
          <w:sz w:val="28"/>
          <w:szCs w:val="28"/>
          <w:lang w:eastAsia="ru-RU"/>
        </w:rPr>
        <w:t>2 августа</w:t>
      </w:r>
      <w:r w:rsidRPr="003F149F">
        <w:rPr>
          <w:rFonts w:ascii="Times New Roman" w:eastAsia="Times New Roman" w:hAnsi="Times New Roman" w:cs="Times New Roman"/>
          <w:b/>
          <w:i/>
          <w:sz w:val="28"/>
          <w:szCs w:val="28"/>
          <w:lang w:eastAsia="ru-RU"/>
        </w:rPr>
        <w:t xml:space="preserve"> 2023 года  № </w:t>
      </w:r>
      <w:r w:rsidR="00045C84">
        <w:rPr>
          <w:rFonts w:ascii="Times New Roman" w:eastAsia="Times New Roman" w:hAnsi="Times New Roman" w:cs="Times New Roman"/>
          <w:b/>
          <w:i/>
          <w:sz w:val="28"/>
          <w:szCs w:val="28"/>
          <w:lang w:eastAsia="ru-RU"/>
        </w:rPr>
        <w:t>20</w:t>
      </w:r>
      <w:r w:rsidRPr="003F149F">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20</w:t>
      </w:r>
      <w:r w:rsidR="00045C84">
        <w:rPr>
          <w:rFonts w:ascii="Times New Roman" w:eastAsia="Times New Roman" w:hAnsi="Times New Roman" w:cs="Times New Roman"/>
          <w:b/>
          <w:i/>
          <w:sz w:val="28"/>
          <w:szCs w:val="28"/>
          <w:lang w:eastAsia="ru-RU"/>
        </w:rPr>
        <w:t>2</w:t>
      </w:r>
      <w:bookmarkStart w:id="0" w:name="_GoBack"/>
      <w:bookmarkEnd w:id="0"/>
      <w:r w:rsidRPr="003F149F">
        <w:rPr>
          <w:rFonts w:ascii="Times New Roman" w:eastAsia="Times New Roman" w:hAnsi="Times New Roman" w:cs="Times New Roman"/>
          <w:b/>
          <w:i/>
          <w:sz w:val="28"/>
          <w:szCs w:val="28"/>
          <w:lang w:eastAsia="ru-RU"/>
        </w:rPr>
        <w:t xml:space="preserve">) </w:t>
      </w:r>
    </w:p>
    <w:p w:rsidR="00012EFD" w:rsidRPr="003F149F" w:rsidRDefault="00012EFD" w:rsidP="00012EFD">
      <w:pPr>
        <w:spacing w:after="0" w:line="240" w:lineRule="auto"/>
        <w:jc w:val="center"/>
        <w:rPr>
          <w:rFonts w:ascii="Times New Roman" w:eastAsia="Times New Roman" w:hAnsi="Times New Roman" w:cs="Times New Roman"/>
          <w:b/>
          <w:i/>
          <w:sz w:val="20"/>
          <w:szCs w:val="20"/>
          <w:u w:val="single"/>
          <w:lang w:eastAsia="ru-RU"/>
        </w:rPr>
      </w:pPr>
      <w:r w:rsidRPr="003F149F">
        <w:rPr>
          <w:rFonts w:ascii="Times New Roman" w:eastAsia="Times New Roman" w:hAnsi="Times New Roman" w:cs="Times New Roman"/>
          <w:b/>
          <w:i/>
          <w:sz w:val="20"/>
          <w:szCs w:val="20"/>
          <w:u w:val="single"/>
          <w:lang w:eastAsia="ru-RU"/>
        </w:rPr>
        <w:t>Газета муниципального образования Крючковский сельсовет Беляевского района Оренбургской области</w:t>
      </w:r>
    </w:p>
    <w:p w:rsidR="00012EFD" w:rsidRPr="003F149F" w:rsidRDefault="00012EFD" w:rsidP="00012EFD">
      <w:pPr>
        <w:spacing w:after="0" w:line="240" w:lineRule="auto"/>
        <w:jc w:val="center"/>
        <w:rPr>
          <w:rFonts w:ascii="Times New Roman" w:eastAsia="Calibri" w:hAnsi="Times New Roman" w:cs="Times New Roman"/>
          <w:lang w:eastAsia="ru-RU"/>
        </w:rPr>
      </w:pPr>
    </w:p>
    <w:p w:rsidR="00012EFD" w:rsidRPr="003F149F" w:rsidRDefault="00012EFD" w:rsidP="00012EFD">
      <w:pPr>
        <w:spacing w:after="0" w:line="240" w:lineRule="auto"/>
        <w:jc w:val="center"/>
        <w:rPr>
          <w:rFonts w:ascii="Times New Roman" w:eastAsia="Calibri" w:hAnsi="Times New Roman" w:cs="Times New Roman"/>
          <w:lang w:eastAsia="ru-RU"/>
        </w:rPr>
      </w:pPr>
    </w:p>
    <w:p w:rsidR="00012EFD" w:rsidRPr="003F149F" w:rsidRDefault="00012EFD" w:rsidP="00012EFD">
      <w:pPr>
        <w:widowControl w:val="0"/>
        <w:suppressAutoHyphens/>
        <w:spacing w:after="0" w:line="240" w:lineRule="auto"/>
        <w:jc w:val="center"/>
        <w:rPr>
          <w:rFonts w:ascii="Times New Roman" w:eastAsia="Times New Roman" w:hAnsi="Times New Roman" w:cs="Times New Roman"/>
          <w:sz w:val="24"/>
          <w:szCs w:val="24"/>
          <w:lang w:eastAsia="zh-CN"/>
        </w:rPr>
      </w:pPr>
      <w:r w:rsidRPr="003F149F">
        <w:rPr>
          <w:rFonts w:ascii="Times New Roman" w:eastAsia="Times New Roman" w:hAnsi="Times New Roman" w:cs="Times New Roman"/>
          <w:noProof/>
          <w:sz w:val="24"/>
          <w:szCs w:val="24"/>
          <w:lang w:eastAsia="ru-RU"/>
        </w:rPr>
        <w:drawing>
          <wp:inline distT="0" distB="0" distL="0" distR="0" wp14:anchorId="57082855" wp14:editId="6F00398A">
            <wp:extent cx="57150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0" t="-92" r="-110" b="-92"/>
                    <a:stretch>
                      <a:fillRect/>
                    </a:stretch>
                  </pic:blipFill>
                  <pic:spPr bwMode="auto">
                    <a:xfrm>
                      <a:off x="0" y="0"/>
                      <a:ext cx="571500" cy="685800"/>
                    </a:xfrm>
                    <a:prstGeom prst="rect">
                      <a:avLst/>
                    </a:prstGeom>
                    <a:solidFill>
                      <a:srgbClr val="FFFFFF"/>
                    </a:solidFill>
                    <a:ln>
                      <a:noFill/>
                    </a:ln>
                  </pic:spPr>
                </pic:pic>
              </a:graphicData>
            </a:graphic>
          </wp:inline>
        </w:drawing>
      </w:r>
    </w:p>
    <w:p w:rsidR="00012EFD" w:rsidRPr="003F149F" w:rsidRDefault="00012EFD" w:rsidP="00012EFD">
      <w:pPr>
        <w:widowControl w:val="0"/>
        <w:suppressAutoHyphens/>
        <w:spacing w:after="0" w:line="240" w:lineRule="auto"/>
        <w:jc w:val="center"/>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9606"/>
      </w:tblGrid>
      <w:tr w:rsidR="00012EFD" w:rsidRPr="003F149F" w:rsidTr="009A4263">
        <w:tc>
          <w:tcPr>
            <w:tcW w:w="9606" w:type="dxa"/>
            <w:tcBorders>
              <w:bottom w:val="single" w:sz="4" w:space="0" w:color="000000"/>
            </w:tcBorders>
            <w:shd w:val="clear" w:color="auto" w:fill="auto"/>
          </w:tcPr>
          <w:p w:rsidR="00012EFD" w:rsidRPr="003F149F" w:rsidRDefault="00012EFD" w:rsidP="009A4263">
            <w:pPr>
              <w:widowControl w:val="0"/>
              <w:suppressAutoHyphens/>
              <w:spacing w:after="0" w:line="276" w:lineRule="auto"/>
              <w:jc w:val="center"/>
              <w:rPr>
                <w:rFonts w:ascii="Times New Roman" w:eastAsia="Times New Roman" w:hAnsi="Times New Roman" w:cs="Times New Roman"/>
                <w:sz w:val="24"/>
                <w:szCs w:val="24"/>
                <w:lang w:eastAsia="zh-CN"/>
              </w:rPr>
            </w:pPr>
            <w:r w:rsidRPr="003F149F">
              <w:rPr>
                <w:rFonts w:ascii="Times New Roman" w:eastAsia="Times New Roman" w:hAnsi="Times New Roman" w:cs="Times New Roman"/>
                <w:b/>
                <w:sz w:val="24"/>
                <w:szCs w:val="24"/>
                <w:lang w:eastAsia="zh-CN"/>
              </w:rPr>
              <w:t>АДМИНИСТРАЦИЯ</w:t>
            </w:r>
          </w:p>
          <w:p w:rsidR="00012EFD" w:rsidRPr="003F149F" w:rsidRDefault="00012EFD" w:rsidP="009A4263">
            <w:pPr>
              <w:widowControl w:val="0"/>
              <w:suppressAutoHyphens/>
              <w:spacing w:after="0" w:line="276" w:lineRule="auto"/>
              <w:jc w:val="center"/>
              <w:rPr>
                <w:rFonts w:ascii="Times New Roman" w:eastAsia="Times New Roman" w:hAnsi="Times New Roman" w:cs="Times New Roman"/>
                <w:sz w:val="24"/>
                <w:szCs w:val="24"/>
                <w:lang w:eastAsia="zh-CN"/>
              </w:rPr>
            </w:pPr>
            <w:r w:rsidRPr="003F149F">
              <w:rPr>
                <w:rFonts w:ascii="Times New Roman" w:eastAsia="Times New Roman" w:hAnsi="Times New Roman" w:cs="Times New Roman"/>
                <w:b/>
                <w:sz w:val="24"/>
                <w:szCs w:val="24"/>
                <w:lang w:eastAsia="zh-CN"/>
              </w:rPr>
              <w:t xml:space="preserve"> БЕЛЯЕВСКОГО РАЙОНА ОРЕНБУРГСКОЙ ОБЛАСТИ</w:t>
            </w:r>
          </w:p>
          <w:p w:rsidR="00012EFD" w:rsidRPr="003F149F" w:rsidRDefault="00012EFD" w:rsidP="009A4263">
            <w:pPr>
              <w:widowControl w:val="0"/>
              <w:suppressAutoHyphens/>
              <w:spacing w:after="0" w:line="276" w:lineRule="auto"/>
              <w:jc w:val="center"/>
              <w:rPr>
                <w:rFonts w:ascii="Times New Roman" w:eastAsia="Times New Roman" w:hAnsi="Times New Roman" w:cs="Times New Roman"/>
                <w:b/>
                <w:sz w:val="24"/>
                <w:szCs w:val="24"/>
                <w:lang w:eastAsia="zh-CN"/>
              </w:rPr>
            </w:pPr>
          </w:p>
          <w:p w:rsidR="00012EFD" w:rsidRPr="003F149F" w:rsidRDefault="00012EFD" w:rsidP="009A4263">
            <w:pPr>
              <w:widowControl w:val="0"/>
              <w:suppressAutoHyphens/>
              <w:spacing w:after="0" w:line="276" w:lineRule="auto"/>
              <w:jc w:val="center"/>
              <w:rPr>
                <w:rFonts w:ascii="Times New Roman" w:eastAsia="Times New Roman" w:hAnsi="Times New Roman" w:cs="Times New Roman"/>
                <w:sz w:val="24"/>
                <w:szCs w:val="24"/>
                <w:lang w:eastAsia="zh-CN"/>
              </w:rPr>
            </w:pPr>
            <w:r w:rsidRPr="003F149F">
              <w:rPr>
                <w:rFonts w:ascii="Times New Roman" w:eastAsia="Times New Roman" w:hAnsi="Times New Roman" w:cs="Times New Roman"/>
                <w:b/>
                <w:sz w:val="24"/>
                <w:szCs w:val="24"/>
                <w:lang w:eastAsia="zh-CN"/>
              </w:rPr>
              <w:t>П О С Т А Н О В Л Е Н И Е</w:t>
            </w:r>
          </w:p>
        </w:tc>
      </w:tr>
    </w:tbl>
    <w:p w:rsidR="00012EFD" w:rsidRPr="003F149F" w:rsidRDefault="00012EFD" w:rsidP="00012EFD">
      <w:pPr>
        <w:widowControl w:val="0"/>
        <w:suppressAutoHyphens/>
        <w:spacing w:after="0" w:line="240" w:lineRule="auto"/>
        <w:jc w:val="center"/>
        <w:rPr>
          <w:rFonts w:ascii="Times New Roman" w:eastAsia="Times New Roman" w:hAnsi="Times New Roman" w:cs="Times New Roman"/>
          <w:sz w:val="24"/>
          <w:szCs w:val="24"/>
          <w:lang w:eastAsia="zh-CN"/>
        </w:rPr>
      </w:pPr>
      <w:r w:rsidRPr="003F149F">
        <w:rPr>
          <w:rFonts w:ascii="Times New Roman" w:eastAsia="Times New Roman" w:hAnsi="Times New Roman" w:cs="Times New Roman"/>
          <w:sz w:val="24"/>
          <w:szCs w:val="24"/>
          <w:lang w:eastAsia="zh-CN"/>
        </w:rPr>
        <w:t>с.Беляевка</w:t>
      </w:r>
    </w:p>
    <w:p w:rsidR="00012EFD" w:rsidRPr="003F149F" w:rsidRDefault="00012EFD" w:rsidP="00012EFD">
      <w:pPr>
        <w:widowControl w:val="0"/>
        <w:suppressAutoHyphens/>
        <w:spacing w:after="0" w:line="240" w:lineRule="auto"/>
        <w:jc w:val="center"/>
        <w:rPr>
          <w:rFonts w:ascii="Times New Roman" w:eastAsia="Times New Roman" w:hAnsi="Times New Roman" w:cs="Times New Roman"/>
          <w:color w:val="000000"/>
          <w:sz w:val="24"/>
          <w:szCs w:val="24"/>
          <w:lang w:eastAsia="zh-CN"/>
        </w:rPr>
      </w:pPr>
    </w:p>
    <w:p w:rsidR="00012EFD" w:rsidRPr="00012EFD" w:rsidRDefault="00012EFD" w:rsidP="00012EFD">
      <w:pPr>
        <w:suppressAutoHyphens/>
        <w:spacing w:after="0" w:line="232" w:lineRule="auto"/>
        <w:jc w:val="center"/>
        <w:rPr>
          <w:rFonts w:ascii="Times New Roman" w:eastAsia="Calibri" w:hAnsi="Times New Roman" w:cs="Times New Roman"/>
          <w:sz w:val="24"/>
          <w:szCs w:val="24"/>
          <w:u w:val="single"/>
          <w:lang w:eastAsia="zh-CN"/>
        </w:rPr>
      </w:pPr>
      <w:r w:rsidRPr="00012EFD">
        <w:rPr>
          <w:rFonts w:ascii="Times New Roman" w:eastAsia="Calibri" w:hAnsi="Times New Roman" w:cs="Times New Roman"/>
          <w:noProof/>
          <w:sz w:val="24"/>
          <w:szCs w:val="24"/>
          <w:u w:val="single"/>
          <w:lang w:eastAsia="zh-CN"/>
        </w:rPr>
        <w:drawing>
          <wp:inline distT="0" distB="0" distL="0" distR="0">
            <wp:extent cx="2918460" cy="213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460" cy="213360"/>
                    </a:xfrm>
                    <a:prstGeom prst="rect">
                      <a:avLst/>
                    </a:prstGeom>
                    <a:solidFill>
                      <a:srgbClr val="FFFFFF">
                        <a:alpha val="0"/>
                      </a:srgbClr>
                    </a:solidFill>
                    <a:ln>
                      <a:noFill/>
                    </a:ln>
                  </pic:spPr>
                </pic:pic>
              </a:graphicData>
            </a:graphic>
          </wp:inline>
        </w:drawing>
      </w:r>
    </w:p>
    <w:p w:rsidR="00012EFD" w:rsidRPr="00012EFD" w:rsidRDefault="00012EFD" w:rsidP="00012EFD">
      <w:pPr>
        <w:suppressAutoHyphens/>
        <w:spacing w:after="0" w:line="228" w:lineRule="auto"/>
        <w:jc w:val="center"/>
        <w:rPr>
          <w:rFonts w:ascii="Times New Roman" w:eastAsia="Calibri" w:hAnsi="Times New Roman" w:cs="Times New Roman"/>
          <w:sz w:val="24"/>
          <w:szCs w:val="24"/>
          <w:u w:val="single"/>
          <w:lang w:eastAsia="zh-CN"/>
        </w:rPr>
      </w:pPr>
    </w:p>
    <w:p w:rsidR="00012EFD" w:rsidRPr="00012EFD" w:rsidRDefault="00012EFD" w:rsidP="00012EFD">
      <w:pPr>
        <w:suppressAutoHyphens/>
        <w:autoSpaceDE w:val="0"/>
        <w:spacing w:after="0" w:line="240" w:lineRule="auto"/>
        <w:jc w:val="center"/>
        <w:outlineLvl w:val="0"/>
        <w:rPr>
          <w:rFonts w:ascii="Times New Roman" w:eastAsia="Calibri" w:hAnsi="Times New Roman" w:cs="Times New Roman"/>
          <w:sz w:val="24"/>
          <w:szCs w:val="24"/>
          <w:u w:val="single"/>
          <w:lang w:eastAsia="zh-CN"/>
        </w:rPr>
      </w:pP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Об утверждении административного регламента предоставления муниципальной услуги</w:t>
      </w:r>
      <w:r w:rsidRPr="00012EFD">
        <w:rPr>
          <w:rFonts w:ascii="Times New Roman" w:eastAsia="Calibri" w:hAnsi="Times New Roman" w:cs="Times New Roman"/>
          <w:b/>
          <w:bCs/>
          <w:sz w:val="24"/>
          <w:szCs w:val="24"/>
          <w:lang w:eastAsia="zh-CN"/>
        </w:rPr>
        <w:t xml:space="preserve"> </w:t>
      </w:r>
      <w:r w:rsidRPr="00012EFD">
        <w:rPr>
          <w:rFonts w:ascii="Times New Roman" w:eastAsia="Calibri" w:hAnsi="Times New Roman" w:cs="Times New Roman"/>
          <w:bCs/>
          <w:sz w:val="24"/>
          <w:szCs w:val="24"/>
          <w:lang w:eastAsia="zh-CN"/>
        </w:rPr>
        <w:t>«Предоставление информации об объектах муниципального имущества»</w:t>
      </w:r>
    </w:p>
    <w:p w:rsidR="00012EFD" w:rsidRPr="00012EFD" w:rsidRDefault="00012EFD" w:rsidP="00012EFD">
      <w:pPr>
        <w:tabs>
          <w:tab w:val="left" w:pos="9540"/>
        </w:tabs>
        <w:suppressAutoHyphens/>
        <w:autoSpaceDE w:val="0"/>
        <w:spacing w:after="0" w:line="240" w:lineRule="auto"/>
        <w:ind w:right="-1"/>
        <w:jc w:val="center"/>
        <w:outlineLvl w:val="1"/>
        <w:rPr>
          <w:rFonts w:ascii="Times New Roman" w:eastAsia="Calibri" w:hAnsi="Times New Roman" w:cs="Times New Roman"/>
          <w:b/>
          <w:sz w:val="24"/>
          <w:szCs w:val="24"/>
          <w:lang w:eastAsia="zh-CN"/>
        </w:rPr>
      </w:pPr>
    </w:p>
    <w:p w:rsidR="00012EFD" w:rsidRPr="00012EFD" w:rsidRDefault="00012EFD" w:rsidP="00012EFD">
      <w:pPr>
        <w:suppressAutoHyphens/>
        <w:spacing w:after="0" w:line="228" w:lineRule="auto"/>
        <w:ind w:firstLine="708"/>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В целях повышения эффективности и качества деятельности муниципального образования Беляевский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закона от 27.07.2010 № 210-ФЗ "Об организации предоставления государственных и муниципальных услуг",  руководствуясь п.3 ч.1 ст.4 Устава муниципального образования Беляевский район Оренбургской области:</w:t>
      </w:r>
    </w:p>
    <w:p w:rsidR="00012EFD" w:rsidRPr="00012EFD" w:rsidRDefault="00012EFD" w:rsidP="00012EFD">
      <w:pPr>
        <w:widowControl w:val="0"/>
        <w:suppressAutoHyphens/>
        <w:autoSpaceDE w:val="0"/>
        <w:spacing w:after="0" w:line="240" w:lineRule="auto"/>
        <w:ind w:firstLine="708"/>
        <w:jc w:val="both"/>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1.Утвердить административный регламент по предоставлению муниципальной услуги</w:t>
      </w:r>
      <w:r w:rsidRPr="00012EFD">
        <w:rPr>
          <w:rFonts w:ascii="Times New Roman" w:eastAsia="Calibri" w:hAnsi="Times New Roman" w:cs="Times New Roman"/>
          <w:b/>
          <w:bCs/>
          <w:sz w:val="24"/>
          <w:szCs w:val="24"/>
          <w:lang w:eastAsia="zh-CN"/>
        </w:rPr>
        <w:t xml:space="preserve"> </w:t>
      </w:r>
      <w:r w:rsidRPr="00012EFD">
        <w:rPr>
          <w:rFonts w:ascii="Times New Roman" w:eastAsia="Calibri" w:hAnsi="Times New Roman" w:cs="Times New Roman"/>
          <w:bCs/>
          <w:sz w:val="24"/>
          <w:szCs w:val="24"/>
          <w:lang w:eastAsia="zh-CN"/>
        </w:rPr>
        <w:t>«Предоставление информации об объектах муниципального  имущества» (далее - административный регламент), согласно Приложению.</w:t>
      </w:r>
    </w:p>
    <w:p w:rsidR="00012EFD" w:rsidRPr="00012EFD" w:rsidRDefault="00012EFD" w:rsidP="00012EFD">
      <w:pPr>
        <w:suppressAutoHyphens/>
        <w:spacing w:after="0" w:line="228" w:lineRule="auto"/>
        <w:ind w:firstLine="708"/>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2. Главному специалисту по управлению имуществом Динер О.В. организовать работу в соответствии с требованиями административного регламента.</w:t>
      </w:r>
    </w:p>
    <w:p w:rsidR="00012EFD" w:rsidRPr="00012EFD" w:rsidRDefault="00012EFD" w:rsidP="00012EFD">
      <w:pPr>
        <w:tabs>
          <w:tab w:val="left" w:pos="9540"/>
        </w:tabs>
        <w:suppressAutoHyphens/>
        <w:autoSpaceDE w:val="0"/>
        <w:spacing w:after="0" w:line="240" w:lineRule="auto"/>
        <w:ind w:right="-1" w:firstLine="709"/>
        <w:jc w:val="both"/>
        <w:outlineLvl w:val="1"/>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3. Признать утратившими силу постановления администрации района:</w:t>
      </w:r>
    </w:p>
    <w:p w:rsidR="00012EFD" w:rsidRPr="00012EFD" w:rsidRDefault="00012EFD" w:rsidP="00012EFD">
      <w:pPr>
        <w:tabs>
          <w:tab w:val="left" w:pos="9540"/>
        </w:tabs>
        <w:suppressAutoHyphens/>
        <w:autoSpaceDE w:val="0"/>
        <w:spacing w:after="0" w:line="240" w:lineRule="auto"/>
        <w:ind w:right="-1" w:firstLine="709"/>
        <w:jc w:val="both"/>
        <w:outlineLvl w:val="1"/>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а) от 22.11.2017 №9443-п «Об утверждении административного регламента предоставления муниципальной услуги «Выдача выписок из реестра муниципального имущества Оренбургской области»;</w:t>
      </w:r>
    </w:p>
    <w:p w:rsidR="00012EFD" w:rsidRPr="00012EFD" w:rsidRDefault="00012EFD" w:rsidP="00012EFD">
      <w:pPr>
        <w:tabs>
          <w:tab w:val="left" w:pos="9540"/>
        </w:tabs>
        <w:suppressAutoHyphens/>
        <w:autoSpaceDE w:val="0"/>
        <w:spacing w:after="0" w:line="240" w:lineRule="auto"/>
        <w:ind w:right="-1" w:firstLine="709"/>
        <w:jc w:val="both"/>
        <w:outlineLvl w:val="1"/>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б) от 14.05.2018 №386-п «О внесении изменений и дополнений в постановление администрации района от 22.11.2017 №944-п».</w:t>
      </w:r>
    </w:p>
    <w:p w:rsidR="00012EFD" w:rsidRPr="00012EFD" w:rsidRDefault="00012EFD" w:rsidP="00012EFD">
      <w:pPr>
        <w:suppressAutoHyphens/>
        <w:spacing w:after="0" w:line="228" w:lineRule="auto"/>
        <w:ind w:firstLine="708"/>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4. Контроль за исполнением настоящего постановления возложить на  первого заместителя главы администрации по финансово-экономическому и территориальному развитию Бучневу Л.М.</w:t>
      </w:r>
    </w:p>
    <w:p w:rsidR="00012EFD" w:rsidRPr="00012EFD" w:rsidRDefault="00012EFD" w:rsidP="00012EFD">
      <w:pPr>
        <w:widowControl w:val="0"/>
        <w:suppressAutoHyphens/>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5.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012EFD" w:rsidRPr="00012EFD" w:rsidRDefault="00012EFD" w:rsidP="00012EFD">
      <w:pPr>
        <w:suppressAutoHyphens/>
        <w:spacing w:after="0" w:line="228" w:lineRule="auto"/>
        <w:ind w:firstLine="708"/>
        <w:jc w:val="both"/>
        <w:rPr>
          <w:rFonts w:ascii="Times New Roman" w:eastAsia="Calibri" w:hAnsi="Times New Roman" w:cs="Times New Roman"/>
          <w:sz w:val="24"/>
          <w:szCs w:val="24"/>
          <w:lang w:eastAsia="zh-CN"/>
        </w:rPr>
      </w:pPr>
    </w:p>
    <w:p w:rsidR="00012EFD" w:rsidRPr="00012EFD" w:rsidRDefault="00012EFD" w:rsidP="00012EFD">
      <w:pPr>
        <w:suppressAutoHyphens/>
        <w:spacing w:after="0" w:line="228" w:lineRule="auto"/>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Глава  района                                                                                     А.А. Федотов</w:t>
      </w:r>
    </w:p>
    <w:p w:rsidR="00012EFD" w:rsidRPr="00012EFD" w:rsidRDefault="00012EFD" w:rsidP="00012EFD">
      <w:pPr>
        <w:suppressAutoHyphens/>
        <w:spacing w:after="0" w:line="228" w:lineRule="auto"/>
        <w:rPr>
          <w:rFonts w:ascii="Times New Roman" w:eastAsia="Calibri" w:hAnsi="Times New Roman" w:cs="Times New Roman"/>
          <w:sz w:val="24"/>
          <w:szCs w:val="24"/>
          <w:lang w:eastAsia="zh-CN"/>
        </w:rPr>
      </w:pPr>
    </w:p>
    <w:p w:rsidR="00012EFD" w:rsidRPr="00012EFD" w:rsidRDefault="00012EFD" w:rsidP="00012EFD">
      <w:pPr>
        <w:suppressAutoHyphens/>
        <w:spacing w:after="0" w:line="240" w:lineRule="auto"/>
        <w:ind w:firstLine="708"/>
        <w:jc w:val="center"/>
        <w:rPr>
          <w:rFonts w:ascii="Times New Roman" w:eastAsia="Calibri" w:hAnsi="Times New Roman" w:cs="Times New Roman"/>
          <w:sz w:val="24"/>
          <w:szCs w:val="24"/>
          <w:lang w:eastAsia="zh-CN"/>
        </w:rPr>
      </w:pPr>
    </w:p>
    <w:p w:rsidR="00012EFD" w:rsidRPr="00012EFD" w:rsidRDefault="00012EFD" w:rsidP="00012EFD">
      <w:pPr>
        <w:suppressAutoHyphens/>
        <w:spacing w:after="0" w:line="240" w:lineRule="auto"/>
        <w:ind w:firstLine="708"/>
        <w:jc w:val="center"/>
        <w:rPr>
          <w:rFonts w:ascii="Times New Roman" w:eastAsia="Calibri" w:hAnsi="Times New Roman" w:cs="Times New Roman"/>
          <w:sz w:val="24"/>
          <w:szCs w:val="24"/>
          <w:lang w:eastAsia="zh-CN"/>
        </w:rPr>
      </w:pPr>
    </w:p>
    <w:tbl>
      <w:tblPr>
        <w:tblW w:w="0" w:type="auto"/>
        <w:tblLayout w:type="fixed"/>
        <w:tblLook w:val="0000" w:firstRow="0" w:lastRow="0" w:firstColumn="0" w:lastColumn="0" w:noHBand="0" w:noVBand="0"/>
      </w:tblPr>
      <w:tblGrid>
        <w:gridCol w:w="1526"/>
        <w:gridCol w:w="8044"/>
        <w:gridCol w:w="8044"/>
      </w:tblGrid>
      <w:tr w:rsidR="00012EFD" w:rsidRPr="00012EFD" w:rsidTr="009A4263">
        <w:tc>
          <w:tcPr>
            <w:tcW w:w="1526" w:type="dxa"/>
            <w:shd w:val="clear" w:color="auto" w:fill="auto"/>
          </w:tcPr>
          <w:p w:rsidR="00012EFD" w:rsidRPr="00012EFD" w:rsidRDefault="00012EFD" w:rsidP="00012EFD">
            <w:pPr>
              <w:suppressAutoHyphens/>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rPr>
              <w:t>Разослано:</w:t>
            </w:r>
          </w:p>
        </w:tc>
        <w:tc>
          <w:tcPr>
            <w:tcW w:w="8044" w:type="dxa"/>
            <w:shd w:val="clear" w:color="auto" w:fill="auto"/>
          </w:tcPr>
          <w:p w:rsidR="00012EFD" w:rsidRPr="00012EFD" w:rsidRDefault="00012EFD" w:rsidP="00012EFD">
            <w:pPr>
              <w:suppressAutoHyphens/>
              <w:spacing w:after="0" w:line="228" w:lineRule="auto"/>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rPr>
              <w:t>Бучневой Л.М., отделу по муниципальной  собственности  и  земельным вопросам, прокурору,  в   дело.</w:t>
            </w:r>
          </w:p>
        </w:tc>
        <w:tc>
          <w:tcPr>
            <w:tcW w:w="8044" w:type="dxa"/>
            <w:shd w:val="clear" w:color="auto" w:fill="auto"/>
          </w:tcPr>
          <w:p w:rsidR="00012EFD" w:rsidRPr="00012EFD" w:rsidRDefault="00012EFD" w:rsidP="00012EFD">
            <w:pPr>
              <w:suppressAutoHyphens/>
              <w:snapToGrid w:val="0"/>
              <w:spacing w:after="0" w:line="240" w:lineRule="auto"/>
              <w:rPr>
                <w:rFonts w:ascii="Calibri" w:eastAsia="Times New Roman" w:hAnsi="Calibri" w:cs="Calibri"/>
                <w:sz w:val="24"/>
                <w:szCs w:val="24"/>
              </w:rPr>
            </w:pPr>
          </w:p>
        </w:tc>
      </w:tr>
    </w:tbl>
    <w:p w:rsidR="00012EFD" w:rsidRPr="00012EFD" w:rsidRDefault="00012EFD" w:rsidP="00012EFD">
      <w:pPr>
        <w:suppressAutoHyphens/>
        <w:spacing w:after="0" w:line="240" w:lineRule="auto"/>
        <w:ind w:left="1560" w:hanging="1560"/>
        <w:jc w:val="both"/>
        <w:rPr>
          <w:rFonts w:ascii="Times New Roman" w:eastAsia="Times New Roman" w:hAnsi="Times New Roman" w:cs="Times New Roman"/>
          <w:sz w:val="24"/>
          <w:szCs w:val="24"/>
          <w:lang w:eastAsia="zh-CN"/>
        </w:rPr>
      </w:pPr>
    </w:p>
    <w:p w:rsidR="00012EFD" w:rsidRPr="00012EFD" w:rsidRDefault="00012EFD" w:rsidP="00012EFD">
      <w:pPr>
        <w:suppressAutoHyphens/>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                                                                                              </w:t>
      </w:r>
      <w:r w:rsidRPr="00012EFD">
        <w:rPr>
          <w:rFonts w:ascii="Times New Roman" w:eastAsia="Calibri" w:hAnsi="Times New Roman" w:cs="Times New Roman"/>
          <w:sz w:val="24"/>
          <w:szCs w:val="24"/>
          <w:lang w:eastAsia="zh-CN"/>
        </w:rPr>
        <w:t>Приложение</w:t>
      </w:r>
    </w:p>
    <w:p w:rsidR="00012EFD" w:rsidRPr="00012EFD" w:rsidRDefault="00012EFD" w:rsidP="00012EFD">
      <w:pPr>
        <w:suppressAutoHyphens/>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                                                                                              </w:t>
      </w:r>
      <w:r w:rsidRPr="00012EFD">
        <w:rPr>
          <w:rFonts w:ascii="Times New Roman" w:eastAsia="Calibri" w:hAnsi="Times New Roman" w:cs="Times New Roman"/>
          <w:sz w:val="24"/>
          <w:szCs w:val="24"/>
          <w:lang w:eastAsia="zh-CN"/>
        </w:rPr>
        <w:t>к постановлению</w:t>
      </w:r>
    </w:p>
    <w:p w:rsidR="00012EFD" w:rsidRPr="00012EFD" w:rsidRDefault="00012EFD" w:rsidP="00012EFD">
      <w:pPr>
        <w:suppressAutoHyphens/>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bCs/>
          <w:sz w:val="24"/>
          <w:szCs w:val="24"/>
          <w:lang w:eastAsia="zh-CN"/>
        </w:rPr>
        <w:lastRenderedPageBreak/>
        <w:t xml:space="preserve">                                                                                              </w:t>
      </w:r>
      <w:r w:rsidRPr="00012EFD">
        <w:rPr>
          <w:rFonts w:ascii="Times New Roman" w:eastAsia="Calibri" w:hAnsi="Times New Roman" w:cs="Times New Roman"/>
          <w:bCs/>
          <w:sz w:val="24"/>
          <w:szCs w:val="24"/>
          <w:lang w:eastAsia="zh-CN"/>
        </w:rPr>
        <w:t>администрации района</w:t>
      </w:r>
    </w:p>
    <w:p w:rsidR="00012EFD" w:rsidRPr="00012EFD" w:rsidRDefault="00012EFD" w:rsidP="00012EFD">
      <w:pPr>
        <w:suppressAutoHyphens/>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                                                                                                                                                                     </w:t>
      </w:r>
    </w:p>
    <w:p w:rsidR="00012EFD" w:rsidRPr="00012EFD" w:rsidRDefault="00012EFD" w:rsidP="00012EFD">
      <w:pPr>
        <w:tabs>
          <w:tab w:val="left" w:pos="9540"/>
        </w:tabs>
        <w:suppressAutoHyphens/>
        <w:autoSpaceDE w:val="0"/>
        <w:spacing w:after="0" w:line="240" w:lineRule="auto"/>
        <w:ind w:right="-1"/>
        <w:jc w:val="center"/>
        <w:outlineLvl w:val="1"/>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Административный регламент</w:t>
      </w: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 xml:space="preserve">предоставления муниципальной услуги </w:t>
      </w: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«Предоставление информации об объектах муниципального имущества»</w:t>
      </w:r>
    </w:p>
    <w:p w:rsidR="00012EFD" w:rsidRPr="00012EFD" w:rsidRDefault="00012EFD" w:rsidP="00012EFD">
      <w:pPr>
        <w:widowControl w:val="0"/>
        <w:suppressAutoHyphens/>
        <w:autoSpaceDE w:val="0"/>
        <w:spacing w:after="0" w:line="240" w:lineRule="auto"/>
        <w:ind w:firstLine="720"/>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jc w:val="center"/>
        <w:outlineLvl w:val="1"/>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I. Общие положения</w:t>
      </w:r>
    </w:p>
    <w:p w:rsidR="00012EFD" w:rsidRPr="00012EFD" w:rsidRDefault="00012EFD" w:rsidP="00012EFD">
      <w:pPr>
        <w:widowControl w:val="0"/>
        <w:suppressAutoHyphens/>
        <w:autoSpaceDE w:val="0"/>
        <w:spacing w:after="0" w:line="240" w:lineRule="auto"/>
        <w:ind w:firstLine="720"/>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Предмет регулирования административного регламента</w:t>
      </w:r>
    </w:p>
    <w:p w:rsidR="00012EFD" w:rsidRPr="00012EFD" w:rsidRDefault="00012EFD" w:rsidP="00012EFD">
      <w:pPr>
        <w:widowControl w:val="0"/>
        <w:suppressAutoHyphens/>
        <w:autoSpaceDE w:val="0"/>
        <w:spacing w:after="0" w:line="240" w:lineRule="auto"/>
        <w:ind w:firstLine="720"/>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1. Административный регламент предоставления муниципальной услуги «</w:t>
      </w:r>
      <w:r w:rsidRPr="00012EFD">
        <w:rPr>
          <w:rFonts w:ascii="Times New Roman" w:eastAsia="Calibri" w:hAnsi="Times New Roman" w:cs="Times New Roman"/>
          <w:bCs/>
          <w:sz w:val="24"/>
          <w:szCs w:val="24"/>
          <w:lang w:eastAsia="zh-CN"/>
        </w:rPr>
        <w:t>Предоставление информации об объектах муниципального имущества</w:t>
      </w:r>
      <w:r w:rsidRPr="00012EFD">
        <w:rPr>
          <w:rFonts w:ascii="Times New Roman" w:eastAsia="Calibri" w:hAnsi="Times New Roman" w:cs="Times New Roman"/>
          <w:sz w:val="24"/>
          <w:szCs w:val="24"/>
          <w:lang w:eastAsia="zh-CN"/>
        </w:rPr>
        <w:t>»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Беляевский район Оренбургской области (далее – Уполномоченный орган), осуществляемых по запросу юридических, физических лиц либо их уполномоченных представителей, порядок взаимодействия администрации, ее должностных лиц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012EFD">
        <w:rPr>
          <w:rFonts w:ascii="Times New Roman" w:eastAsia="Calibri" w:hAnsi="Times New Roman" w:cs="Times New Roman"/>
          <w:bCs/>
          <w:sz w:val="24"/>
          <w:szCs w:val="24"/>
          <w:lang w:eastAsia="zh-CN"/>
        </w:rPr>
        <w:t xml:space="preserve">Предоставление информации об объектах </w:t>
      </w:r>
      <w:r w:rsidRPr="00012EFD">
        <w:rPr>
          <w:rFonts w:ascii="Times New Roman" w:eastAsia="Calibri" w:hAnsi="Times New Roman" w:cs="Times New Roman"/>
          <w:sz w:val="24"/>
          <w:szCs w:val="24"/>
          <w:lang w:eastAsia="zh-CN"/>
        </w:rPr>
        <w:t>муниципального</w:t>
      </w:r>
      <w:r w:rsidRPr="00012EFD">
        <w:rPr>
          <w:rFonts w:ascii="Times New Roman" w:eastAsia="Calibri" w:hAnsi="Times New Roman" w:cs="Times New Roman"/>
          <w:bCs/>
          <w:sz w:val="24"/>
          <w:szCs w:val="24"/>
          <w:lang w:eastAsia="zh-CN"/>
        </w:rPr>
        <w:t xml:space="preserve"> имущества</w:t>
      </w:r>
      <w:r w:rsidRPr="00012EFD">
        <w:rPr>
          <w:rFonts w:ascii="Times New Roman" w:eastAsia="Calibri" w:hAnsi="Times New Roman" w:cs="Times New Roman"/>
          <w:sz w:val="24"/>
          <w:szCs w:val="24"/>
          <w:lang w:eastAsia="zh-CN"/>
        </w:rPr>
        <w:t>» (далее – Муниципальная услуга, Услуга).</w:t>
      </w:r>
    </w:p>
    <w:p w:rsidR="00012EFD" w:rsidRPr="00012EFD" w:rsidRDefault="00012EFD" w:rsidP="00012EFD">
      <w:pPr>
        <w:widowControl w:val="0"/>
        <w:suppressAutoHyphens/>
        <w:autoSpaceDE w:val="0"/>
        <w:spacing w:after="0" w:line="240" w:lineRule="auto"/>
        <w:ind w:firstLine="720"/>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Круг заявителей</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bCs/>
          <w:sz w:val="24"/>
          <w:szCs w:val="24"/>
          <w:lang w:eastAsia="zh-CN"/>
        </w:rPr>
        <w:t>2.</w:t>
      </w:r>
      <w:r w:rsidRPr="00012EFD">
        <w:rPr>
          <w:rFonts w:ascii="Times New Roman" w:eastAsia="Calibri" w:hAnsi="Times New Roman" w:cs="Times New Roman"/>
          <w:b/>
          <w:sz w:val="24"/>
          <w:szCs w:val="24"/>
          <w:lang w:eastAsia="zh-CN"/>
        </w:rPr>
        <w:t xml:space="preserve"> </w:t>
      </w:r>
      <w:r w:rsidRPr="00012EFD">
        <w:rPr>
          <w:rFonts w:ascii="Times New Roman" w:eastAsia="Calibri" w:hAnsi="Times New Roman" w:cs="Times New Roman"/>
          <w:sz w:val="24"/>
          <w:szCs w:val="24"/>
          <w:lang w:eastAsia="zh-CN"/>
        </w:rPr>
        <w:t>Заявителями являются физические лица, индивидуальные предприниматели, юридические лица, заинтересованные в предоставлении Муниципальной услуги</w:t>
      </w:r>
      <w:r w:rsidRPr="00012EFD">
        <w:rPr>
          <w:rFonts w:ascii="Times New Roman" w:eastAsia="Calibri" w:hAnsi="Times New Roman" w:cs="Times New Roman"/>
          <w:strike/>
          <w:sz w:val="24"/>
          <w:szCs w:val="24"/>
          <w:lang w:eastAsia="zh-CN"/>
        </w:rPr>
        <w:t>,</w:t>
      </w:r>
      <w:r w:rsidRPr="00012EFD">
        <w:rPr>
          <w:rFonts w:ascii="Times New Roman" w:eastAsia="Calibri" w:hAnsi="Times New Roman" w:cs="Times New Roman"/>
          <w:sz w:val="24"/>
          <w:szCs w:val="24"/>
          <w:lang w:eastAsia="zh-CN"/>
        </w:rPr>
        <w:t xml:space="preserve"> либо их уполномоченные представители, обратившиеся с заявлением о предоставлении Муниципальной услуги (далее - Заявители).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bookmarkStart w:id="1" w:name="P65"/>
      <w:bookmarkEnd w:id="1"/>
      <w:r w:rsidRPr="00012EFD">
        <w:rPr>
          <w:rFonts w:ascii="Times New Roman" w:eastAsia="Calibri" w:hAnsi="Times New Roman" w:cs="Times New Roman"/>
          <w:bCs/>
          <w:sz w:val="24"/>
          <w:szCs w:val="24"/>
          <w:lang w:eastAsia="zh-CN"/>
        </w:rPr>
        <w:t>Порядок информирования</w:t>
      </w: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о предоставлении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12EFD">
        <w:rPr>
          <w:rFonts w:ascii="Times New Roman" w:eastAsia="Calibri" w:hAnsi="Times New Roman" w:cs="Times New Roman"/>
          <w:color w:val="000000"/>
          <w:sz w:val="24"/>
          <w:szCs w:val="24"/>
          <w:lang w:eastAsia="zh-CN"/>
        </w:rPr>
        <w:t xml:space="preserve">может быть получена на официальном сайте </w:t>
      </w:r>
      <w:r w:rsidRPr="00012EFD">
        <w:rPr>
          <w:rFonts w:ascii="Times New Roman" w:eastAsia="Calibri" w:hAnsi="Times New Roman" w:cs="Times New Roman"/>
          <w:sz w:val="24"/>
          <w:szCs w:val="24"/>
          <w:lang w:eastAsia="zh-CN"/>
        </w:rPr>
        <w:t>муниципального образования Оренбургской области</w:t>
      </w:r>
      <w:r w:rsidRPr="00012EFD">
        <w:rPr>
          <w:rFonts w:ascii="Times New Roman" w:eastAsia="Calibri" w:hAnsi="Times New Roman" w:cs="Times New Roman"/>
          <w:color w:val="000000"/>
          <w:sz w:val="24"/>
          <w:szCs w:val="24"/>
          <w:lang w:eastAsia="zh-CN"/>
        </w:rPr>
        <w:t>,</w:t>
      </w:r>
      <w:r w:rsidRPr="00012EFD">
        <w:rPr>
          <w:rFonts w:ascii="Times New Roman" w:eastAsia="Calibri" w:hAnsi="Times New Roman" w:cs="Times New Roman"/>
          <w:sz w:val="24"/>
          <w:szCs w:val="24"/>
          <w:lang w:eastAsia="zh-CN"/>
        </w:rPr>
        <w:t xml:space="preserve"> а также в специализированной информационной системе «Единый портал государственных и муниципальных услуг (функций)» (www.gosuslugi.ru) (далее - Единый портал, ЕПГУ).</w:t>
      </w:r>
    </w:p>
    <w:p w:rsidR="00012EFD" w:rsidRPr="00012EFD" w:rsidRDefault="00012EFD" w:rsidP="00012EFD">
      <w:pPr>
        <w:suppressAutoHyphens/>
        <w:autoSpaceDE w:val="0"/>
        <w:spacing w:after="0" w:line="240" w:lineRule="auto"/>
        <w:rPr>
          <w:rFonts w:ascii="Times New Roman" w:eastAsia="Calibri" w:hAnsi="Times New Roman" w:cs="Times New Roman"/>
          <w:b/>
          <w:sz w:val="24"/>
          <w:szCs w:val="24"/>
          <w:lang w:eastAsia="zh-CN"/>
        </w:rPr>
      </w:pP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Требование предоставления заявителю</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Муниципальной</w:t>
      </w:r>
      <w:r w:rsidRPr="00012EFD">
        <w:rPr>
          <w:rFonts w:ascii="Times New Roman" w:eastAsia="Calibri" w:hAnsi="Times New Roman" w:cs="Times New Roman"/>
          <w:sz w:val="24"/>
          <w:szCs w:val="24"/>
          <w:lang w:eastAsia="ru-RU"/>
        </w:rPr>
        <w:t xml:space="preserve"> услуги в соответствии с вариантом предоставления </w:t>
      </w:r>
      <w:r w:rsidRPr="00012EFD">
        <w:rPr>
          <w:rFonts w:ascii="Times New Roman" w:eastAsia="Calibri" w:hAnsi="Times New Roman" w:cs="Times New Roman"/>
          <w:sz w:val="24"/>
          <w:szCs w:val="24"/>
          <w:lang w:eastAsia="zh-CN"/>
        </w:rPr>
        <w:t>Муниципальной</w:t>
      </w:r>
      <w:r w:rsidRPr="00012EFD">
        <w:rPr>
          <w:rFonts w:ascii="Times New Roman" w:eastAsia="Calibri" w:hAnsi="Times New Roman" w:cs="Times New Roman"/>
          <w:sz w:val="24"/>
          <w:szCs w:val="24"/>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 </w:t>
      </w:r>
      <w:r w:rsidRPr="00012EFD">
        <w:rPr>
          <w:rFonts w:ascii="Times New Roman" w:eastAsia="Calibri" w:hAnsi="Times New Roman" w:cs="Times New Roman"/>
          <w:sz w:val="24"/>
          <w:szCs w:val="24"/>
          <w:lang w:eastAsia="ru-RU"/>
        </w:rPr>
        <w:t>за предоставлением которого обратился заявитель.</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 Услуга оказывается по единому сценарию для всех Заявителей в зависимости от выбора вида объекта, в отношении которого запрашивается информация из реестра муниципального имущества Оренбургской области.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5.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 </w:t>
      </w:r>
    </w:p>
    <w:p w:rsidR="00012EFD" w:rsidRPr="00012EFD" w:rsidRDefault="00012EFD" w:rsidP="00012EFD">
      <w:pPr>
        <w:widowControl w:val="0"/>
        <w:suppressAutoHyphens/>
        <w:autoSpaceDE w:val="0"/>
        <w:spacing w:after="0" w:line="240" w:lineRule="auto"/>
        <w:outlineLvl w:val="1"/>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jc w:val="center"/>
        <w:outlineLvl w:val="1"/>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II. Стандарт предоставления Муниципальной услуги</w:t>
      </w: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Наименование Муниципальной услуги</w:t>
      </w:r>
    </w:p>
    <w:p w:rsidR="00012EFD" w:rsidRPr="00012EFD" w:rsidRDefault="00012EFD" w:rsidP="00012EFD">
      <w:pPr>
        <w:widowControl w:val="0"/>
        <w:suppressAutoHyphens/>
        <w:autoSpaceDE w:val="0"/>
        <w:spacing w:after="0" w:line="240" w:lineRule="auto"/>
        <w:ind w:firstLine="720"/>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6. Полное наименование Услуги: «</w:t>
      </w:r>
      <w:r w:rsidRPr="00012EFD">
        <w:rPr>
          <w:rFonts w:ascii="Times New Roman" w:eastAsia="Calibri" w:hAnsi="Times New Roman" w:cs="Times New Roman"/>
          <w:bCs/>
          <w:sz w:val="24"/>
          <w:szCs w:val="24"/>
          <w:lang w:eastAsia="zh-CN"/>
        </w:rPr>
        <w:t xml:space="preserve">Предоставление информации об объектах </w:t>
      </w:r>
      <w:r w:rsidRPr="00012EFD">
        <w:rPr>
          <w:rFonts w:ascii="Times New Roman" w:eastAsia="Calibri" w:hAnsi="Times New Roman" w:cs="Times New Roman"/>
          <w:sz w:val="24"/>
          <w:szCs w:val="24"/>
          <w:lang w:eastAsia="zh-CN"/>
        </w:rPr>
        <w:t>муниципального</w:t>
      </w:r>
      <w:r w:rsidRPr="00012EFD">
        <w:rPr>
          <w:rFonts w:ascii="Times New Roman" w:eastAsia="Calibri" w:hAnsi="Times New Roman" w:cs="Times New Roman"/>
          <w:bCs/>
          <w:sz w:val="24"/>
          <w:szCs w:val="24"/>
          <w:lang w:eastAsia="zh-CN"/>
        </w:rPr>
        <w:t xml:space="preserve"> имущества</w:t>
      </w:r>
      <w:r w:rsidRPr="00012EFD">
        <w:rPr>
          <w:rFonts w:ascii="Times New Roman" w:eastAsia="Calibri" w:hAnsi="Times New Roman" w:cs="Times New Roman"/>
          <w:sz w:val="24"/>
          <w:szCs w:val="24"/>
          <w:lang w:eastAsia="zh-CN"/>
        </w:rPr>
        <w:t>». Наименование Услуги на ЕПГУ: «Выдача выписки из реестра государственного или муниципального имущества».</w:t>
      </w:r>
    </w:p>
    <w:p w:rsidR="00012EFD" w:rsidRPr="00012EFD" w:rsidRDefault="00012EFD" w:rsidP="00012EFD">
      <w:pPr>
        <w:widowControl w:val="0"/>
        <w:suppressAutoHyphens/>
        <w:autoSpaceDE w:val="0"/>
        <w:spacing w:after="0" w:line="240" w:lineRule="auto"/>
        <w:ind w:firstLine="720"/>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Times New Roman" w:hAnsi="Times New Roman" w:cs="Times New Roman"/>
          <w:bCs/>
          <w:sz w:val="24"/>
          <w:szCs w:val="24"/>
          <w:lang w:eastAsia="zh-CN"/>
        </w:rPr>
        <w:t xml:space="preserve"> </w:t>
      </w:r>
      <w:r w:rsidRPr="00012EFD">
        <w:rPr>
          <w:rFonts w:ascii="Times New Roman" w:eastAsia="Calibri" w:hAnsi="Times New Roman" w:cs="Times New Roman"/>
          <w:bCs/>
          <w:sz w:val="24"/>
          <w:szCs w:val="24"/>
          <w:lang w:eastAsia="zh-CN"/>
        </w:rPr>
        <w:t>Наименование органа,</w:t>
      </w: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предоставляющего Муниципальную услугу</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color w:val="000000"/>
          <w:sz w:val="24"/>
          <w:szCs w:val="24"/>
          <w:lang w:eastAsia="zh-CN"/>
        </w:rPr>
        <w:t>7. Муниципальная услуга предоставляется администрацией муниципального образования Беляевский район Оренбургской области/уполномоченным структурным подразделением администрации  (далее – Уполномоченный орган).</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color w:val="000000"/>
          <w:sz w:val="24"/>
          <w:szCs w:val="24"/>
          <w:lang w:eastAsia="zh-CN"/>
        </w:rPr>
        <w:t>9. Предоставление Услуги в Многофункциональных центрах предоставления государственных и муниципальных услуг (далее – Многофункциональный центр, МФЦ) осуществляется при наличии соглашения с такими МФЦ.</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color w:val="000000"/>
          <w:sz w:val="24"/>
          <w:szCs w:val="24"/>
          <w:lang w:eastAsia="zh-CN"/>
        </w:rPr>
        <w:t>МФЦ, в которых организуется предоставление Услуги, не могут принимать решение об отказе в приеме заявления и документов и (или) информации, необходимых для ее предоставления.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10.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утвержденный в порядке, установленном законодательством Российской Федерации. </w:t>
      </w: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Результат предоставления</w:t>
      </w: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Муниципальной услуги</w:t>
      </w:r>
    </w:p>
    <w:p w:rsidR="00012EFD" w:rsidRPr="00012EFD" w:rsidRDefault="00012EFD" w:rsidP="00012EFD">
      <w:pPr>
        <w:widowControl w:val="0"/>
        <w:suppressAutoHyphens/>
        <w:autoSpaceDE w:val="0"/>
        <w:spacing w:after="0" w:line="240" w:lineRule="auto"/>
        <w:ind w:firstLine="720"/>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11. Результатами предоставления Муниципальной услуги являются: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12EFD">
        <w:rPr>
          <w:rFonts w:ascii="Times New Roman" w:eastAsia="Calibri" w:hAnsi="Times New Roman" w:cs="Times New Roman"/>
          <w:color w:val="000000"/>
          <w:sz w:val="24"/>
          <w:szCs w:val="24"/>
          <w:lang w:eastAsia="zh-CN"/>
        </w:rPr>
        <w:t>при наличии соглашения</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Форма решения о предоставлении выписки из реестра муниципального имущества Оренбургской области приведена в </w:t>
      </w:r>
      <w:r w:rsidRPr="00012EFD">
        <w:rPr>
          <w:rFonts w:ascii="Times New Roman" w:eastAsia="Calibri" w:hAnsi="Times New Roman" w:cs="Times New Roman"/>
          <w:bCs/>
          <w:sz w:val="24"/>
          <w:szCs w:val="24"/>
          <w:lang w:eastAsia="zh-CN"/>
        </w:rPr>
        <w:t>приложении № 1</w:t>
      </w:r>
      <w:r w:rsidRPr="00012EFD">
        <w:rPr>
          <w:rFonts w:ascii="Times New Roman" w:eastAsia="Calibri" w:hAnsi="Times New Roman" w:cs="Times New Roman"/>
          <w:sz w:val="24"/>
          <w:szCs w:val="24"/>
          <w:lang w:eastAsia="zh-CN"/>
        </w:rPr>
        <w:t xml:space="preserve"> к настоящему Административному регламенту.</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Форма выписки из реестра муниципального имущества Оренбургской области приведена в </w:t>
      </w:r>
      <w:r w:rsidRPr="00012EFD">
        <w:rPr>
          <w:rFonts w:ascii="Times New Roman" w:eastAsia="Calibri" w:hAnsi="Times New Roman" w:cs="Times New Roman"/>
          <w:bCs/>
          <w:sz w:val="24"/>
          <w:szCs w:val="24"/>
          <w:lang w:eastAsia="zh-CN"/>
        </w:rPr>
        <w:t>приложении № 2</w:t>
      </w:r>
      <w:r w:rsidRPr="00012EFD">
        <w:rPr>
          <w:rFonts w:ascii="Times New Roman" w:eastAsia="Calibri" w:hAnsi="Times New Roman" w:cs="Times New Roman"/>
          <w:sz w:val="24"/>
          <w:szCs w:val="24"/>
          <w:lang w:eastAsia="zh-CN"/>
        </w:rPr>
        <w:t xml:space="preserve"> к настоящему Административному регламенту.</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(п</w:t>
      </w:r>
      <w:r w:rsidRPr="00012EFD">
        <w:rPr>
          <w:rFonts w:ascii="Times New Roman" w:eastAsia="Calibri" w:hAnsi="Times New Roman" w:cs="Times New Roman"/>
          <w:color w:val="000000"/>
          <w:sz w:val="24"/>
          <w:szCs w:val="24"/>
          <w:lang w:eastAsia="zh-CN"/>
        </w:rPr>
        <w:t>ри наличии соглашения).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Форма уведомления об отсутствии в реестре муниципального имущества Оренбургской области запрашиваемых сведений приведена в </w:t>
      </w:r>
      <w:r w:rsidRPr="00012EFD">
        <w:rPr>
          <w:rFonts w:ascii="Times New Roman" w:eastAsia="Calibri" w:hAnsi="Times New Roman" w:cs="Times New Roman"/>
          <w:bCs/>
          <w:sz w:val="24"/>
          <w:szCs w:val="24"/>
          <w:lang w:eastAsia="zh-CN"/>
        </w:rPr>
        <w:t>приложении № 3</w:t>
      </w:r>
      <w:r w:rsidRPr="00012EFD">
        <w:rPr>
          <w:rFonts w:ascii="Times New Roman" w:eastAsia="Calibri" w:hAnsi="Times New Roman" w:cs="Times New Roman"/>
          <w:sz w:val="24"/>
          <w:szCs w:val="24"/>
          <w:lang w:eastAsia="zh-CN"/>
        </w:rPr>
        <w:t xml:space="preserve"> к настоящему Административному регламенту.</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12EFD">
        <w:rPr>
          <w:rFonts w:ascii="Times New Roman" w:eastAsia="Calibri" w:hAnsi="Times New Roman" w:cs="Times New Roman"/>
          <w:color w:val="000000"/>
          <w:sz w:val="24"/>
          <w:szCs w:val="24"/>
          <w:lang w:eastAsia="zh-CN"/>
        </w:rPr>
        <w:t>при наличии соглашения</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Форма решения об отказе в предоставлении Муниципальной услуги приведена в </w:t>
      </w:r>
      <w:r w:rsidRPr="00012EFD">
        <w:rPr>
          <w:rFonts w:ascii="Times New Roman" w:eastAsia="Calibri" w:hAnsi="Times New Roman" w:cs="Times New Roman"/>
          <w:bCs/>
          <w:sz w:val="24"/>
          <w:szCs w:val="24"/>
          <w:lang w:eastAsia="zh-CN"/>
        </w:rPr>
        <w:t>приложении № 4</w:t>
      </w:r>
      <w:r w:rsidRPr="00012EFD">
        <w:rPr>
          <w:rFonts w:ascii="Times New Roman" w:eastAsia="Calibri" w:hAnsi="Times New Roman" w:cs="Times New Roman"/>
          <w:sz w:val="24"/>
          <w:szCs w:val="24"/>
          <w:lang w:eastAsia="zh-CN"/>
        </w:rPr>
        <w:t xml:space="preserve"> к настоящему Административному регламенту.</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12. Формирование реестровой записи в качестве результата предоставления Услуги не предусмотрено.</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13. Результат предоставления Муниципальной услуги в зависимости от выбора Заявителя может быть получен посредством ЕПГУ, в МФЦ</w:t>
      </w:r>
      <w:r w:rsidRPr="00012EFD">
        <w:rPr>
          <w:rFonts w:ascii="Times New Roman" w:eastAsia="Calibri" w:hAnsi="Times New Roman" w:cs="Times New Roman"/>
          <w:color w:val="000000"/>
          <w:sz w:val="24"/>
          <w:szCs w:val="24"/>
          <w:lang w:eastAsia="zh-CN"/>
        </w:rPr>
        <w:t xml:space="preserve"> (при наличии соглашения)</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u w:val="single"/>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Срок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14. Срок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а) посредством ЕПГУ - не более 5 рабочих дней со дня регистрации заявления о предоставлении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б) посредством МФЦ (при наличии соглашения) - согласно заключенному соглашению, но не превышающий 5 рабочих дней со дня регистрации заявления о предоставлении Услуги.</w:t>
      </w: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Cs/>
          <w:sz w:val="24"/>
          <w:szCs w:val="24"/>
          <w:lang w:eastAsia="zh-CN"/>
        </w:rPr>
      </w:pPr>
      <w:bookmarkStart w:id="2" w:name="P116"/>
      <w:bookmarkEnd w:id="2"/>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Правовые основания для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15.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Уполномоченного органа, а также его должностных лиц, размещены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http://</w:t>
      </w:r>
      <w:r w:rsidRPr="00012EFD">
        <w:rPr>
          <w:rFonts w:ascii="Times New Roman" w:eastAsia="Calibri" w:hAnsi="Times New Roman" w:cs="Times New Roman"/>
          <w:sz w:val="24"/>
          <w:szCs w:val="24"/>
          <w:lang w:val="en-US" w:eastAsia="zh-CN"/>
        </w:rPr>
        <w:t>mo</w:t>
      </w:r>
      <w:r w:rsidRPr="00012EFD">
        <w:rPr>
          <w:rFonts w:ascii="Times New Roman" w:eastAsia="Calibri" w:hAnsi="Times New Roman" w:cs="Times New Roman"/>
          <w:sz w:val="24"/>
          <w:szCs w:val="24"/>
          <w:lang w:eastAsia="zh-CN"/>
        </w:rPr>
        <w:t>-</w:t>
      </w:r>
      <w:r w:rsidRPr="00012EFD">
        <w:rPr>
          <w:rFonts w:ascii="Times New Roman" w:eastAsia="Calibri" w:hAnsi="Times New Roman" w:cs="Times New Roman"/>
          <w:sz w:val="24"/>
          <w:szCs w:val="24"/>
          <w:lang w:val="en-US" w:eastAsia="zh-CN"/>
        </w:rPr>
        <w:t>be</w:t>
      </w:r>
      <w:r w:rsidRPr="00012EFD">
        <w:rPr>
          <w:rFonts w:ascii="Times New Roman" w:eastAsia="Calibri" w:hAnsi="Times New Roman" w:cs="Times New Roman"/>
          <w:sz w:val="24"/>
          <w:szCs w:val="24"/>
          <w:lang w:eastAsia="zh-CN"/>
        </w:rPr>
        <w:t>.</w:t>
      </w:r>
      <w:r w:rsidRPr="00012EFD">
        <w:rPr>
          <w:rFonts w:ascii="Times New Roman" w:eastAsia="Calibri" w:hAnsi="Times New Roman" w:cs="Times New Roman"/>
          <w:sz w:val="24"/>
          <w:szCs w:val="24"/>
          <w:lang w:val="en-US" w:eastAsia="zh-CN"/>
        </w:rPr>
        <w:t>orb</w:t>
      </w:r>
      <w:r w:rsidRPr="00012EFD">
        <w:rPr>
          <w:rFonts w:ascii="Times New Roman" w:eastAsia="Calibri" w:hAnsi="Times New Roman" w:cs="Times New Roman"/>
          <w:sz w:val="24"/>
          <w:szCs w:val="24"/>
          <w:lang w:eastAsia="zh-CN"/>
        </w:rPr>
        <w:t>.</w:t>
      </w:r>
      <w:r w:rsidRPr="00012EFD">
        <w:rPr>
          <w:rFonts w:ascii="Times New Roman" w:eastAsia="Calibri" w:hAnsi="Times New Roman" w:cs="Times New Roman"/>
          <w:sz w:val="24"/>
          <w:szCs w:val="24"/>
          <w:lang w:val="en-US" w:eastAsia="zh-CN"/>
        </w:rPr>
        <w:t>ru</w:t>
      </w:r>
      <w:r w:rsidRPr="00012EFD">
        <w:rPr>
          <w:rFonts w:ascii="Times New Roman" w:eastAsia="Calibri" w:hAnsi="Times New Roman" w:cs="Times New Roman"/>
          <w:sz w:val="24"/>
          <w:szCs w:val="24"/>
          <w:lang w:eastAsia="zh-CN"/>
        </w:rPr>
        <w:t xml:space="preserve"> в сети «Интернет», а также на Едином портале.</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Исчерпывающий перечень документов, необходимых для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bookmarkStart w:id="3" w:name="P132"/>
      <w:bookmarkEnd w:id="3"/>
      <w:r w:rsidRPr="00012EFD">
        <w:rPr>
          <w:rFonts w:ascii="Times New Roman" w:eastAsia="Calibri" w:hAnsi="Times New Roman" w:cs="Times New Roman"/>
          <w:sz w:val="24"/>
          <w:szCs w:val="24"/>
          <w:lang w:eastAsia="zh-CN"/>
        </w:rPr>
        <w:t>16.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bookmarkStart w:id="4" w:name="P133"/>
      <w:bookmarkEnd w:id="4"/>
      <w:r w:rsidRPr="00012EFD">
        <w:rPr>
          <w:rFonts w:ascii="Times New Roman" w:eastAsia="Calibri" w:hAnsi="Times New Roman" w:cs="Times New Roman"/>
          <w:sz w:val="24"/>
          <w:szCs w:val="24"/>
          <w:lang w:eastAsia="zh-CN"/>
        </w:rPr>
        <w:t xml:space="preserve">Заявление </w:t>
      </w:r>
      <w:r w:rsidRPr="00012EFD">
        <w:rPr>
          <w:rFonts w:ascii="Times New Roman" w:eastAsia="Calibri" w:hAnsi="Times New Roman" w:cs="Times New Roman"/>
          <w:color w:val="000000"/>
          <w:sz w:val="24"/>
          <w:szCs w:val="24"/>
          <w:lang w:eastAsia="zh-CN"/>
        </w:rPr>
        <w:t xml:space="preserve">о предоставлении Муниципальной услуги по форме согласно </w:t>
      </w:r>
      <w:r w:rsidRPr="00012EFD">
        <w:rPr>
          <w:rFonts w:ascii="Times New Roman" w:eastAsia="Calibri" w:hAnsi="Times New Roman" w:cs="Times New Roman"/>
          <w:bCs/>
          <w:color w:val="000000"/>
          <w:sz w:val="24"/>
          <w:szCs w:val="24"/>
          <w:lang w:eastAsia="zh-CN"/>
        </w:rPr>
        <w:t>приложению № 5</w:t>
      </w:r>
      <w:r w:rsidRPr="00012EFD">
        <w:rPr>
          <w:rFonts w:ascii="Times New Roman" w:eastAsia="Calibri" w:hAnsi="Times New Roman" w:cs="Times New Roman"/>
          <w:b/>
          <w:bCs/>
          <w:color w:val="000000"/>
          <w:sz w:val="24"/>
          <w:szCs w:val="24"/>
          <w:lang w:eastAsia="zh-CN"/>
        </w:rPr>
        <w:t xml:space="preserve"> </w:t>
      </w:r>
      <w:r w:rsidRPr="00012EFD">
        <w:rPr>
          <w:rFonts w:ascii="Times New Roman" w:eastAsia="Calibri" w:hAnsi="Times New Roman" w:cs="Times New Roman"/>
          <w:color w:val="000000"/>
          <w:sz w:val="24"/>
          <w:szCs w:val="24"/>
          <w:lang w:eastAsia="zh-CN"/>
        </w:rPr>
        <w:t>к настоящему Административному регламенту.</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Требования, предъявляемые к документу при подаче – оригинал.</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 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единой системы межведомственного электронного взаимодействия (далее – СМЭВ) или витрин данных.</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 заявлении также указывается один из следующих способов направления результата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в форме электронного документа в личном кабинете на ЕПГУ;</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на бумажном носителе в виде распечатанного экземпляра электронного документа в МФЦ</w:t>
      </w:r>
      <w:r w:rsidRPr="00012EFD">
        <w:rPr>
          <w:rFonts w:ascii="Times New Roman" w:eastAsia="Calibri" w:hAnsi="Times New Roman" w:cs="Times New Roman"/>
          <w:color w:val="000000"/>
          <w:sz w:val="24"/>
          <w:szCs w:val="24"/>
          <w:lang w:eastAsia="zh-CN"/>
        </w:rPr>
        <w:t xml:space="preserve"> (при наличии соглашения)</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Документ, удостоверяющий личность Заявителя, представителя.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Требования, предъявляемые к документу при подаче – оригинал.</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СМЭВ.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Документ, подтверждающий полномочия представителя действовать от имени Заявителя – в случае, если заявление подается представителем. </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Требования, предъявляемые к документу:</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а) при подаче в многофункциональный центр – оригинал документа, подтверждающего полномочия </w:t>
      </w:r>
      <w:r w:rsidRPr="00012EFD">
        <w:rPr>
          <w:rFonts w:ascii="Times New Roman" w:eastAsia="Calibri" w:hAnsi="Times New Roman" w:cs="Times New Roman"/>
          <w:color w:val="000000"/>
          <w:sz w:val="24"/>
          <w:szCs w:val="24"/>
          <w:lang w:eastAsia="zh-CN"/>
        </w:rPr>
        <w:t>представителя физического лица, заверенный нотариально, или юридического лица;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color w:val="000000"/>
          <w:sz w:val="24"/>
          <w:szCs w:val="24"/>
          <w:lang w:eastAsia="zh-CN"/>
        </w:rPr>
        <w:t>б) с использованием ЕПГУ:</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color w:val="000000"/>
          <w:sz w:val="24"/>
          <w:szCs w:val="24"/>
          <w:lang w:eastAsia="zh-CN"/>
        </w:rPr>
        <w:t xml:space="preserve">- для представителя физического лица – электронный документ, </w:t>
      </w:r>
      <w:r w:rsidRPr="00012EFD">
        <w:rPr>
          <w:rFonts w:ascii="Times New Roman" w:eastAsia="Calibri" w:hAnsi="Times New Roman" w:cs="Times New Roman"/>
          <w:sz w:val="24"/>
          <w:szCs w:val="24"/>
          <w:lang w:eastAsia="ru-RU"/>
        </w:rPr>
        <w:t>заверенный усиленной квалифицированной электронной подписью нотариуса в сответствии с требованиями к формату изготовленного нотариусом электронного документа</w:t>
      </w:r>
      <w:r w:rsidRPr="00012EFD">
        <w:rPr>
          <w:rFonts w:ascii="Times New Roman" w:eastAsia="Calibri" w:hAnsi="Times New Roman" w:cs="Times New Roman"/>
          <w:color w:val="000000"/>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color w:val="000000"/>
          <w:sz w:val="24"/>
          <w:szCs w:val="24"/>
          <w:lang w:eastAsia="zh-CN"/>
        </w:rPr>
        <w:t xml:space="preserve">- для представителя юридического лица – электронный документ, </w:t>
      </w:r>
      <w:r w:rsidRPr="00012EFD">
        <w:rPr>
          <w:rFonts w:ascii="Times New Roman" w:eastAsia="Calibri" w:hAnsi="Times New Roman" w:cs="Times New Roman"/>
          <w:sz w:val="24"/>
          <w:szCs w:val="24"/>
          <w:lang w:eastAsia="ru-RU"/>
        </w:rPr>
        <w:t>заверенный усиленной квалифицированной электронной подписью руководителя юридического лица.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17.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сведения из Единого государственного реестра юридических лиц;</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сведения из Единого государственного реестра индивидуальных предпринимателей;</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сведения из Единого государственного реестра недвижимости об основных характеристиках и зарегистрированных правах на объект недвижимости.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18. Межведомственные запросы формируются автоматически.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19. Предоставление Заявителем документов, предусмотренных в настоящем подразделе, а также заявления о предоставлении Услуги в соответствии с формой, предусмотренной в </w:t>
      </w:r>
      <w:r w:rsidRPr="00012EFD">
        <w:rPr>
          <w:rFonts w:ascii="Times New Roman" w:eastAsia="Calibri" w:hAnsi="Times New Roman" w:cs="Times New Roman"/>
          <w:bCs/>
          <w:sz w:val="24"/>
          <w:szCs w:val="24"/>
          <w:lang w:eastAsia="zh-CN"/>
        </w:rPr>
        <w:t>приложении</w:t>
      </w:r>
      <w:r w:rsidRPr="00012EFD">
        <w:rPr>
          <w:rFonts w:ascii="Times New Roman" w:eastAsia="Calibri" w:hAnsi="Times New Roman" w:cs="Times New Roman"/>
          <w:sz w:val="24"/>
          <w:szCs w:val="24"/>
          <w:lang w:eastAsia="zh-CN"/>
        </w:rPr>
        <w:t xml:space="preserve"> </w:t>
      </w:r>
      <w:r w:rsidRPr="00012EFD">
        <w:rPr>
          <w:rFonts w:ascii="Times New Roman" w:eastAsia="Calibri" w:hAnsi="Times New Roman" w:cs="Times New Roman"/>
          <w:bCs/>
          <w:color w:val="000000"/>
          <w:sz w:val="24"/>
          <w:szCs w:val="24"/>
          <w:lang w:eastAsia="zh-CN"/>
        </w:rPr>
        <w:t>№ 5</w:t>
      </w:r>
      <w:r w:rsidRPr="00012EFD">
        <w:rPr>
          <w:rFonts w:ascii="Times New Roman" w:eastAsia="Calibri" w:hAnsi="Times New Roman" w:cs="Times New Roman"/>
          <w:b/>
          <w:bCs/>
          <w:color w:val="000000"/>
          <w:sz w:val="24"/>
          <w:szCs w:val="24"/>
          <w:lang w:eastAsia="zh-CN"/>
        </w:rPr>
        <w:t xml:space="preserve"> </w:t>
      </w:r>
      <w:r w:rsidRPr="00012EFD">
        <w:rPr>
          <w:rFonts w:ascii="Times New Roman" w:eastAsia="Calibri" w:hAnsi="Times New Roman" w:cs="Times New Roman"/>
          <w:color w:val="000000"/>
          <w:sz w:val="24"/>
          <w:szCs w:val="24"/>
          <w:lang w:eastAsia="zh-CN"/>
        </w:rPr>
        <w:t>к настоящему Административному регламенту, осуществляется в МФЦ (при наличии соглашения), посредством Единого портала.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20. Документы, представленные в электронной форме, должны соответствовать требованиям Федерального закона от 06.04.2011 № 63-ФЗ «Об электронной подписи»: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а) прилагаемые к заявлению электронные документы представляются в одном из следующих форматов - pdf, jpg, png.</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б) в целях представления электронных документов сканирование документов на бумажном носителе осуществляется: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непосредственно с оригинала документа в масштабе 1:1                        (не допускается сканирование с копий) с разрешением 300 dpi;</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в черно-белом режиме при отсутствии в документе графических изображений;</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в режиме полной цветопередачи при наличии в документе цветных графических изображений либо цветного текста;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в режиме «оттенки серого» при наличии в документе изображений, отличных от цветного изображения;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г) наименования электронных документов должны соответствовать наименованиям документов на бумажном носителе.</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21. При формировании заявления в электронной форме Заявителю обеспечиваются: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возможность копирования и сохранения документов, необходимых для предоставления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возможность печати на бумажном носителе копии электронной формы заявления;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возможность вернуться на любой из этапов заполнения электронной формы заявления без потери ранее введенной информации; </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 </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23. Заявление на предоставление Муниципальной услуги должно содержать:</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а) для Заявителя - физического лица: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адрес проживания (пребывания) заявителя;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номер телефона (при наличии);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адрес электронной почты (при наличии);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цель получения </w:t>
      </w:r>
      <w:r w:rsidRPr="00012EFD">
        <w:rPr>
          <w:rFonts w:ascii="Times New Roman" w:eastAsia="Calibri" w:hAnsi="Times New Roman" w:cs="Times New Roman"/>
          <w:bCs/>
          <w:sz w:val="24"/>
          <w:szCs w:val="24"/>
          <w:lang w:eastAsia="zh-CN"/>
        </w:rPr>
        <w:t>информации об объектах муниципального имущества</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способ получения результатов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б) для Заявителя - юридического лица: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полное наименование Заявителя или фамилию, имя, отчество (при наличии) его уполномоченного представителя;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ИНН, юридический адрес (место регистрации) и почтовый адрес;</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цель получения </w:t>
      </w:r>
      <w:r w:rsidRPr="00012EFD">
        <w:rPr>
          <w:rFonts w:ascii="Times New Roman" w:eastAsia="Calibri" w:hAnsi="Times New Roman" w:cs="Times New Roman"/>
          <w:bCs/>
          <w:sz w:val="24"/>
          <w:szCs w:val="24"/>
          <w:lang w:eastAsia="zh-CN"/>
        </w:rPr>
        <w:t>информации об объектах муниципального имущества</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способ получения результатов предоставления Муниципальной услуги.  </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Уполномоченный орган не вправе требовать от Заявителя</w:t>
      </w: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24.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012EFD">
          <w:rPr>
            <w:rFonts w:ascii="Arial" w:eastAsia="Calibri" w:hAnsi="Arial" w:cs="Arial"/>
            <w:color w:val="0000FF"/>
            <w:sz w:val="24"/>
            <w:szCs w:val="24"/>
            <w:u w:val="single"/>
            <w:lang w:eastAsia="zh-CN"/>
          </w:rPr>
          <w:t>пунктом 4 части 1 статьи 7</w:t>
        </w:r>
      </w:hyperlink>
      <w:r w:rsidRPr="00012EFD">
        <w:rPr>
          <w:rFonts w:ascii="Times New Roman" w:eastAsia="Calibri" w:hAnsi="Times New Roman" w:cs="Times New Roman"/>
          <w:sz w:val="24"/>
          <w:szCs w:val="24"/>
          <w:lang w:eastAsia="zh-CN"/>
        </w:rPr>
        <w:t xml:space="preserve"> Федерального закона от 27 июля 2010 года № 210-ФЗ «Об организации предоставления государственных и муниципальных услуг».</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Исчерпывающий перечень оснований для отказа</w:t>
      </w:r>
    </w:p>
    <w:p w:rsidR="00012EFD" w:rsidRPr="00012EFD" w:rsidRDefault="00012EFD" w:rsidP="00012EFD">
      <w:pPr>
        <w:widowControl w:val="0"/>
        <w:suppressAutoHyphens/>
        <w:autoSpaceDE w:val="0"/>
        <w:spacing w:after="0" w:line="240" w:lineRule="auto"/>
        <w:ind w:firstLine="709"/>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в приеме документов, необходимых для предоставления</w:t>
      </w:r>
    </w:p>
    <w:p w:rsidR="00012EFD" w:rsidRPr="00012EFD" w:rsidRDefault="00012EFD" w:rsidP="00012EFD">
      <w:pPr>
        <w:widowControl w:val="0"/>
        <w:suppressAutoHyphens/>
        <w:autoSpaceDE w:val="0"/>
        <w:spacing w:after="0" w:line="240" w:lineRule="auto"/>
        <w:ind w:firstLine="709"/>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Муниципальной услуги</w:t>
      </w:r>
    </w:p>
    <w:p w:rsidR="00012EFD" w:rsidRPr="00012EFD" w:rsidRDefault="00012EFD" w:rsidP="00012EFD">
      <w:pPr>
        <w:widowControl w:val="0"/>
        <w:suppressAutoHyphens/>
        <w:autoSpaceDE w:val="0"/>
        <w:spacing w:after="0" w:line="240" w:lineRule="auto"/>
        <w:ind w:firstLine="709"/>
        <w:jc w:val="center"/>
        <w:rPr>
          <w:rFonts w:ascii="Times New Roman" w:eastAsia="Calibri" w:hAnsi="Times New Roman" w:cs="Times New Roman"/>
          <w:bCs/>
          <w:sz w:val="24"/>
          <w:szCs w:val="24"/>
          <w:lang w:eastAsia="zh-CN"/>
        </w:rPr>
      </w:pPr>
    </w:p>
    <w:p w:rsidR="00012EFD" w:rsidRPr="00012EFD" w:rsidRDefault="00012EFD" w:rsidP="00012EFD">
      <w:pPr>
        <w:tabs>
          <w:tab w:val="left" w:pos="1418"/>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25.</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Исчерпывающий перечень оснований для отказа в приеме документов, необходимых для предоставления Услуги:</w:t>
      </w:r>
    </w:p>
    <w:p w:rsidR="00012EFD" w:rsidRPr="00012EFD" w:rsidRDefault="00012EFD" w:rsidP="00012EFD">
      <w:pPr>
        <w:suppressAutoHyphens/>
        <w:spacing w:line="240" w:lineRule="auto"/>
        <w:ind w:firstLine="851"/>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 xml:space="preserve">представленные документы утратили силу на момент обращения </w:t>
      </w:r>
      <w:r w:rsidRPr="00012EFD">
        <w:rPr>
          <w:rFonts w:ascii="Times New Roman" w:eastAsia="Calibri" w:hAnsi="Times New Roman" w:cs="Times New Roman"/>
          <w:sz w:val="24"/>
          <w:szCs w:val="24"/>
          <w:lang w:eastAsia="ru-RU"/>
        </w:rPr>
        <w:b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12EFD" w:rsidRPr="00012EFD" w:rsidRDefault="00012EFD" w:rsidP="00012EFD">
      <w:pPr>
        <w:suppressAutoHyphens/>
        <w:spacing w:line="240" w:lineRule="auto"/>
        <w:ind w:firstLine="851"/>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12EFD" w:rsidRPr="00012EFD" w:rsidRDefault="00012EFD" w:rsidP="00012EFD">
      <w:pPr>
        <w:tabs>
          <w:tab w:val="left" w:pos="1418"/>
        </w:tabs>
        <w:suppressAutoHyphens/>
        <w:spacing w:line="240" w:lineRule="auto"/>
        <w:ind w:firstLine="851"/>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EFD" w:rsidRPr="00012EFD" w:rsidRDefault="00012EFD" w:rsidP="00012EFD">
      <w:pPr>
        <w:tabs>
          <w:tab w:val="left" w:pos="1418"/>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26.</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 xml:space="preserve">Решение об отказе в приеме документов, необходимых для предоставления Муниципальной услуги, по форме, приведенной в </w:t>
      </w:r>
      <w:r w:rsidRPr="00012EFD">
        <w:rPr>
          <w:rFonts w:ascii="Times New Roman" w:eastAsia="Calibri" w:hAnsi="Times New Roman" w:cs="Times New Roman"/>
          <w:bCs/>
          <w:sz w:val="24"/>
          <w:szCs w:val="24"/>
          <w:lang w:eastAsia="ru-RU"/>
        </w:rPr>
        <w:t>приложении № 6</w:t>
      </w:r>
      <w:r w:rsidRPr="00012EFD">
        <w:rPr>
          <w:rFonts w:ascii="Times New Roman" w:eastAsia="Calibri" w:hAnsi="Times New Roman" w:cs="Times New Roman"/>
          <w:sz w:val="24"/>
          <w:szCs w:val="24"/>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12EFD" w:rsidRPr="00012EFD" w:rsidRDefault="00012EFD" w:rsidP="00012EFD">
      <w:pPr>
        <w:tabs>
          <w:tab w:val="left" w:pos="1418"/>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27.</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012EFD">
        <w:rPr>
          <w:rFonts w:ascii="Times New Roman" w:eastAsia="Calibri" w:hAnsi="Times New Roman" w:cs="Times New Roman"/>
          <w:sz w:val="24"/>
          <w:szCs w:val="24"/>
          <w:lang w:eastAsia="ru-RU"/>
        </w:rPr>
        <w:br/>
        <w:t>за предоставлением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28. Основания для приостановления предоставления Муниципальной услуги не установлены.</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bookmarkStart w:id="5" w:name="P251"/>
      <w:bookmarkEnd w:id="5"/>
      <w:r w:rsidRPr="00012EFD">
        <w:rPr>
          <w:rFonts w:ascii="Times New Roman" w:eastAsia="Calibri" w:hAnsi="Times New Roman" w:cs="Times New Roman"/>
          <w:sz w:val="24"/>
          <w:szCs w:val="24"/>
          <w:lang w:eastAsia="zh-CN"/>
        </w:rPr>
        <w:t>29. Основания для отказа в предоставлении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предоставление Заявителем документов, указанных в </w:t>
      </w:r>
      <w:hyperlink r:id="rId10" w:anchor="P132" w:history="1">
        <w:r w:rsidRPr="00012EFD">
          <w:rPr>
            <w:rFonts w:ascii="Arial" w:eastAsia="Calibri" w:hAnsi="Arial" w:cs="Arial"/>
            <w:color w:val="0000FF"/>
            <w:sz w:val="24"/>
            <w:szCs w:val="24"/>
            <w:u w:val="single"/>
            <w:lang w:eastAsia="zh-CN"/>
          </w:rPr>
          <w:t xml:space="preserve">пункте 16 </w:t>
        </w:r>
      </w:hyperlink>
      <w:r w:rsidRPr="00012EFD">
        <w:rPr>
          <w:rFonts w:ascii="Times New Roman" w:eastAsia="Calibri" w:hAnsi="Times New Roman" w:cs="Times New Roman"/>
          <w:color w:val="000000"/>
          <w:sz w:val="24"/>
          <w:szCs w:val="24"/>
          <w:lang w:eastAsia="zh-CN"/>
        </w:rPr>
        <w:t>настоящего</w:t>
      </w:r>
      <w:r w:rsidRPr="00012EFD">
        <w:rPr>
          <w:rFonts w:ascii="Times New Roman" w:eastAsia="Calibri" w:hAnsi="Times New Roman" w:cs="Times New Roman"/>
          <w:sz w:val="24"/>
          <w:szCs w:val="24"/>
          <w:lang w:eastAsia="zh-CN"/>
        </w:rPr>
        <w:t xml:space="preserve"> Административного регламента, не в полном объеме;</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предоставление Заявителем документов, указанных в </w:t>
      </w:r>
      <w:hyperlink r:id="rId11" w:anchor="P132" w:history="1">
        <w:r w:rsidRPr="00012EFD">
          <w:rPr>
            <w:rFonts w:ascii="Arial" w:eastAsia="Calibri" w:hAnsi="Arial" w:cs="Arial"/>
            <w:color w:val="0000FF"/>
            <w:sz w:val="24"/>
            <w:szCs w:val="24"/>
            <w:u w:val="single"/>
            <w:lang w:eastAsia="zh-CN"/>
          </w:rPr>
          <w:t xml:space="preserve">пункте 16 </w:t>
        </w:r>
      </w:hyperlink>
      <w:r w:rsidRPr="00012EFD">
        <w:rPr>
          <w:rFonts w:ascii="Times New Roman" w:eastAsia="Calibri" w:hAnsi="Times New Roman" w:cs="Times New Roman"/>
          <w:color w:val="000000"/>
          <w:sz w:val="24"/>
          <w:szCs w:val="24"/>
          <w:lang w:eastAsia="zh-CN"/>
        </w:rPr>
        <w:t>настоящего</w:t>
      </w:r>
      <w:r w:rsidRPr="00012EFD">
        <w:rPr>
          <w:rFonts w:ascii="Times New Roman" w:eastAsia="Calibri" w:hAnsi="Times New Roman" w:cs="Times New Roman"/>
          <w:sz w:val="24"/>
          <w:szCs w:val="24"/>
          <w:lang w:eastAsia="zh-CN"/>
        </w:rPr>
        <w:t xml:space="preserve"> Административного регламента, не соответствующих требованиям законодательства Российской Федерации и </w:t>
      </w:r>
      <w:r w:rsidRPr="00012EFD">
        <w:rPr>
          <w:rFonts w:ascii="Times New Roman" w:eastAsia="Calibri" w:hAnsi="Times New Roman" w:cs="Times New Roman"/>
          <w:color w:val="000000"/>
          <w:sz w:val="24"/>
          <w:szCs w:val="24"/>
          <w:lang w:eastAsia="zh-CN"/>
        </w:rPr>
        <w:t>настоящего</w:t>
      </w:r>
      <w:r w:rsidRPr="00012EFD">
        <w:rPr>
          <w:rFonts w:ascii="Times New Roman" w:eastAsia="Calibri" w:hAnsi="Times New Roman" w:cs="Times New Roman"/>
          <w:sz w:val="24"/>
          <w:szCs w:val="24"/>
          <w:lang w:eastAsia="zh-CN"/>
        </w:rPr>
        <w:t xml:space="preserve"> Административного регламента;</w:t>
      </w:r>
    </w:p>
    <w:p w:rsidR="00012EFD" w:rsidRPr="00012EFD" w:rsidRDefault="00012EFD" w:rsidP="00012EFD">
      <w:pPr>
        <w:suppressAutoHyphens/>
        <w:autoSpaceDE w:val="0"/>
        <w:spacing w:after="0" w:line="240" w:lineRule="auto"/>
        <w:ind w:firstLine="709"/>
        <w:jc w:val="both"/>
        <w:rPr>
          <w:rFonts w:ascii="Times New Roman" w:eastAsia="Calibri" w:hAnsi="Times New Roman" w:cs="Times New Roman"/>
          <w:color w:val="000000"/>
          <w:sz w:val="24"/>
          <w:szCs w:val="24"/>
          <w:lang w:eastAsia="zh-CN"/>
        </w:rPr>
      </w:pPr>
      <w:r w:rsidRPr="00012EFD">
        <w:rPr>
          <w:rFonts w:ascii="Times New Roman" w:eastAsia="Calibri" w:hAnsi="Times New Roman" w:cs="Times New Roman"/>
          <w:color w:val="000000"/>
          <w:sz w:val="24"/>
          <w:szCs w:val="24"/>
          <w:lang w:eastAsia="zh-CN"/>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suppressAutoHyphens/>
        <w:autoSpaceDE w:val="0"/>
        <w:spacing w:after="0" w:line="240" w:lineRule="auto"/>
        <w:ind w:firstLine="720"/>
        <w:jc w:val="center"/>
        <w:outlineLvl w:val="2"/>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Размер платы, взимаемой с Заявителя (представителя Заявителя) при предоставлении Муниципальной услуги</w:t>
      </w:r>
      <w:r w:rsidRPr="00012EFD">
        <w:rPr>
          <w:rFonts w:ascii="Times New Roman" w:eastAsia="Times New Roman" w:hAnsi="Times New Roman" w:cs="Times New Roman"/>
          <w:bCs/>
          <w:sz w:val="24"/>
          <w:szCs w:val="24"/>
          <w:lang w:eastAsia="ru-RU"/>
        </w:rPr>
        <w:t xml:space="preserve"> </w:t>
      </w:r>
    </w:p>
    <w:p w:rsidR="00012EFD" w:rsidRPr="00012EFD" w:rsidRDefault="00012EFD" w:rsidP="00012EFD">
      <w:pPr>
        <w:suppressAutoHyphens/>
        <w:autoSpaceDE w:val="0"/>
        <w:spacing w:after="0" w:line="240" w:lineRule="auto"/>
        <w:ind w:firstLine="720"/>
        <w:jc w:val="center"/>
        <w:outlineLvl w:val="2"/>
        <w:rPr>
          <w:rFonts w:ascii="Times New Roman" w:eastAsia="Times New Roman" w:hAnsi="Times New Roman" w:cs="Times New Roman"/>
          <w:b/>
          <w:bCs/>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31. Предоставление Муниципальной услуги «</w:t>
      </w:r>
      <w:r w:rsidRPr="00012EFD">
        <w:rPr>
          <w:rFonts w:ascii="Times New Roman" w:eastAsia="Calibri" w:hAnsi="Times New Roman" w:cs="Times New Roman"/>
          <w:bCs/>
          <w:sz w:val="24"/>
          <w:szCs w:val="24"/>
          <w:lang w:eastAsia="zh-CN"/>
        </w:rPr>
        <w:t xml:space="preserve">Предоставление информации об объектах </w:t>
      </w:r>
      <w:r w:rsidRPr="00012EFD">
        <w:rPr>
          <w:rFonts w:ascii="Times New Roman" w:eastAsia="Calibri" w:hAnsi="Times New Roman" w:cs="Times New Roman"/>
          <w:sz w:val="24"/>
          <w:szCs w:val="24"/>
          <w:lang w:eastAsia="zh-CN"/>
        </w:rPr>
        <w:t>муниципального</w:t>
      </w:r>
      <w:r w:rsidRPr="00012EFD">
        <w:rPr>
          <w:rFonts w:ascii="Times New Roman" w:eastAsia="Calibri" w:hAnsi="Times New Roman" w:cs="Times New Roman"/>
          <w:bCs/>
          <w:sz w:val="24"/>
          <w:szCs w:val="24"/>
          <w:lang w:eastAsia="zh-CN"/>
        </w:rPr>
        <w:t xml:space="preserve"> имущества</w:t>
      </w:r>
      <w:r w:rsidRPr="00012EFD">
        <w:rPr>
          <w:rFonts w:ascii="Times New Roman" w:eastAsia="Calibri" w:hAnsi="Times New Roman" w:cs="Times New Roman"/>
          <w:sz w:val="24"/>
          <w:szCs w:val="24"/>
          <w:lang w:eastAsia="zh-CN"/>
        </w:rPr>
        <w:t>» осуществляется бесплатно.</w:t>
      </w: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Times New Roman" w:hAnsi="Times New Roman" w:cs="Times New Roman"/>
          <w:b/>
          <w:sz w:val="24"/>
          <w:szCs w:val="24"/>
          <w:lang w:eastAsia="zh-CN"/>
        </w:rPr>
        <w:t xml:space="preserve"> </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32.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не должен превышать 15 минут.</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 xml:space="preserve">Срок регистрации заявления Заявителя о предоставлении Муниципальной услуги </w:t>
      </w: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33.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 xml:space="preserve">Требования к помещениям, в которых предоставляется </w:t>
      </w: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Муниципальная услуга</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34. Требования к помещениям, в которых предоставляется Муниципальная услуга, местам приема заявителей:</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оборудование кабинетов, </w:t>
      </w:r>
      <w:r w:rsidRPr="00012EFD">
        <w:rPr>
          <w:rFonts w:ascii="Times New Roman" w:eastAsia="Calibri" w:hAnsi="Times New Roman" w:cs="Times New Roman"/>
          <w:sz w:val="24"/>
          <w:szCs w:val="24"/>
          <w:lang w:eastAsia="ru-RU"/>
        </w:rPr>
        <w:t xml:space="preserve">в которых </w:t>
      </w:r>
      <w:r w:rsidRPr="00012EFD">
        <w:rPr>
          <w:rFonts w:ascii="Times New Roman" w:eastAsia="Calibri" w:hAnsi="Times New Roman" w:cs="Times New Roman"/>
          <w:sz w:val="24"/>
          <w:szCs w:val="24"/>
          <w:lang w:eastAsia="zh-CN"/>
        </w:rPr>
        <w:t>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35. Требования к местам ожидания: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оборудование стульями, кресельными секциями или скамьями, столами (стойками) для возможности оформления документов;</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нахождение мест ожидания в холле или ином специально приспособленном помещении;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наличие в здании, где организуется прием заявителей, мест общественного пользования и мест для хранения верхней одежды.</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36. Требования к местам для информирования Заявителей:</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размещение визуальной, текстовой информации на информационном стенде;</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оборудование стульями и столами для возможности оформления документов;</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обеспечение свободного доступа к информационному стенду и столам для оформления документов.</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37. Требования к обеспечению условий доступности Муниципальной услуги для инвалидов:</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сопровождение инвалидов, имеющих стойкие расстройства функции зрения и самостоятельного передвижения;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допуск сурдопереводчика и тифлосурдопереводчика;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оказание инвалидам помощи в преодолении барьеров, мешающих получению ими Муниципальной услуги наравне с другими лицами.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38. Показателями доступности Муниципальной услуги являются:</w:t>
      </w:r>
    </w:p>
    <w:p w:rsidR="00012EFD" w:rsidRPr="00012EFD" w:rsidRDefault="00012EFD" w:rsidP="00012EFD">
      <w:pPr>
        <w:numPr>
          <w:ilvl w:val="1"/>
          <w:numId w:val="5"/>
        </w:numPr>
        <w:tabs>
          <w:tab w:val="left" w:pos="1021"/>
        </w:tabs>
        <w:suppressAutoHyphens/>
        <w:spacing w:after="0"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возможность получения Услуги экстерриториально</w:t>
      </w:r>
      <w:r w:rsidRPr="00012EFD">
        <w:rPr>
          <w:rFonts w:ascii="Times New Roman" w:eastAsia="Calibri" w:hAnsi="Times New Roman" w:cs="Times New Roman"/>
          <w:sz w:val="24"/>
          <w:szCs w:val="24"/>
          <w:lang w:eastAsia="zh-CN"/>
        </w:rPr>
        <w:t>;</w:t>
      </w:r>
    </w:p>
    <w:p w:rsidR="00012EFD" w:rsidRPr="00012EFD" w:rsidRDefault="00012EFD" w:rsidP="00012EFD">
      <w:pPr>
        <w:numPr>
          <w:ilvl w:val="1"/>
          <w:numId w:val="2"/>
        </w:numPr>
        <w:tabs>
          <w:tab w:val="left" w:pos="1021"/>
        </w:tabs>
        <w:suppressAutoHyphens/>
        <w:spacing w:after="0"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обеспечение доступности электронных форм документов, необходимых для предоставления Услуги</w:t>
      </w:r>
      <w:r w:rsidRPr="00012EFD">
        <w:rPr>
          <w:rFonts w:ascii="Times New Roman" w:eastAsia="Calibri" w:hAnsi="Times New Roman" w:cs="Times New Roman"/>
          <w:sz w:val="24"/>
          <w:szCs w:val="24"/>
          <w:lang w:eastAsia="zh-CN"/>
        </w:rPr>
        <w:t>;</w:t>
      </w:r>
    </w:p>
    <w:p w:rsidR="00012EFD" w:rsidRPr="00012EFD" w:rsidRDefault="00012EFD" w:rsidP="00012EFD">
      <w:pPr>
        <w:numPr>
          <w:ilvl w:val="1"/>
          <w:numId w:val="2"/>
        </w:numPr>
        <w:tabs>
          <w:tab w:val="left" w:pos="1021"/>
        </w:tabs>
        <w:suppressAutoHyphens/>
        <w:spacing w:after="0"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обеспечение доступности электронных форм и инструментов совершения в электронном виде платежей, необходимых для получения Услуги</w:t>
      </w:r>
      <w:r w:rsidRPr="00012EFD">
        <w:rPr>
          <w:rFonts w:ascii="Times New Roman" w:eastAsia="Calibri" w:hAnsi="Times New Roman" w:cs="Times New Roman"/>
          <w:sz w:val="24"/>
          <w:szCs w:val="24"/>
          <w:lang w:eastAsia="zh-CN"/>
        </w:rPr>
        <w:t>;</w:t>
      </w:r>
    </w:p>
    <w:p w:rsidR="00012EFD" w:rsidRPr="00012EFD" w:rsidRDefault="00012EFD" w:rsidP="00012EFD">
      <w:pPr>
        <w:numPr>
          <w:ilvl w:val="1"/>
          <w:numId w:val="2"/>
        </w:numPr>
        <w:tabs>
          <w:tab w:val="left" w:pos="1021"/>
        </w:tabs>
        <w:suppressAutoHyphens/>
        <w:spacing w:after="0"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обеспечение открытого доступа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Pr="00012EFD">
        <w:rPr>
          <w:rFonts w:ascii="Times New Roman" w:eastAsia="Calibri" w:hAnsi="Times New Roman" w:cs="Times New Roman"/>
          <w:sz w:val="24"/>
          <w:szCs w:val="24"/>
          <w:lang w:eastAsia="zh-CN"/>
        </w:rPr>
        <w:t>;</w:t>
      </w:r>
    </w:p>
    <w:p w:rsidR="00012EFD" w:rsidRPr="00012EFD" w:rsidRDefault="00012EFD" w:rsidP="00012EFD">
      <w:pPr>
        <w:numPr>
          <w:ilvl w:val="1"/>
          <w:numId w:val="2"/>
        </w:numPr>
        <w:tabs>
          <w:tab w:val="left" w:pos="1021"/>
        </w:tabs>
        <w:suppressAutoHyphens/>
        <w:spacing w:after="0"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 xml:space="preserve">возможность </w:t>
      </w:r>
      <w:r w:rsidRPr="00012EFD">
        <w:rPr>
          <w:rFonts w:ascii="Times New Roman" w:eastAsia="Calibri" w:hAnsi="Times New Roman" w:cs="Times New Roman"/>
          <w:sz w:val="24"/>
          <w:szCs w:val="24"/>
          <w:lang w:eastAsia="ru-RU"/>
        </w:rPr>
        <w:t xml:space="preserve">получения </w:t>
      </w:r>
      <w:r w:rsidRPr="00012EFD">
        <w:rPr>
          <w:rFonts w:ascii="Times New Roman" w:eastAsia="Calibri" w:hAnsi="Times New Roman" w:cs="Times New Roman"/>
          <w:sz w:val="24"/>
          <w:szCs w:val="24"/>
          <w:lang w:eastAsia="zh-CN"/>
        </w:rPr>
        <w:t>информации о ходе представления Услуги,             а также результата предоставления Услуги в личном кабинете Заявителя (при заполнении заявления через Единый портал).</w:t>
      </w:r>
    </w:p>
    <w:p w:rsidR="00012EFD" w:rsidRPr="00012EFD" w:rsidRDefault="00012EFD" w:rsidP="00012EFD">
      <w:pPr>
        <w:suppressAutoHyphens/>
        <w:spacing w:after="0" w:line="240" w:lineRule="auto"/>
        <w:ind w:left="360" w:firstLine="34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39. К показателям качества предоставления Услуги относятся:</w:t>
      </w:r>
    </w:p>
    <w:p w:rsidR="00012EFD" w:rsidRPr="00012EFD" w:rsidRDefault="00012EFD" w:rsidP="00012EFD">
      <w:pPr>
        <w:tabs>
          <w:tab w:val="left" w:pos="1021"/>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а)</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отсутствие обоснованных жалоб на действия (бездействие) должностных лиц и их отношение к Заявителям</w:t>
      </w:r>
      <w:r w:rsidRPr="00012EFD">
        <w:rPr>
          <w:rFonts w:ascii="Times New Roman" w:eastAsia="Calibri" w:hAnsi="Times New Roman" w:cs="Times New Roman"/>
          <w:sz w:val="24"/>
          <w:szCs w:val="24"/>
          <w:lang w:eastAsia="zh-CN"/>
        </w:rPr>
        <w:t>;</w:t>
      </w:r>
    </w:p>
    <w:p w:rsidR="00012EFD" w:rsidRPr="00012EFD" w:rsidRDefault="00012EFD" w:rsidP="00012EFD">
      <w:pPr>
        <w:tabs>
          <w:tab w:val="left" w:pos="1021"/>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б) отсутствие нарушений сроков предоставления Услуги</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outlineLvl w:val="2"/>
        <w:rPr>
          <w:rFonts w:ascii="Times New Roman" w:eastAsia="Calibri" w:hAnsi="Times New Roman" w:cs="Times New Roman"/>
          <w:bCs/>
          <w:sz w:val="24"/>
          <w:szCs w:val="24"/>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 xml:space="preserve">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40. Предоставление Уполномоченным органом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Уполномоченным органом.</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При наличии соглашения, прием </w:t>
      </w:r>
      <w:r w:rsidRPr="00012EFD">
        <w:rPr>
          <w:rFonts w:ascii="Times New Roman" w:eastAsia="Times New Roman" w:hAnsi="Times New Roman" w:cs="Times New Roman"/>
          <w:color w:val="000000"/>
          <w:sz w:val="24"/>
          <w:szCs w:val="24"/>
          <w:lang w:eastAsia="ru-RU"/>
        </w:rPr>
        <w:t>Многофункциональным центром</w:t>
      </w:r>
      <w:r w:rsidRPr="00012EFD">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по выбору заявителя осуществляется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41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Уполномоченного органа в сети Интернет и на Едином портале.</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42. При подаче заявления через Единый портал Заявителю обеспечиваются:</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прием и регистрация Заявления и иных документов, необходимых для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получение сведений о ходе выполнения заявления;</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должностных лиц.</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43. При предоставлении Муниципальной услуги в электронной форме осуществляется: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предоставление в установленном порядке информации Заявителям и обеспечение доступа Заявителей к сведениям о Муниципальной услуге;</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подача Заявителем заявления и иных документов, необходимых для предоставления Муниципальной услуги, и прием таких заявлений и документов с использованием Единого портала;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автоматизация регистрации заявления Заявителя о предоставлении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получение Заявителем сведений о ходе выполнения заявления о предоставлении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получение Заявителем результата предоставления Муниципальной услуги, если иное не установлено федеральным законом;</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 иные действия, необходимые для предоставления Муниципальной услуги. </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44. Услуги, которые являются необходимыми и обязательными для предоставления Муниципальной услуги, отсутствуют.</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09"/>
        <w:jc w:val="center"/>
        <w:outlineLvl w:val="1"/>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III. Состав, последовательность и сроки выполнения административных процедур</w:t>
      </w:r>
    </w:p>
    <w:p w:rsidR="00012EFD" w:rsidRPr="00012EFD" w:rsidRDefault="00012EFD" w:rsidP="00012EFD">
      <w:pPr>
        <w:widowControl w:val="0"/>
        <w:suppressAutoHyphens/>
        <w:autoSpaceDE w:val="0"/>
        <w:spacing w:after="0" w:line="240" w:lineRule="auto"/>
        <w:ind w:firstLine="709"/>
        <w:jc w:val="center"/>
        <w:outlineLvl w:val="1"/>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ind w:firstLine="720"/>
        <w:jc w:val="center"/>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порядок оставления запроса заявителя о предоставлении Муниципальной услуги </w:t>
      </w:r>
    </w:p>
    <w:p w:rsidR="00012EFD" w:rsidRPr="00012EFD" w:rsidRDefault="00012EFD" w:rsidP="00012EFD">
      <w:pPr>
        <w:widowControl w:val="0"/>
        <w:suppressAutoHyphens/>
        <w:autoSpaceDE w:val="0"/>
        <w:spacing w:after="0" w:line="240" w:lineRule="auto"/>
        <w:ind w:firstLine="720"/>
        <w:jc w:val="center"/>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без рассмотрения (при необходимости)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tabs>
          <w:tab w:val="left" w:pos="709"/>
        </w:tabs>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45. При обращении за информацией об объектах муниципального имущества, Услуга предоставляется по единому сценарию для всех Заявителей в зависимости от выбора вида объекта, в отношении которого запрашивается информация из Реестра, следующему кругу Заявителей:</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физическое лицо;</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представитель заявителя – физического лица;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юридическое лицо;</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представитель заявителя – юридического лица;</w:t>
      </w:r>
    </w:p>
    <w:p w:rsidR="00012EFD" w:rsidRPr="00012EFD" w:rsidRDefault="00012EFD" w:rsidP="00012EFD">
      <w:pPr>
        <w:widowControl w:val="0"/>
        <w:tabs>
          <w:tab w:val="left" w:pos="1418"/>
        </w:tabs>
        <w:suppressAutoHyphens/>
        <w:autoSpaceDE w:val="0"/>
        <w:spacing w:after="0" w:line="240" w:lineRule="auto"/>
        <w:ind w:right="120" w:firstLine="709"/>
        <w:jc w:val="both"/>
        <w:rPr>
          <w:rFonts w:ascii="Times New Roman" w:eastAsia="Times New Roman"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ru-RU"/>
        </w:rPr>
        <w:t>индивидуальный предприниматель</w:t>
      </w:r>
      <w:r w:rsidRPr="00012EFD">
        <w:rPr>
          <w:rFonts w:ascii="Times New Roman" w:eastAsia="Times New Roman" w:hAnsi="Times New Roman" w:cs="Times New Roman"/>
          <w:sz w:val="24"/>
          <w:szCs w:val="24"/>
          <w:lang w:eastAsia="zh-CN"/>
        </w:rPr>
        <w:t>;</w:t>
      </w:r>
    </w:p>
    <w:p w:rsidR="00012EFD" w:rsidRPr="00012EFD" w:rsidRDefault="00012EFD" w:rsidP="00012EFD">
      <w:pPr>
        <w:widowControl w:val="0"/>
        <w:tabs>
          <w:tab w:val="left" w:pos="1418"/>
        </w:tabs>
        <w:suppressAutoHyphens/>
        <w:autoSpaceDE w:val="0"/>
        <w:spacing w:after="0" w:line="240" w:lineRule="auto"/>
        <w:ind w:right="120" w:firstLine="709"/>
        <w:jc w:val="both"/>
        <w:rPr>
          <w:rFonts w:ascii="Times New Roman" w:eastAsia="Times New Roman" w:hAnsi="Times New Roman" w:cs="Times New Roman"/>
          <w:sz w:val="24"/>
          <w:szCs w:val="24"/>
          <w:lang w:eastAsia="zh-CN"/>
        </w:rPr>
      </w:pPr>
      <w:r w:rsidRPr="00012EFD">
        <w:rPr>
          <w:rFonts w:ascii="Times New Roman" w:eastAsia="Times New Roman" w:hAnsi="Times New Roman" w:cs="Times New Roman"/>
          <w:sz w:val="24"/>
          <w:szCs w:val="24"/>
          <w:lang w:eastAsia="ru-RU"/>
        </w:rPr>
        <w:t>- представитель заявителя – индивидуального предпринимателя</w:t>
      </w:r>
      <w:r w:rsidRPr="00012EFD">
        <w:rPr>
          <w:rFonts w:ascii="Times New Roman" w:eastAsia="Times New Roman"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46. Возможность оставления заявления Заявителя о предоставлении Услуги без рассмотрения не предусмотрена.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47. Предоставление Муниципальной услуги включает в себя следующие административные процедуры и действия (</w:t>
      </w:r>
      <w:r w:rsidRPr="00012EFD">
        <w:rPr>
          <w:rFonts w:ascii="Times New Roman" w:eastAsia="Calibri" w:hAnsi="Times New Roman" w:cs="Times New Roman"/>
          <w:bCs/>
          <w:sz w:val="24"/>
          <w:szCs w:val="24"/>
          <w:lang w:eastAsia="zh-CN"/>
        </w:rPr>
        <w:t>Приложение № 7</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а) прием и регистрация заявления и необходимых документов;</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б) рассмотрение принятых документов и направление межведомственных запросов;</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 принятие решения о предоставлении Муниципальной услуги либо об отказе в предоставлении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г) предоставление результата предоставления Муниципальной услуги или отказа в предоставлении Муниципальной услуги. </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48. Заявитель обращается с заявлением о предоставлении Муниципальной услуги одним из способов, указанных в пункте 19  настоящего Административного регламента.</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49. Для получения Муниципальной услуги Заявитель предоставляет документы, предусмотренные пунктом 16 настоящего Административного регламента.</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Регистрация заявления и документов, необходимых для предоставления Услуги,</w:t>
      </w:r>
      <w:r w:rsidRPr="00012EFD">
        <w:rPr>
          <w:rFonts w:ascii="Times New Roman" w:eastAsia="Times New Roman" w:hAnsi="Times New Roman" w:cs="Times New Roman"/>
          <w:color w:val="000000"/>
          <w:sz w:val="24"/>
          <w:szCs w:val="24"/>
          <w:lang w:eastAsia="ru-RU"/>
        </w:rPr>
        <w:t xml:space="preserve"> </w:t>
      </w:r>
      <w:r w:rsidRPr="00012EFD">
        <w:rPr>
          <w:rFonts w:ascii="Times New Roman" w:eastAsia="Times New Roman" w:hAnsi="Times New Roman" w:cs="Times New Roman"/>
          <w:sz w:val="24"/>
          <w:szCs w:val="24"/>
          <w:lang w:eastAsia="ru-RU"/>
        </w:rPr>
        <w:t>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Уполномоченный орган, предоставляющий Муниципальную услугу, рассматривает заявление и приложенные к нему документы.</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осуществляет проверку наличия оснований для отказа в предоставлении Услуги, установленных в пункте 29 настоящего Административного регламента,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 </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а)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12EFD">
        <w:rPr>
          <w:rFonts w:ascii="Times New Roman" w:eastAsia="Calibri" w:hAnsi="Times New Roman" w:cs="Times New Roman"/>
          <w:color w:val="000000"/>
          <w:sz w:val="24"/>
          <w:szCs w:val="24"/>
          <w:lang w:eastAsia="zh-CN"/>
        </w:rPr>
        <w:t>при наличии соглашения)</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б) уведомление об отсутствии в реестре муниципального имущества Оренбургской области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12EFD">
        <w:rPr>
          <w:rFonts w:ascii="Times New Roman" w:eastAsia="Calibri" w:hAnsi="Times New Roman" w:cs="Times New Roman"/>
          <w:color w:val="000000"/>
          <w:sz w:val="24"/>
          <w:szCs w:val="24"/>
          <w:lang w:eastAsia="zh-CN"/>
        </w:rPr>
        <w:t>при наличии соглашения)</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 решение об отказе в предоставлении Муниципальной услуги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w:t>
      </w:r>
      <w:r w:rsidRPr="00012EFD">
        <w:rPr>
          <w:rFonts w:ascii="Times New Roman" w:eastAsia="Calibri" w:hAnsi="Times New Roman" w:cs="Times New Roman"/>
          <w:color w:val="000000"/>
          <w:sz w:val="24"/>
          <w:szCs w:val="24"/>
          <w:lang w:eastAsia="zh-CN"/>
        </w:rPr>
        <w:t>при наличии соглашения</w:t>
      </w:r>
      <w:r w:rsidRPr="00012EFD">
        <w:rPr>
          <w:rFonts w:ascii="Times New Roman" w:eastAsia="Calibri" w:hAnsi="Times New Roman" w:cs="Times New Roman"/>
          <w:sz w:val="24"/>
          <w:szCs w:val="24"/>
          <w:lang w:eastAsia="zh-CN"/>
        </w:rPr>
        <w:t>).</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Формирование реестровой записи в качестве результата предоставления Услуги не предусмотрено. </w:t>
      </w:r>
    </w:p>
    <w:p w:rsidR="00012EFD" w:rsidRPr="00012EFD" w:rsidRDefault="00012EFD" w:rsidP="00012EFD">
      <w:pPr>
        <w:widowControl w:val="0"/>
        <w:suppressAutoHyphens/>
        <w:autoSpaceDE w:val="0"/>
        <w:spacing w:after="0" w:line="240" w:lineRule="auto"/>
        <w:ind w:firstLine="709"/>
        <w:jc w:val="both"/>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50.</w:t>
      </w:r>
      <w:r w:rsidRPr="00012EFD">
        <w:rPr>
          <w:rFonts w:ascii="Times New Roman" w:eastAsia="Calibri" w:hAnsi="Times New Roman" w:cs="Times New Roman"/>
          <w:b/>
          <w:bCs/>
          <w:sz w:val="24"/>
          <w:szCs w:val="24"/>
          <w:lang w:eastAsia="zh-CN"/>
        </w:rPr>
        <w:t> </w:t>
      </w:r>
      <w:r w:rsidRPr="00012EFD">
        <w:rPr>
          <w:rFonts w:ascii="Times New Roman" w:eastAsia="Calibri" w:hAnsi="Times New Roman" w:cs="Times New Roman"/>
          <w:sz w:val="24"/>
          <w:szCs w:val="24"/>
          <w:lang w:eastAsia="zh-CN"/>
        </w:rPr>
        <w:t>Основания для приостановления предоставления Муниципальной услуги не установлены.</w:t>
      </w:r>
    </w:p>
    <w:p w:rsidR="00012EFD" w:rsidRPr="00012EFD" w:rsidRDefault="00012EFD" w:rsidP="00012EFD">
      <w:pPr>
        <w:suppressAutoHyphens/>
        <w:spacing w:after="3" w:line="235" w:lineRule="auto"/>
        <w:ind w:left="-15" w:right="-9" w:firstLine="698"/>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51. Устранение опечаток и ошибок в документах, являющихся результатом предоставления Услуги, не предусмотрено. </w:t>
      </w:r>
    </w:p>
    <w:p w:rsidR="00012EFD" w:rsidRPr="00012EFD" w:rsidRDefault="00012EFD" w:rsidP="00012EFD">
      <w:pPr>
        <w:suppressAutoHyphens/>
        <w:spacing w:after="3" w:line="235" w:lineRule="auto"/>
        <w:ind w:left="-15" w:right="-9" w:firstLine="698"/>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52. Выдача дубликата документа, являющегося результатом предоставления Услуги, не предусмотрена.</w:t>
      </w:r>
    </w:p>
    <w:p w:rsidR="00012EFD" w:rsidRPr="00012EFD" w:rsidRDefault="00012EFD" w:rsidP="00012EFD">
      <w:pPr>
        <w:suppressAutoHyphens/>
        <w:spacing w:after="0" w:line="240" w:lineRule="atLeast"/>
        <w:ind w:left="-17"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53. Заявитель вправе по собственной инициативе предоставить документы, указанные в пункте 17 настоящего Административного регламента. В случае их непредставления документы запрашиваются в порядке </w:t>
      </w:r>
      <w:r w:rsidRPr="00012EFD">
        <w:rPr>
          <w:rFonts w:ascii="Times New Roman" w:eastAsia="Calibri" w:hAnsi="Times New Roman" w:cs="Times New Roman"/>
          <w:sz w:val="24"/>
          <w:szCs w:val="24"/>
          <w:lang w:eastAsia="zh-CN"/>
        </w:rPr>
        <w:t>межведомственного информационного взаимодействия.</w:t>
      </w:r>
    </w:p>
    <w:p w:rsidR="00012EFD" w:rsidRPr="00012EFD" w:rsidRDefault="00012EFD" w:rsidP="00012EFD">
      <w:pPr>
        <w:suppressAutoHyphens/>
        <w:spacing w:after="0" w:line="244" w:lineRule="auto"/>
        <w:ind w:left="-15" w:firstLine="708"/>
        <w:jc w:val="both"/>
        <w:rPr>
          <w:rFonts w:ascii="Times New Roman" w:eastAsia="Times New Roman"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Описание административной процедуры профилирования Заявителя</w:t>
      </w:r>
    </w:p>
    <w:p w:rsidR="00012EFD" w:rsidRPr="00012EFD" w:rsidRDefault="00012EFD" w:rsidP="00012EFD">
      <w:pPr>
        <w:widowControl w:val="0"/>
        <w:suppressAutoHyphens/>
        <w:autoSpaceDE w:val="0"/>
        <w:spacing w:after="0" w:line="240" w:lineRule="auto"/>
        <w:ind w:firstLine="709"/>
        <w:jc w:val="center"/>
        <w:outlineLvl w:val="2"/>
        <w:rPr>
          <w:rFonts w:ascii="Times New Roman" w:eastAsia="Times New Roman"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ind w:firstLine="709"/>
        <w:jc w:val="both"/>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54.</w:t>
      </w:r>
      <w:r w:rsidRPr="00012EFD">
        <w:rPr>
          <w:rFonts w:ascii="Times New Roman" w:eastAsia="Calibri" w:hAnsi="Times New Roman" w:cs="Times New Roman"/>
          <w:b/>
          <w:bCs/>
          <w:sz w:val="24"/>
          <w:szCs w:val="24"/>
          <w:lang w:eastAsia="zh-CN"/>
        </w:rPr>
        <w:t> </w:t>
      </w:r>
      <w:r w:rsidRPr="00012EFD">
        <w:rPr>
          <w:rFonts w:ascii="Times New Roman" w:eastAsia="Calibri" w:hAnsi="Times New Roman" w:cs="Times New Roman"/>
          <w:bCs/>
          <w:sz w:val="24"/>
          <w:szCs w:val="24"/>
          <w:lang w:eastAsia="zh-CN"/>
        </w:rPr>
        <w:t xml:space="preserve">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w:t>
      </w:r>
      <w:r w:rsidRPr="00012EFD">
        <w:rPr>
          <w:rFonts w:ascii="Times New Roman" w:eastAsia="Calibri" w:hAnsi="Times New Roman" w:cs="Times New Roman"/>
          <w:sz w:val="24"/>
          <w:szCs w:val="24"/>
          <w:lang w:eastAsia="zh-CN"/>
        </w:rPr>
        <w:t>приложении № 8</w:t>
      </w:r>
      <w:r w:rsidRPr="00012EFD">
        <w:rPr>
          <w:rFonts w:ascii="Times New Roman" w:eastAsia="Calibri" w:hAnsi="Times New Roman" w:cs="Times New Roman"/>
          <w:bCs/>
          <w:sz w:val="24"/>
          <w:szCs w:val="24"/>
          <w:lang w:eastAsia="zh-CN"/>
        </w:rPr>
        <w:t xml:space="preserve"> к настоящему Административному регламенту.</w:t>
      </w:r>
    </w:p>
    <w:p w:rsidR="00012EFD" w:rsidRPr="00012EFD" w:rsidRDefault="00012EFD" w:rsidP="00012EFD">
      <w:pPr>
        <w:widowControl w:val="0"/>
        <w:suppressAutoHyphens/>
        <w:autoSpaceDE w:val="0"/>
        <w:spacing w:after="0" w:line="240" w:lineRule="auto"/>
        <w:ind w:firstLine="709"/>
        <w:jc w:val="both"/>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55.</w:t>
      </w:r>
      <w:r w:rsidRPr="00012EFD">
        <w:rPr>
          <w:rFonts w:ascii="Times New Roman" w:eastAsia="Calibri" w:hAnsi="Times New Roman" w:cs="Times New Roman"/>
          <w:b/>
          <w:bCs/>
          <w:sz w:val="24"/>
          <w:szCs w:val="24"/>
          <w:lang w:eastAsia="zh-CN"/>
        </w:rPr>
        <w:t> </w:t>
      </w:r>
      <w:r w:rsidRPr="00012EFD">
        <w:rPr>
          <w:rFonts w:ascii="Times New Roman" w:eastAsia="Calibri" w:hAnsi="Times New Roman" w:cs="Times New Roman"/>
          <w:bCs/>
          <w:sz w:val="24"/>
          <w:szCs w:val="24"/>
          <w:lang w:eastAsia="zh-CN"/>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w:t>
      </w:r>
    </w:p>
    <w:p w:rsidR="00012EFD" w:rsidRPr="00012EFD" w:rsidRDefault="00012EFD" w:rsidP="00012EFD">
      <w:pPr>
        <w:widowControl w:val="0"/>
        <w:suppressAutoHyphens/>
        <w:autoSpaceDE w:val="0"/>
        <w:spacing w:after="0" w:line="240" w:lineRule="auto"/>
        <w:ind w:firstLine="709"/>
        <w:jc w:val="both"/>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56.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информация об объектах муниципального имущества.</w:t>
      </w:r>
    </w:p>
    <w:p w:rsidR="00012EFD" w:rsidRPr="00012EFD" w:rsidRDefault="00012EFD" w:rsidP="00012EFD">
      <w:pPr>
        <w:widowControl w:val="0"/>
        <w:suppressAutoHyphens/>
        <w:autoSpaceDE w:val="0"/>
        <w:spacing w:after="0" w:line="240" w:lineRule="auto"/>
        <w:ind w:firstLine="709"/>
        <w:jc w:val="both"/>
        <w:outlineLvl w:val="2"/>
        <w:rPr>
          <w:rFonts w:ascii="Times New Roman" w:eastAsia="Calibri" w:hAnsi="Times New Roman" w:cs="Times New Roman"/>
          <w:bCs/>
          <w:sz w:val="24"/>
          <w:szCs w:val="24"/>
          <w:u w:val="single"/>
          <w:lang w:eastAsia="zh-CN"/>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Times New Roman" w:hAnsi="Times New Roman" w:cs="Times New Roman"/>
          <w:bCs/>
          <w:sz w:val="24"/>
          <w:szCs w:val="24"/>
          <w:lang w:eastAsia="zh-CN"/>
        </w:rPr>
        <w:t xml:space="preserve"> </w:t>
      </w: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Подразделы, содержащие описание вариантов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outlineLvl w:val="2"/>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ind w:firstLine="709"/>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Прием и регистрация заявления и документов,</w:t>
      </w:r>
    </w:p>
    <w:p w:rsidR="00012EFD" w:rsidRPr="00012EFD" w:rsidRDefault="00012EFD" w:rsidP="00012EFD">
      <w:pPr>
        <w:widowControl w:val="0"/>
        <w:suppressAutoHyphens/>
        <w:autoSpaceDE w:val="0"/>
        <w:spacing w:after="0" w:line="240" w:lineRule="auto"/>
        <w:ind w:firstLine="709"/>
        <w:jc w:val="center"/>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необходимых для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57.</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 xml:space="preserve">Представление Заявителем документов и заявления </w:t>
      </w:r>
      <w:r w:rsidRPr="00012EFD">
        <w:rPr>
          <w:rFonts w:ascii="Times New Roman" w:eastAsia="Calibri" w:hAnsi="Times New Roman" w:cs="Times New Roman"/>
          <w:sz w:val="24"/>
          <w:szCs w:val="24"/>
          <w:lang w:eastAsia="ru-RU"/>
        </w:rPr>
        <w:br/>
        <w:t xml:space="preserve">о предоставлении Услуги в соответствии с формой, предусмотренной в </w:t>
      </w:r>
      <w:r w:rsidRPr="00012EFD">
        <w:rPr>
          <w:rFonts w:ascii="Times New Roman" w:eastAsia="Calibri" w:hAnsi="Times New Roman" w:cs="Times New Roman"/>
          <w:bCs/>
          <w:sz w:val="24"/>
          <w:szCs w:val="24"/>
          <w:lang w:eastAsia="zh-CN"/>
        </w:rPr>
        <w:t>приложении № 5</w:t>
      </w:r>
      <w:r w:rsidRPr="00012EFD">
        <w:rPr>
          <w:rFonts w:ascii="Times New Roman" w:eastAsia="Calibri" w:hAnsi="Times New Roman" w:cs="Times New Roman"/>
          <w:sz w:val="24"/>
          <w:szCs w:val="24"/>
          <w:lang w:eastAsia="ru-RU"/>
        </w:rPr>
        <w:t xml:space="preserve"> к настоящему Административному регламенту, осуществляется в МФЦ </w:t>
      </w:r>
      <w:r w:rsidRPr="00012EFD">
        <w:rPr>
          <w:rFonts w:ascii="Times New Roman" w:eastAsia="Calibri" w:hAnsi="Times New Roman" w:cs="Times New Roman"/>
          <w:color w:val="000000"/>
          <w:sz w:val="24"/>
          <w:szCs w:val="24"/>
          <w:lang w:eastAsia="zh-CN"/>
        </w:rPr>
        <w:t>(при наличии соглашения)</w:t>
      </w:r>
      <w:r w:rsidRPr="00012EFD">
        <w:rPr>
          <w:rFonts w:ascii="Times New Roman" w:eastAsia="Calibri" w:hAnsi="Times New Roman" w:cs="Times New Roman"/>
          <w:sz w:val="24"/>
          <w:szCs w:val="24"/>
          <w:lang w:eastAsia="zh-CN"/>
        </w:rPr>
        <w:t xml:space="preserve">, </w:t>
      </w:r>
      <w:r w:rsidRPr="00012EFD">
        <w:rPr>
          <w:rFonts w:ascii="Times New Roman" w:eastAsia="Calibri" w:hAnsi="Times New Roman" w:cs="Times New Roman"/>
          <w:sz w:val="24"/>
          <w:szCs w:val="24"/>
          <w:lang w:eastAsia="ru-RU"/>
        </w:rPr>
        <w:t>посредством Единого портала</w:t>
      </w:r>
      <w:r w:rsidRPr="00012EFD">
        <w:rPr>
          <w:rFonts w:ascii="Times New Roman" w:eastAsia="Calibri" w:hAnsi="Times New Roman" w:cs="Times New Roman"/>
          <w:sz w:val="24"/>
          <w:szCs w:val="24"/>
          <w:lang w:eastAsia="zh-CN"/>
        </w:rPr>
        <w:t>.</w:t>
      </w:r>
    </w:p>
    <w:p w:rsidR="00012EFD" w:rsidRPr="00012EFD" w:rsidRDefault="00012EFD" w:rsidP="00012EFD">
      <w:pPr>
        <w:tabs>
          <w:tab w:val="left" w:pos="1134"/>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58.</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Исчерпывающий перечень документов</w:t>
      </w:r>
      <w:r w:rsidRPr="00012EFD">
        <w:rPr>
          <w:rFonts w:ascii="Times New Roman" w:eastAsia="Calibri" w:hAnsi="Times New Roman" w:cs="Times New Roman"/>
          <w:sz w:val="24"/>
          <w:szCs w:val="24"/>
          <w:lang w:eastAsia="zh-CN"/>
        </w:rPr>
        <w:t xml:space="preserve">,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16 настоящего Административного регламента. </w:t>
      </w:r>
    </w:p>
    <w:p w:rsidR="00012EFD" w:rsidRPr="00012EFD" w:rsidRDefault="00012EFD" w:rsidP="00012EFD">
      <w:pPr>
        <w:tabs>
          <w:tab w:val="left" w:pos="1134"/>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59.</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Исчерпывающий перечень документов и сведений, получаемых в рамках межведомственного информационного взаимодействия</w:t>
      </w:r>
      <w:r w:rsidRPr="00012EFD">
        <w:rPr>
          <w:rFonts w:ascii="Times New Roman" w:eastAsia="Calibri" w:hAnsi="Times New Roman" w:cs="Times New Roman"/>
          <w:sz w:val="24"/>
          <w:szCs w:val="24"/>
          <w:lang w:eastAsia="zh-CN"/>
        </w:rPr>
        <w:t xml:space="preserve">, которые Заявитель вправе представить по собственной инициативе, содержится в пункте 17 настоящего Административного регламента. </w:t>
      </w:r>
    </w:p>
    <w:p w:rsidR="00012EFD" w:rsidRPr="00012EFD" w:rsidRDefault="00012EFD" w:rsidP="00012EFD">
      <w:pPr>
        <w:suppressAutoHyphens/>
        <w:spacing w:line="240" w:lineRule="auto"/>
        <w:ind w:left="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Межведомственные запросы формируются автоматически.</w:t>
      </w:r>
    </w:p>
    <w:p w:rsidR="00012EFD" w:rsidRPr="00012EFD" w:rsidRDefault="00012EFD" w:rsidP="00012EFD">
      <w:pPr>
        <w:tabs>
          <w:tab w:val="left" w:pos="1134"/>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 xml:space="preserve">60. Способами установления личности (идентификации) Заявителя при взаимодействии с Заявителями являются: </w:t>
      </w:r>
    </w:p>
    <w:p w:rsidR="00012EFD" w:rsidRPr="00012EFD" w:rsidRDefault="00012EFD" w:rsidP="00012EFD">
      <w:pPr>
        <w:tabs>
          <w:tab w:val="left" w:pos="1021"/>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а) в МФЦ (при наличии соглашения) – документ, удостоверяющий личность</w:t>
      </w:r>
      <w:r w:rsidRPr="00012EFD">
        <w:rPr>
          <w:rFonts w:ascii="Times New Roman" w:eastAsia="Calibri" w:hAnsi="Times New Roman" w:cs="Times New Roman"/>
          <w:sz w:val="24"/>
          <w:szCs w:val="24"/>
          <w:lang w:eastAsia="zh-CN"/>
        </w:rPr>
        <w:t>;</w:t>
      </w:r>
      <w:r w:rsidRPr="00012EFD">
        <w:rPr>
          <w:rFonts w:ascii="Times New Roman" w:eastAsia="Calibri" w:hAnsi="Times New Roman" w:cs="Times New Roman"/>
          <w:sz w:val="24"/>
          <w:szCs w:val="24"/>
          <w:lang w:eastAsia="ru-RU"/>
        </w:rPr>
        <w:t xml:space="preserve"> </w:t>
      </w:r>
    </w:p>
    <w:p w:rsidR="00012EFD" w:rsidRPr="00012EFD" w:rsidRDefault="00012EFD" w:rsidP="00012EFD">
      <w:pPr>
        <w:tabs>
          <w:tab w:val="left" w:pos="1021"/>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б)</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посредством Единого портала – посредством ЕСИА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12EFD">
        <w:rPr>
          <w:rFonts w:ascii="Times New Roman" w:eastAsia="Calibri" w:hAnsi="Times New Roman" w:cs="Times New Roman"/>
          <w:sz w:val="24"/>
          <w:szCs w:val="24"/>
          <w:lang w:eastAsia="zh-CN"/>
        </w:rPr>
        <w:t>.</w:t>
      </w: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61.</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Заявление и документы, необходимые для предоставления варианта Услуги, могут быть представлены представителем Заявителя.</w:t>
      </w:r>
    </w:p>
    <w:p w:rsidR="00012EFD" w:rsidRPr="00012EFD" w:rsidRDefault="00012EFD" w:rsidP="00012EFD">
      <w:pPr>
        <w:tabs>
          <w:tab w:val="left" w:pos="1276"/>
        </w:tabs>
        <w:suppressAutoHyphens/>
        <w:spacing w:after="0"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62.</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 xml:space="preserve">Уполномоченный орган </w:t>
      </w:r>
      <w:r w:rsidRPr="00012EFD">
        <w:rPr>
          <w:rFonts w:ascii="Times New Roman" w:eastAsia="Calibri" w:hAnsi="Times New Roman" w:cs="Times New Roman"/>
          <w:sz w:val="24"/>
          <w:szCs w:val="24"/>
          <w:lang w:eastAsia="zh-CN"/>
        </w:rPr>
        <w:t xml:space="preserve">отказывает Заявителю в приеме документов, необходимых для предоставления Услуги, при наличии </w:t>
      </w:r>
      <w:r w:rsidRPr="00012EFD">
        <w:rPr>
          <w:rFonts w:ascii="Times New Roman" w:eastAsia="Calibri" w:hAnsi="Times New Roman" w:cs="Times New Roman"/>
          <w:sz w:val="24"/>
          <w:szCs w:val="24"/>
          <w:lang w:eastAsia="ru-RU"/>
        </w:rPr>
        <w:t>оснований, указанных в пункте 25 настоящего Административного регламента.</w:t>
      </w:r>
    </w:p>
    <w:p w:rsidR="00012EFD" w:rsidRPr="00012EFD" w:rsidRDefault="00012EFD" w:rsidP="00012EFD">
      <w:pPr>
        <w:suppressAutoHyphens/>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63. Услуга предусматривает возможность приема заявления и документов, необходимых для предоставления варианта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 xml:space="preserve">64. Административная процедура «Рассмотрение принятых документов </w:t>
      </w:r>
      <w:r w:rsidRPr="00012EFD">
        <w:rPr>
          <w:rFonts w:ascii="Times New Roman" w:eastAsia="Calibri" w:hAnsi="Times New Roman" w:cs="Times New Roman"/>
          <w:sz w:val="24"/>
          <w:szCs w:val="24"/>
          <w:lang w:eastAsia="ru-RU"/>
        </w:rPr>
        <w:br/>
        <w:t xml:space="preserve">и направление межведомственных запросов» осуществляется в Уполномоченном органе. </w:t>
      </w: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65.</w:t>
      </w:r>
      <w:r w:rsidRPr="00012EFD">
        <w:rPr>
          <w:rFonts w:ascii="Times New Roman" w:eastAsia="Calibri" w:hAnsi="Times New Roman" w:cs="Times New Roman"/>
          <w:sz w:val="24"/>
          <w:szCs w:val="24"/>
          <w:lang w:eastAsia="zh-CN"/>
        </w:rPr>
        <w:t> Срок регистрации заявления и документов, необходимых для предоставления Услуги, составляет 1 рабочий день со дня подачи заявления о предоставлении Услуги и документов, необходимых для предоставления Услуги, в Уполномоченный орган.</w:t>
      </w: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ru-RU"/>
        </w:rPr>
      </w:pPr>
    </w:p>
    <w:p w:rsidR="00012EFD" w:rsidRPr="00012EFD" w:rsidRDefault="00012EFD" w:rsidP="00012EFD">
      <w:pPr>
        <w:keepNext/>
        <w:keepLines/>
        <w:suppressAutoHyphens/>
        <w:spacing w:after="0" w:line="240" w:lineRule="atLeast"/>
        <w:jc w:val="center"/>
        <w:outlineLvl w:val="1"/>
        <w:rPr>
          <w:rFonts w:ascii="Times New Roman" w:eastAsia="Calibri" w:hAnsi="Times New Roman" w:cs="Times New Roman"/>
          <w:sz w:val="24"/>
          <w:szCs w:val="24"/>
          <w:lang w:eastAsia="zh-CN"/>
        </w:rPr>
      </w:pPr>
      <w:r w:rsidRPr="00012EFD">
        <w:rPr>
          <w:rFonts w:ascii="Times New Roman" w:eastAsia="Calibri" w:hAnsi="Times New Roman" w:cs="Times New Roman"/>
          <w:bCs/>
          <w:sz w:val="24"/>
          <w:szCs w:val="24"/>
          <w:lang w:eastAsia="ru-RU"/>
        </w:rPr>
        <w:t>Принятие решения о предоставлении Муниципальной услуги либо об отказе в предоставлении Муниципальной услуги</w:t>
      </w:r>
    </w:p>
    <w:p w:rsidR="00012EFD" w:rsidRPr="00012EFD" w:rsidRDefault="00012EFD" w:rsidP="00012EFD">
      <w:pPr>
        <w:keepNext/>
        <w:keepLines/>
        <w:suppressAutoHyphens/>
        <w:spacing w:after="0" w:line="240" w:lineRule="atLeast"/>
        <w:jc w:val="center"/>
        <w:outlineLvl w:val="1"/>
        <w:rPr>
          <w:rFonts w:ascii="Times New Roman" w:eastAsia="Calibri" w:hAnsi="Times New Roman" w:cs="Times New Roman"/>
          <w:b/>
          <w:bCs/>
          <w:sz w:val="24"/>
          <w:szCs w:val="24"/>
          <w:lang w:eastAsia="ru-RU"/>
        </w:rPr>
      </w:pP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66.</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 xml:space="preserve">Решение о предоставлении Услуги принимается в случае направления заявления посредством ЕПГУ – в автоматизированном режиме – системой, </w:t>
      </w:r>
      <w:r w:rsidRPr="00012EFD">
        <w:rPr>
          <w:rFonts w:ascii="Times New Roman" w:eastAsia="Calibri" w:hAnsi="Times New Roman" w:cs="Times New Roman"/>
          <w:sz w:val="24"/>
          <w:szCs w:val="24"/>
          <w:lang w:eastAsia="zh-CN"/>
        </w:rPr>
        <w:t>при о</w:t>
      </w:r>
      <w:r w:rsidRPr="00012EFD">
        <w:rPr>
          <w:rFonts w:ascii="Times New Roman" w:eastAsia="Calibri" w:hAnsi="Times New Roman" w:cs="Times New Roman"/>
          <w:sz w:val="24"/>
          <w:szCs w:val="24"/>
          <w:lang w:eastAsia="ru-RU"/>
        </w:rPr>
        <w:t>дновременном положительном исполнении условий всех критериев для конкретного Заявителя (представителя Заявителя):</w:t>
      </w:r>
    </w:p>
    <w:p w:rsidR="00012EFD" w:rsidRPr="00012EFD" w:rsidRDefault="00012EFD" w:rsidP="00012EFD">
      <w:pPr>
        <w:numPr>
          <w:ilvl w:val="1"/>
          <w:numId w:val="6"/>
        </w:numPr>
        <w:tabs>
          <w:tab w:val="left" w:pos="1021"/>
        </w:tabs>
        <w:suppressAutoHyphens/>
        <w:spacing w:after="0" w:line="240" w:lineRule="auto"/>
        <w:ind w:hanging="368"/>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r w:rsidRPr="00012EFD">
        <w:rPr>
          <w:rFonts w:ascii="Times New Roman" w:eastAsia="Calibri" w:hAnsi="Times New Roman" w:cs="Times New Roman"/>
          <w:sz w:val="24"/>
          <w:szCs w:val="24"/>
          <w:lang w:eastAsia="zh-CN"/>
        </w:rPr>
        <w:t>;</w:t>
      </w:r>
    </w:p>
    <w:p w:rsidR="00012EFD" w:rsidRPr="00012EFD" w:rsidRDefault="00012EFD" w:rsidP="00012EFD">
      <w:pPr>
        <w:numPr>
          <w:ilvl w:val="1"/>
          <w:numId w:val="4"/>
        </w:numPr>
        <w:tabs>
          <w:tab w:val="left" w:pos="1021"/>
        </w:tabs>
        <w:suppressAutoHyphens/>
        <w:spacing w:after="0" w:line="240" w:lineRule="auto"/>
        <w:ind w:hanging="368"/>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r w:rsidRPr="00012EFD">
        <w:rPr>
          <w:rFonts w:ascii="Times New Roman" w:eastAsia="Calibri" w:hAnsi="Times New Roman" w:cs="Times New Roman"/>
          <w:sz w:val="24"/>
          <w:szCs w:val="24"/>
          <w:lang w:eastAsia="zh-CN"/>
        </w:rPr>
        <w:t>;</w:t>
      </w:r>
    </w:p>
    <w:p w:rsidR="00012EFD" w:rsidRPr="00012EFD" w:rsidRDefault="00012EFD" w:rsidP="00012EFD">
      <w:pPr>
        <w:numPr>
          <w:ilvl w:val="1"/>
          <w:numId w:val="3"/>
        </w:numPr>
        <w:tabs>
          <w:tab w:val="left" w:pos="1021"/>
        </w:tabs>
        <w:suppressAutoHyphens/>
        <w:spacing w:after="0" w:line="240" w:lineRule="auto"/>
        <w:ind w:hanging="368"/>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 xml:space="preserve">сведения о документе, удостоверяющем личность, содержащиеся </w:t>
      </w:r>
      <w:r w:rsidRPr="00012EFD">
        <w:rPr>
          <w:rFonts w:ascii="Times New Roman" w:eastAsia="Calibri" w:hAnsi="Times New Roman" w:cs="Times New Roman"/>
          <w:sz w:val="24"/>
          <w:szCs w:val="24"/>
          <w:lang w:eastAsia="ru-RU"/>
        </w:rPr>
        <w:br/>
        <w:t>в заявлении, соответствуют данным, полученным посредством межведомственного взаимодействия</w:t>
      </w:r>
      <w:r w:rsidRPr="00012EFD">
        <w:rPr>
          <w:rFonts w:ascii="Times New Roman" w:eastAsia="Calibri" w:hAnsi="Times New Roman" w:cs="Times New Roman"/>
          <w:sz w:val="24"/>
          <w:szCs w:val="24"/>
          <w:lang w:eastAsia="zh-CN"/>
        </w:rPr>
        <w:t>;</w:t>
      </w:r>
    </w:p>
    <w:p w:rsidR="00012EFD" w:rsidRPr="00012EFD" w:rsidRDefault="00012EFD" w:rsidP="00012EFD">
      <w:pPr>
        <w:numPr>
          <w:ilvl w:val="1"/>
          <w:numId w:val="3"/>
        </w:numPr>
        <w:tabs>
          <w:tab w:val="left" w:pos="1021"/>
        </w:tabs>
        <w:suppressAutoHyphens/>
        <w:spacing w:after="0" w:line="240" w:lineRule="auto"/>
        <w:ind w:hanging="368"/>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 xml:space="preserve">Заявителем представлены документы, указанные в </w:t>
      </w:r>
      <w:hyperlink r:id="rId12" w:anchor="P132" w:history="1">
        <w:r w:rsidRPr="00012EFD">
          <w:rPr>
            <w:rFonts w:ascii="Times New Roman" w:eastAsia="Calibri" w:hAnsi="Times New Roman" w:cs="Times New Roman"/>
            <w:color w:val="0000FF"/>
            <w:sz w:val="24"/>
            <w:szCs w:val="24"/>
            <w:u w:val="single"/>
            <w:lang w:eastAsia="zh-CN"/>
          </w:rPr>
          <w:t xml:space="preserve">пункте 16 </w:t>
        </w:r>
      </w:hyperlink>
      <w:r w:rsidRPr="00012EFD">
        <w:rPr>
          <w:rFonts w:ascii="Times New Roman" w:eastAsia="Calibri" w:hAnsi="Times New Roman" w:cs="Times New Roman"/>
          <w:color w:val="000000"/>
          <w:sz w:val="24"/>
          <w:szCs w:val="24"/>
          <w:lang w:eastAsia="zh-CN"/>
        </w:rPr>
        <w:t>настоящего</w:t>
      </w:r>
      <w:r w:rsidRPr="00012EFD">
        <w:rPr>
          <w:rFonts w:ascii="Times New Roman" w:eastAsia="Calibri" w:hAnsi="Times New Roman" w:cs="Times New Roman"/>
          <w:sz w:val="24"/>
          <w:szCs w:val="24"/>
          <w:lang w:eastAsia="zh-CN"/>
        </w:rPr>
        <w:t xml:space="preserve"> Административного регламента, в полном объеме;</w:t>
      </w:r>
    </w:p>
    <w:p w:rsidR="00012EFD" w:rsidRPr="00012EFD" w:rsidRDefault="00012EFD" w:rsidP="00012EFD">
      <w:pPr>
        <w:numPr>
          <w:ilvl w:val="1"/>
          <w:numId w:val="3"/>
        </w:numPr>
        <w:tabs>
          <w:tab w:val="left" w:pos="1021"/>
        </w:tabs>
        <w:suppressAutoHyphens/>
        <w:spacing w:after="0" w:line="240" w:lineRule="auto"/>
        <w:ind w:hanging="368"/>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 xml:space="preserve">Заявителем представлены документы, указанные в </w:t>
      </w:r>
      <w:hyperlink r:id="rId13" w:anchor="P132" w:history="1">
        <w:r w:rsidRPr="00012EFD">
          <w:rPr>
            <w:rFonts w:ascii="Times New Roman" w:eastAsia="Calibri" w:hAnsi="Times New Roman" w:cs="Times New Roman"/>
            <w:color w:val="0000FF"/>
            <w:sz w:val="24"/>
            <w:szCs w:val="24"/>
            <w:u w:val="single"/>
            <w:lang w:eastAsia="zh-CN"/>
          </w:rPr>
          <w:t xml:space="preserve">пункте 16 </w:t>
        </w:r>
      </w:hyperlink>
      <w:r w:rsidRPr="00012EFD">
        <w:rPr>
          <w:rFonts w:ascii="Times New Roman" w:eastAsia="Calibri" w:hAnsi="Times New Roman" w:cs="Times New Roman"/>
          <w:color w:val="000000"/>
          <w:sz w:val="24"/>
          <w:szCs w:val="24"/>
          <w:lang w:eastAsia="zh-CN"/>
        </w:rPr>
        <w:t>настоящего</w:t>
      </w:r>
      <w:r w:rsidRPr="00012EFD">
        <w:rPr>
          <w:rFonts w:ascii="Times New Roman" w:eastAsia="Calibri" w:hAnsi="Times New Roman" w:cs="Times New Roman"/>
          <w:sz w:val="24"/>
          <w:szCs w:val="24"/>
          <w:lang w:eastAsia="zh-CN"/>
        </w:rPr>
        <w:t xml:space="preserve"> Административного регламента, соответствующие требованиям законодательства Российской Федерации и </w:t>
      </w:r>
      <w:r w:rsidRPr="00012EFD">
        <w:rPr>
          <w:rFonts w:ascii="Times New Roman" w:eastAsia="Calibri" w:hAnsi="Times New Roman" w:cs="Times New Roman"/>
          <w:color w:val="000000"/>
          <w:sz w:val="24"/>
          <w:szCs w:val="24"/>
          <w:lang w:eastAsia="zh-CN"/>
        </w:rPr>
        <w:t>настоящего</w:t>
      </w:r>
      <w:r w:rsidRPr="00012EFD">
        <w:rPr>
          <w:rFonts w:ascii="Times New Roman" w:eastAsia="Calibri" w:hAnsi="Times New Roman" w:cs="Times New Roman"/>
          <w:sz w:val="24"/>
          <w:szCs w:val="24"/>
          <w:lang w:eastAsia="zh-CN"/>
        </w:rPr>
        <w:t xml:space="preserve"> Административного регламента.</w:t>
      </w:r>
    </w:p>
    <w:p w:rsidR="00012EFD" w:rsidRPr="00012EFD" w:rsidRDefault="00012EFD" w:rsidP="00012EFD">
      <w:pPr>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Решение об отказе в предоставлении Услуги принимается при невыполнении указанных выше критериев.</w:t>
      </w: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67.</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Принятие решения о предоставлении Услуги осуществляется в срок, не превышающий 3</w:t>
      </w:r>
      <w:r w:rsidRPr="00012EFD">
        <w:rPr>
          <w:rFonts w:ascii="Times New Roman" w:eastAsia="Calibri" w:hAnsi="Times New Roman" w:cs="Times New Roman"/>
          <w:sz w:val="24"/>
          <w:szCs w:val="24"/>
          <w:lang w:eastAsia="zh-CN"/>
        </w:rPr>
        <w:t xml:space="preserve"> рабочих дней</w:t>
      </w:r>
      <w:r w:rsidRPr="00012EFD">
        <w:rPr>
          <w:rFonts w:ascii="Times New Roman" w:eastAsia="Calibri" w:hAnsi="Times New Roman" w:cs="Times New Roman"/>
          <w:sz w:val="24"/>
          <w:szCs w:val="24"/>
          <w:lang w:eastAsia="ru-RU"/>
        </w:rPr>
        <w:t xml:space="preserve"> со дня получения Уполномоченным органом всех сведений, необходимых для подтверждения критериев, необходимых для принятия такого решения.</w:t>
      </w:r>
    </w:p>
    <w:p w:rsidR="00012EFD" w:rsidRPr="00012EFD" w:rsidRDefault="00012EFD" w:rsidP="00012EFD">
      <w:pPr>
        <w:keepNext/>
        <w:keepLines/>
        <w:suppressAutoHyphens/>
        <w:spacing w:before="480" w:after="240" w:line="240" w:lineRule="auto"/>
        <w:jc w:val="center"/>
        <w:outlineLvl w:val="1"/>
        <w:rPr>
          <w:rFonts w:ascii="Times New Roman" w:eastAsia="Calibri" w:hAnsi="Times New Roman" w:cs="Times New Roman"/>
          <w:sz w:val="24"/>
          <w:szCs w:val="24"/>
          <w:lang w:eastAsia="zh-CN"/>
        </w:rPr>
      </w:pPr>
      <w:r w:rsidRPr="00012EFD">
        <w:rPr>
          <w:rFonts w:ascii="Times New Roman" w:eastAsia="Calibri" w:hAnsi="Times New Roman" w:cs="Times New Roman"/>
          <w:bCs/>
          <w:sz w:val="24"/>
          <w:szCs w:val="24"/>
          <w:lang w:eastAsia="ru-RU"/>
        </w:rPr>
        <w:t xml:space="preserve">Предоставление результата Услуги </w:t>
      </w: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68.</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 xml:space="preserve">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w:t>
      </w:r>
      <w:r w:rsidRPr="00012EFD">
        <w:rPr>
          <w:rFonts w:ascii="Times New Roman" w:eastAsia="Calibri" w:hAnsi="Times New Roman" w:cs="Times New Roman"/>
          <w:sz w:val="24"/>
          <w:szCs w:val="24"/>
          <w:lang w:eastAsia="zh-CN"/>
        </w:rPr>
        <w:t>Заявителем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МФЦ (при наличии соглашения), посредством Единого портала.</w:t>
      </w:r>
    </w:p>
    <w:p w:rsidR="00012EFD" w:rsidRPr="00012EFD" w:rsidRDefault="00012EFD" w:rsidP="00012EFD">
      <w:pPr>
        <w:tabs>
          <w:tab w:val="left" w:pos="1276"/>
        </w:tabs>
        <w:suppressAutoHyphens/>
        <w:spacing w:line="240" w:lineRule="auto"/>
        <w:ind w:firstLine="709"/>
        <w:contextualSpacing/>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69.</w:t>
      </w:r>
      <w:r w:rsidRPr="00012EFD">
        <w:rPr>
          <w:rFonts w:ascii="Times New Roman" w:eastAsia="Calibri" w:hAnsi="Times New Roman" w:cs="Times New Roman"/>
          <w:sz w:val="24"/>
          <w:szCs w:val="24"/>
          <w:lang w:eastAsia="zh-CN"/>
        </w:rPr>
        <w:t> </w:t>
      </w:r>
      <w:r w:rsidRPr="00012EFD">
        <w:rPr>
          <w:rFonts w:ascii="Times New Roman" w:eastAsia="Calibri" w:hAnsi="Times New Roman" w:cs="Times New Roman"/>
          <w:sz w:val="24"/>
          <w:szCs w:val="24"/>
          <w:lang w:eastAsia="ru-RU"/>
        </w:rPr>
        <w:t xml:space="preserve">Предоставление результата Услуги осуществляется в срок, </w:t>
      </w:r>
      <w:r w:rsidRPr="00012EFD">
        <w:rPr>
          <w:rFonts w:ascii="Times New Roman" w:eastAsia="Calibri" w:hAnsi="Times New Roman" w:cs="Times New Roman"/>
          <w:sz w:val="24"/>
          <w:szCs w:val="24"/>
          <w:lang w:eastAsia="ru-RU"/>
        </w:rPr>
        <w:br/>
        <w:t>не превышающий 1</w:t>
      </w:r>
      <w:r w:rsidRPr="00012EFD">
        <w:rPr>
          <w:rFonts w:ascii="Times New Roman" w:eastAsia="Calibri" w:hAnsi="Times New Roman" w:cs="Times New Roman"/>
          <w:sz w:val="24"/>
          <w:szCs w:val="24"/>
          <w:lang w:eastAsia="zh-CN"/>
        </w:rPr>
        <w:t xml:space="preserve"> рабочего дня</w:t>
      </w:r>
      <w:r w:rsidRPr="00012EFD">
        <w:rPr>
          <w:rFonts w:ascii="Times New Roman" w:eastAsia="Calibri" w:hAnsi="Times New Roman" w:cs="Times New Roman"/>
          <w:sz w:val="24"/>
          <w:szCs w:val="24"/>
          <w:lang w:eastAsia="ru-RU"/>
        </w:rPr>
        <w:t xml:space="preserve">, и исчисляется со дня принятия решения </w:t>
      </w:r>
      <w:r w:rsidRPr="00012EFD">
        <w:rPr>
          <w:rFonts w:ascii="Times New Roman" w:eastAsia="Calibri" w:hAnsi="Times New Roman" w:cs="Times New Roman"/>
          <w:sz w:val="24"/>
          <w:szCs w:val="24"/>
          <w:lang w:eastAsia="ru-RU"/>
        </w:rPr>
        <w:br/>
        <w:t>о предоставлении Услуги.</w:t>
      </w:r>
      <w:r w:rsidRPr="00012EFD">
        <w:rPr>
          <w:rFonts w:ascii="Times New Roman" w:eastAsia="Calibri" w:hAnsi="Times New Roman" w:cs="Times New Roman"/>
          <w:sz w:val="24"/>
          <w:szCs w:val="24"/>
          <w:lang w:eastAsia="zh-CN"/>
        </w:rPr>
        <w:t xml:space="preserve"> </w:t>
      </w:r>
    </w:p>
    <w:p w:rsidR="00012EFD" w:rsidRPr="00012EFD" w:rsidRDefault="00012EFD" w:rsidP="00012EFD">
      <w:pPr>
        <w:widowControl w:val="0"/>
        <w:suppressAutoHyphens/>
        <w:autoSpaceDE w:val="0"/>
        <w:spacing w:after="0" w:line="240" w:lineRule="auto"/>
        <w:ind w:firstLine="720"/>
        <w:jc w:val="both"/>
        <w:rPr>
          <w:rFonts w:ascii="Times New Roman" w:eastAsia="Calibri"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center"/>
        <w:outlineLvl w:val="1"/>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IV. Формы контроля за исполнением Административного регламента</w:t>
      </w:r>
    </w:p>
    <w:p w:rsidR="00012EFD" w:rsidRPr="00012EFD" w:rsidRDefault="00012EFD" w:rsidP="00012EFD">
      <w:pPr>
        <w:widowControl w:val="0"/>
        <w:suppressAutoHyphens/>
        <w:autoSpaceDE w:val="0"/>
        <w:spacing w:after="0" w:line="240" w:lineRule="auto"/>
        <w:ind w:firstLine="709"/>
        <w:jc w:val="center"/>
        <w:outlineLvl w:val="1"/>
        <w:rPr>
          <w:rFonts w:ascii="Times New Roman" w:eastAsia="Calibri" w:hAnsi="Times New Roman" w:cs="Times New Roman"/>
          <w:bCs/>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70.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Беляевский район Оренбургской области, осуществляется главой администрации муниципального образования Беляевский район Оренбургской области.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Беляевский район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Беляевский район Оренбургской области.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71.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муниципального образования Беляевский район Оренбургской области,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Проверки могут быть плановыми и внеплановыми.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Порядок и периодичность осуществления плановых проверок устанавливается планом работы администрации муниципального образования Беляевский район Оренбургской области.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 ответственного за предоставление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Внеплановая проверка полноты и качества предоставления Услуги проводится по конкретному обращению (жалобе) Заявителя.</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Результаты проверки оформляются в виде справки, в которой отмечаются выявленные недостатки и предложения по их устранению.</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72. По результатам проведенных проверок, в случае выявления нарушений положений </w:t>
      </w:r>
      <w:r w:rsidRPr="00012EFD">
        <w:rPr>
          <w:rFonts w:ascii="Times New Roman" w:eastAsia="Calibri" w:hAnsi="Times New Roman" w:cs="Times New Roman"/>
          <w:color w:val="000000"/>
          <w:sz w:val="24"/>
          <w:szCs w:val="24"/>
          <w:lang w:eastAsia="zh-CN"/>
        </w:rPr>
        <w:t>настоящего</w:t>
      </w:r>
      <w:r w:rsidRPr="00012EFD">
        <w:rPr>
          <w:rFonts w:ascii="Times New Roman" w:eastAsia="Calibri" w:hAnsi="Times New Roman" w:cs="Times New Roman"/>
          <w:sz w:val="24"/>
          <w:szCs w:val="24"/>
          <w:lang w:eastAsia="zh-CN"/>
        </w:rPr>
        <w:t xml:space="preserve"> Административного регламента, виновные должностные лица администрации/уполномоченного структурного подразделения администрации муниципального образования Беляевский район Оренбургской области привлекаются к ответственности в соответствии с законодательством Российской Федерации.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Персональная ответственность должностных лиц администрации/уполномоченного структурного подразделения администрации муниципального образования Беляевский район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jc w:val="center"/>
        <w:outlineLvl w:val="2"/>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73.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012EFD" w:rsidRPr="00012EFD" w:rsidRDefault="00012EFD" w:rsidP="00012EFD">
      <w:pPr>
        <w:widowControl w:val="0"/>
        <w:suppressAutoHyphens/>
        <w:autoSpaceDE w:val="0"/>
        <w:spacing w:after="0" w:line="240" w:lineRule="auto"/>
        <w:ind w:firstLine="720"/>
        <w:jc w:val="center"/>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jc w:val="center"/>
        <w:outlineLvl w:val="1"/>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V. Досудебный (внесудебный) порядок обжалования решений и действий (бездействия) органов, предоставляющих муниципальные услуги,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012EFD" w:rsidRPr="00012EFD" w:rsidRDefault="00012EFD" w:rsidP="00012EFD">
      <w:pPr>
        <w:widowControl w:val="0"/>
        <w:suppressAutoHyphens/>
        <w:autoSpaceDE w:val="0"/>
        <w:spacing w:after="0" w:line="240" w:lineRule="auto"/>
        <w:jc w:val="center"/>
        <w:outlineLvl w:val="1"/>
        <w:rPr>
          <w:rFonts w:ascii="Times New Roman" w:eastAsia="Calibri" w:hAnsi="Times New Roman" w:cs="Times New Roman"/>
          <w:bCs/>
          <w:sz w:val="24"/>
          <w:szCs w:val="24"/>
          <w:u w:val="single"/>
          <w:lang w:eastAsia="zh-CN"/>
        </w:rPr>
      </w:pPr>
    </w:p>
    <w:p w:rsidR="00012EFD" w:rsidRPr="00012EFD" w:rsidRDefault="00012EFD" w:rsidP="00012EFD">
      <w:pPr>
        <w:widowControl w:val="0"/>
        <w:suppressAutoHyphens/>
        <w:autoSpaceDE w:val="0"/>
        <w:spacing w:after="0" w:line="240" w:lineRule="auto"/>
        <w:jc w:val="center"/>
        <w:outlineLvl w:val="1"/>
        <w:rPr>
          <w:rFonts w:ascii="Times New Roman" w:eastAsia="Calibri" w:hAnsi="Times New Roman" w:cs="Times New Roman"/>
          <w:b/>
          <w:bCs/>
          <w:sz w:val="24"/>
          <w:szCs w:val="24"/>
          <w:lang w:eastAsia="zh-CN"/>
        </w:rPr>
      </w:pPr>
      <w:r w:rsidRPr="00012EFD">
        <w:rPr>
          <w:rFonts w:ascii="Times New Roman" w:eastAsia="Calibri" w:hAnsi="Times New Roman" w:cs="Times New Roman"/>
          <w:bCs/>
          <w:sz w:val="24"/>
          <w:szCs w:val="24"/>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74.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jc w:val="center"/>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suppressAutoHyphens/>
        <w:spacing w:after="3" w:line="235" w:lineRule="auto"/>
        <w:ind w:left="-15" w:right="-11" w:firstLine="708"/>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75.</w:t>
      </w:r>
      <w:r w:rsidRPr="00012EFD">
        <w:rPr>
          <w:rFonts w:ascii="Times New Roman" w:eastAsia="Times New Roman" w:hAnsi="Times New Roman" w:cs="Times New Roman"/>
          <w:sz w:val="24"/>
          <w:szCs w:val="24"/>
          <w:lang w:eastAsia="zh-CN"/>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12EFD" w:rsidRPr="00012EFD" w:rsidRDefault="00012EFD" w:rsidP="00012EFD">
      <w:pPr>
        <w:suppressAutoHyphens/>
        <w:spacing w:after="3" w:line="235" w:lineRule="auto"/>
        <w:ind w:left="-15" w:right="-11" w:firstLine="708"/>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012EFD" w:rsidRPr="00012EFD" w:rsidRDefault="00012EFD" w:rsidP="00012EFD">
      <w:pPr>
        <w:suppressAutoHyphens/>
        <w:spacing w:after="1" w:line="244" w:lineRule="auto"/>
        <w:ind w:left="-15" w:firstLine="698"/>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jc w:val="center"/>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Способы информирования Заявителей о порядке подачи и рассмотрения жалобы, в том числе с использованием Единого портала</w:t>
      </w:r>
    </w:p>
    <w:p w:rsidR="00012EFD" w:rsidRPr="00012EFD" w:rsidRDefault="00012EFD" w:rsidP="00012EFD">
      <w:pPr>
        <w:widowControl w:val="0"/>
        <w:suppressAutoHyphens/>
        <w:autoSpaceDE w:val="0"/>
        <w:spacing w:after="0" w:line="240" w:lineRule="auto"/>
        <w:ind w:firstLine="720"/>
        <w:jc w:val="center"/>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местного самоуправления Оренбургской области, предоставляющих Муниципальную услугу, на Едином портале.</w:t>
      </w:r>
    </w:p>
    <w:p w:rsidR="00012EFD" w:rsidRPr="00012EFD" w:rsidRDefault="00012EFD" w:rsidP="00012EFD">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jc w:val="center"/>
        <w:rPr>
          <w:rFonts w:ascii="Times New Roman" w:eastAsia="Calibri" w:hAnsi="Times New Roman" w:cs="Times New Roman"/>
          <w:b/>
          <w:sz w:val="24"/>
          <w:szCs w:val="24"/>
          <w:lang w:eastAsia="zh-CN"/>
        </w:rPr>
      </w:pPr>
    </w:p>
    <w:p w:rsidR="00012EFD" w:rsidRPr="00012EFD" w:rsidRDefault="00012EFD" w:rsidP="00012EFD">
      <w:pPr>
        <w:widowControl w:val="0"/>
        <w:suppressAutoHyphens/>
        <w:autoSpaceDE w:val="0"/>
        <w:spacing w:after="0" w:line="240" w:lineRule="auto"/>
        <w:ind w:firstLine="720"/>
        <w:jc w:val="center"/>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012EFD" w:rsidRPr="00012EFD" w:rsidRDefault="00012EFD" w:rsidP="00012EFD">
      <w:pPr>
        <w:widowControl w:val="0"/>
        <w:suppressAutoHyphens/>
        <w:autoSpaceDE w:val="0"/>
        <w:spacing w:after="0" w:line="240" w:lineRule="auto"/>
        <w:ind w:firstLine="720"/>
        <w:jc w:val="center"/>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77. Федеральный </w:t>
      </w:r>
      <w:hyperlink r:id="rId14" w:history="1">
        <w:r w:rsidRPr="00012EFD">
          <w:rPr>
            <w:rFonts w:ascii="Arial" w:eastAsia="Calibri" w:hAnsi="Arial" w:cs="Arial"/>
            <w:color w:val="0000FF"/>
            <w:sz w:val="24"/>
            <w:szCs w:val="24"/>
            <w:u w:val="single"/>
            <w:lang w:eastAsia="zh-CN"/>
          </w:rPr>
          <w:t>закон</w:t>
        </w:r>
      </w:hyperlink>
      <w:r w:rsidRPr="00012EFD">
        <w:rPr>
          <w:rFonts w:ascii="Times New Roman" w:eastAsia="Calibri" w:hAnsi="Times New Roman" w:cs="Times New Roman"/>
          <w:sz w:val="24"/>
          <w:szCs w:val="24"/>
          <w:lang w:eastAsia="zh-CN"/>
        </w:rPr>
        <w:t xml:space="preserve"> от 27 июля 2010 года № 210-ФЗ                                   «Об организации предоставления государственных и муниципальных услуг»;</w:t>
      </w:r>
    </w:p>
    <w:p w:rsidR="00012EFD" w:rsidRPr="00012EFD" w:rsidRDefault="009F0675" w:rsidP="00012EFD">
      <w:pPr>
        <w:widowControl w:val="0"/>
        <w:suppressAutoHyphens/>
        <w:autoSpaceDE w:val="0"/>
        <w:spacing w:after="0" w:line="240" w:lineRule="auto"/>
        <w:ind w:firstLine="709"/>
        <w:jc w:val="both"/>
        <w:rPr>
          <w:rFonts w:ascii="Arial" w:eastAsia="Calibri" w:hAnsi="Arial" w:cs="Arial"/>
          <w:sz w:val="24"/>
          <w:szCs w:val="24"/>
          <w:lang w:eastAsia="zh-CN"/>
        </w:rPr>
      </w:pPr>
      <w:hyperlink r:id="rId15" w:history="1">
        <w:r w:rsidR="00012EFD" w:rsidRPr="00012EFD">
          <w:rPr>
            <w:rFonts w:ascii="Arial" w:eastAsia="Calibri" w:hAnsi="Arial" w:cs="Arial"/>
            <w:color w:val="0000FF"/>
            <w:sz w:val="24"/>
            <w:szCs w:val="24"/>
            <w:u w:val="single"/>
            <w:lang w:eastAsia="zh-CN"/>
          </w:rPr>
          <w:t>Постановление</w:t>
        </w:r>
      </w:hyperlink>
      <w:r w:rsidR="00012EFD" w:rsidRPr="00012EFD">
        <w:rPr>
          <w:rFonts w:ascii="Times New Roman" w:eastAsia="Calibri" w:hAnsi="Times New Roman" w:cs="Times New Roman"/>
          <w:sz w:val="24"/>
          <w:szCs w:val="24"/>
          <w:lang w:eastAsia="zh-CN"/>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12EFD" w:rsidRPr="00012EFD" w:rsidRDefault="00012EFD" w:rsidP="00012EFD">
      <w:pPr>
        <w:widowControl w:val="0"/>
        <w:suppressAutoHyphens/>
        <w:autoSpaceDE w:val="0"/>
        <w:spacing w:after="0" w:line="240" w:lineRule="auto"/>
        <w:ind w:firstLine="709"/>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78 Информация, указанная в настоящем разделе, размещается на официальном сайте муниципального образования Оренбургской области в информационно-телекоммуникационной сети «Интернет» и на Едином портале.</w:t>
      </w:r>
    </w:p>
    <w:p w:rsidR="00012EFD" w:rsidRPr="00012EFD" w:rsidRDefault="00012EFD" w:rsidP="00012EFD">
      <w:pPr>
        <w:widowControl w:val="0"/>
        <w:suppressAutoHyphens/>
        <w:autoSpaceDE w:val="0"/>
        <w:spacing w:after="0" w:line="240" w:lineRule="auto"/>
        <w:ind w:left="5954"/>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5954"/>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5954"/>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Приложение № 1 к Административному регламенту</w:t>
      </w: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Угловой штамп</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Администрации/ уполномоченного структурного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подразделения администрации муниципального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образования </w:t>
      </w:r>
      <w:r w:rsidRPr="00012EFD">
        <w:rPr>
          <w:rFonts w:ascii="Times New Roman" w:eastAsia="Calibri" w:hAnsi="Times New Roman" w:cs="Times New Roman"/>
          <w:sz w:val="24"/>
          <w:szCs w:val="24"/>
          <w:lang w:eastAsia="zh-CN"/>
        </w:rPr>
        <w:t>Беляевский район</w:t>
      </w:r>
      <w:r w:rsidRPr="00012EFD">
        <w:rPr>
          <w:rFonts w:ascii="Times New Roman" w:eastAsia="Times New Roman" w:hAnsi="Times New Roman" w:cs="Times New Roman"/>
          <w:sz w:val="24"/>
          <w:szCs w:val="24"/>
          <w:lang w:eastAsia="ru-RU"/>
        </w:rPr>
        <w:t xml:space="preserve"> Оренбургской области</w:t>
      </w:r>
    </w:p>
    <w:p w:rsidR="00012EFD" w:rsidRPr="00012EFD" w:rsidRDefault="00012EFD" w:rsidP="00012EFD">
      <w:pPr>
        <w:suppressAutoHyphens/>
        <w:autoSpaceDE w:val="0"/>
        <w:spacing w:after="0" w:line="240" w:lineRule="auto"/>
        <w:rPr>
          <w:rFonts w:ascii="Times New Roman" w:eastAsia="Times New Roman" w:hAnsi="Times New Roman" w:cs="Times New Roman"/>
          <w:color w:val="000000"/>
          <w:sz w:val="24"/>
          <w:szCs w:val="24"/>
        </w:rPr>
      </w:pPr>
    </w:p>
    <w:p w:rsidR="00012EFD" w:rsidRPr="00012EFD" w:rsidRDefault="00012EFD" w:rsidP="00012EFD">
      <w:pPr>
        <w:suppressAutoHyphens/>
        <w:autoSpaceDE w:val="0"/>
        <w:spacing w:after="0" w:line="240" w:lineRule="auto"/>
        <w:rPr>
          <w:rFonts w:ascii="Times New Roman" w:eastAsia="Calibri" w:hAnsi="Times New Roman" w:cs="Times New Roman"/>
          <w:color w:val="000000"/>
          <w:sz w:val="24"/>
          <w:szCs w:val="24"/>
        </w:rPr>
      </w:pP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bCs/>
          <w:color w:val="000000"/>
          <w:sz w:val="24"/>
          <w:szCs w:val="24"/>
          <w:lang w:eastAsia="zh-CN"/>
        </w:rPr>
        <w:t>РЕШЕНИЕ О ПРЕДОСТАВЛЕНИИ ВЫПИСКИ ИЗ РЕЕСТРА МУНИЦИПАЛЬНОГО ИМУЩЕСТВА ОРЕНБУРГСКОЙ ОБЛАСТИ</w:t>
      </w:r>
    </w:p>
    <w:p w:rsidR="00012EFD" w:rsidRPr="00012EFD" w:rsidRDefault="00012EFD" w:rsidP="00012EFD">
      <w:pPr>
        <w:suppressAutoHyphens/>
        <w:autoSpaceDE w:val="0"/>
        <w:spacing w:after="0" w:line="240" w:lineRule="auto"/>
        <w:ind w:firstLine="6521"/>
        <w:rPr>
          <w:rFonts w:ascii="Times New Roman" w:eastAsia="Calibri" w:hAnsi="Times New Roman" w:cs="Times New Roman"/>
          <w:color w:val="000000"/>
          <w:sz w:val="24"/>
          <w:szCs w:val="24"/>
          <w:lang w:eastAsia="zh-CN"/>
        </w:rPr>
      </w:pPr>
    </w:p>
    <w:tbl>
      <w:tblPr>
        <w:tblW w:w="0" w:type="auto"/>
        <w:tblInd w:w="988" w:type="dxa"/>
        <w:tblLayout w:type="fixed"/>
        <w:tblLook w:val="0000" w:firstRow="0" w:lastRow="0" w:firstColumn="0" w:lastColumn="0" w:noHBand="0" w:noVBand="0"/>
      </w:tblPr>
      <w:tblGrid>
        <w:gridCol w:w="5244"/>
        <w:gridCol w:w="2977"/>
      </w:tblGrid>
      <w:tr w:rsidR="00012EFD" w:rsidRPr="00012EFD" w:rsidTr="009A4263">
        <w:trPr>
          <w:trHeight w:val="247"/>
        </w:trPr>
        <w:tc>
          <w:tcPr>
            <w:tcW w:w="5244" w:type="dxa"/>
            <w:shd w:val="clear" w:color="auto" w:fill="auto"/>
          </w:tcPr>
          <w:p w:rsidR="00012EFD" w:rsidRPr="00012EFD" w:rsidRDefault="00012EFD" w:rsidP="00012EFD">
            <w:pPr>
              <w:suppressAutoHyphens/>
              <w:autoSpaceDE w:val="0"/>
              <w:spacing w:after="200" w:line="276"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От _________ 20__ г.</w:t>
            </w:r>
          </w:p>
        </w:tc>
        <w:tc>
          <w:tcPr>
            <w:tcW w:w="2977" w:type="dxa"/>
            <w:shd w:val="clear" w:color="auto" w:fill="auto"/>
          </w:tcPr>
          <w:p w:rsidR="00012EFD" w:rsidRPr="00012EFD" w:rsidRDefault="00012EFD" w:rsidP="00012EFD">
            <w:pPr>
              <w:suppressAutoHyphens/>
              <w:autoSpaceDE w:val="0"/>
              <w:spacing w:after="200" w:line="276"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w:t>
            </w:r>
            <w:r w:rsidRPr="00012EFD">
              <w:rPr>
                <w:rFonts w:ascii="Times New Roman" w:eastAsia="Times New Roman" w:hAnsi="Times New Roman" w:cs="Times New Roman"/>
                <w:color w:val="000000"/>
                <w:sz w:val="24"/>
                <w:szCs w:val="24"/>
                <w:lang w:eastAsia="zh-CN"/>
              </w:rPr>
              <w:t xml:space="preserve"> </w:t>
            </w:r>
            <w:r w:rsidRPr="00012EFD">
              <w:rPr>
                <w:rFonts w:ascii="Times New Roman" w:eastAsia="Calibri" w:hAnsi="Times New Roman" w:cs="Times New Roman"/>
                <w:color w:val="000000"/>
                <w:sz w:val="24"/>
                <w:szCs w:val="24"/>
                <w:lang w:eastAsia="zh-CN"/>
              </w:rPr>
              <w:t>_________________</w:t>
            </w:r>
          </w:p>
        </w:tc>
      </w:tr>
    </w:tbl>
    <w:p w:rsidR="00012EFD" w:rsidRPr="00012EFD" w:rsidRDefault="00012EFD" w:rsidP="00012EFD">
      <w:pPr>
        <w:widowControl w:val="0"/>
        <w:tabs>
          <w:tab w:val="left" w:leader="underscore" w:pos="10065"/>
        </w:tabs>
        <w:suppressAutoHyphens/>
        <w:spacing w:after="0" w:line="240" w:lineRule="auto"/>
        <w:rPr>
          <w:rFonts w:ascii="Times New Roman" w:eastAsia="Calibri" w:hAnsi="Times New Roman" w:cs="Times New Roman"/>
          <w:sz w:val="24"/>
          <w:szCs w:val="24"/>
        </w:rPr>
      </w:pPr>
    </w:p>
    <w:p w:rsidR="00012EFD" w:rsidRPr="00012EFD" w:rsidRDefault="00012EFD" w:rsidP="00012EFD">
      <w:pPr>
        <w:suppressAutoHyphens/>
        <w:autoSpaceDE w:val="0"/>
        <w:spacing w:after="0" w:line="240" w:lineRule="auto"/>
        <w:ind w:firstLine="851"/>
        <w:jc w:val="both"/>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По результатам рассмотрения заявления от ________ № ___________ (Заявитель ___________) принято решение о предоставлении выписки из реестра муниципального имущества Оренбургской области (прилагается). </w:t>
      </w:r>
    </w:p>
    <w:p w:rsidR="00012EFD" w:rsidRPr="00012EFD" w:rsidRDefault="00012EFD" w:rsidP="00012EFD">
      <w:pPr>
        <w:suppressAutoHyphens/>
        <w:autoSpaceDE w:val="0"/>
        <w:spacing w:after="0" w:line="240" w:lineRule="auto"/>
        <w:ind w:firstLine="1134"/>
        <w:rPr>
          <w:rFonts w:ascii="Times New Roman" w:eastAsia="Calibri" w:hAnsi="Times New Roman" w:cs="Times New Roman"/>
          <w:color w:val="000000"/>
          <w:sz w:val="24"/>
          <w:szCs w:val="24"/>
          <w:lang w:eastAsia="zh-CN"/>
        </w:rPr>
      </w:pPr>
    </w:p>
    <w:p w:rsidR="00012EFD" w:rsidRPr="00012EFD" w:rsidRDefault="00012EFD" w:rsidP="00012EFD">
      <w:pPr>
        <w:widowControl w:val="0"/>
        <w:tabs>
          <w:tab w:val="left" w:leader="underscore" w:pos="10065"/>
        </w:tabs>
        <w:suppressAutoHyphens/>
        <w:spacing w:after="0" w:line="240" w:lineRule="auto"/>
        <w:ind w:firstLine="851"/>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Дополнительно информируем: _________________________________.</w:t>
      </w:r>
    </w:p>
    <w:p w:rsidR="00012EFD" w:rsidRPr="00012EFD" w:rsidRDefault="00012EFD" w:rsidP="00012EFD">
      <w:pPr>
        <w:widowControl w:val="0"/>
        <w:tabs>
          <w:tab w:val="left" w:leader="underscore" w:pos="10065"/>
        </w:tabs>
        <w:suppressAutoHyphens/>
        <w:spacing w:after="0" w:line="240" w:lineRule="auto"/>
        <w:rPr>
          <w:rFonts w:ascii="Times New Roman" w:eastAsia="Calibri" w:hAnsi="Times New Roman" w:cs="Times New Roman"/>
          <w:sz w:val="24"/>
          <w:szCs w:val="24"/>
          <w:lang w:eastAsia="zh-CN"/>
        </w:rPr>
      </w:pPr>
    </w:p>
    <w:p w:rsidR="00012EFD" w:rsidRPr="00012EFD" w:rsidRDefault="00012EFD" w:rsidP="00012EFD">
      <w:pPr>
        <w:widowControl w:val="0"/>
        <w:tabs>
          <w:tab w:val="left" w:leader="underscore" w:pos="10065"/>
        </w:tabs>
        <w:suppressAutoHyphens/>
        <w:spacing w:after="0" w:line="240" w:lineRule="atLeast"/>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 xml:space="preserve">Должность уполномоченного лица, </w:t>
      </w:r>
    </w:p>
    <w:p w:rsidR="00012EFD" w:rsidRPr="00012EFD" w:rsidRDefault="00012EFD" w:rsidP="00012EFD">
      <w:pPr>
        <w:suppressAutoHyphens/>
        <w:autoSpaceDE w:val="0"/>
        <w:spacing w:after="0" w:line="240" w:lineRule="atLeast"/>
        <w:jc w:val="both"/>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принявшего решение</w:t>
      </w:r>
      <w:r w:rsidRPr="00012EFD">
        <w:rPr>
          <w:rFonts w:ascii="Times New Roman" w:eastAsia="Calibri" w:hAnsi="Times New Roman" w:cs="Times New Roman"/>
          <w:color w:val="000000"/>
          <w:sz w:val="24"/>
          <w:szCs w:val="24"/>
          <w:lang w:eastAsia="zh-CN"/>
        </w:rPr>
        <w:tab/>
      </w:r>
      <w:r w:rsidRPr="00012EFD">
        <w:rPr>
          <w:rFonts w:ascii="Times New Roman" w:eastAsia="Calibri" w:hAnsi="Times New Roman" w:cs="Times New Roman"/>
          <w:color w:val="000000"/>
          <w:sz w:val="24"/>
          <w:szCs w:val="24"/>
          <w:lang w:eastAsia="zh-CN"/>
        </w:rPr>
        <w:tab/>
        <w:t xml:space="preserve">                                                          И.О. Фамилия</w:t>
      </w:r>
    </w:p>
    <w:p w:rsidR="00012EFD" w:rsidRPr="00012EFD" w:rsidRDefault="00012EFD" w:rsidP="00012EFD">
      <w:pPr>
        <w:widowControl w:val="0"/>
        <w:suppressAutoHyphens/>
        <w:autoSpaceDE w:val="0"/>
        <w:spacing w:after="0" w:line="240" w:lineRule="auto"/>
        <w:ind w:firstLine="709"/>
        <w:jc w:val="both"/>
        <w:rPr>
          <w:rFonts w:ascii="Calibri" w:eastAsia="Times New Roman" w:hAnsi="Calibri" w:cs="Calibri"/>
          <w:color w:val="000000"/>
          <w:sz w:val="24"/>
          <w:szCs w:val="24"/>
          <w:lang w:eastAsia="ru-RU"/>
        </w:rPr>
      </w:pPr>
      <w:r w:rsidRPr="00012EFD">
        <w:rPr>
          <w:rFonts w:ascii="Times New Roman" w:eastAsia="Calibri"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2372360</wp:posOffset>
                </wp:positionH>
                <wp:positionV relativeFrom="paragraph">
                  <wp:posOffset>46990</wp:posOffset>
                </wp:positionV>
                <wp:extent cx="1261745" cy="548640"/>
                <wp:effectExtent l="6350" t="15240" r="8255" b="7620"/>
                <wp:wrapNone/>
                <wp:docPr id="8" name="Прямоугольник: скругленны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548640"/>
                        </a:xfrm>
                        <a:prstGeom prst="roundRect">
                          <a:avLst>
                            <a:gd name="adj" fmla="val 16667"/>
                          </a:avLst>
                        </a:prstGeom>
                        <a:noFill/>
                        <a:ln w="12600">
                          <a:solidFill>
                            <a:srgbClr val="2F528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8" o:spid="_x0000_s1026" style="position:absolute;left:0;text-align:left;margin-left:186.8pt;margin-top:3.7pt;width:99.3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" filled="f" strokecolor="#2f528f" strokeweight=".35mm">
                <v:stroke joinstyle="miter"/>
                <v:textbo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v:textbox>
              </v:roundrect>
            </w:pict>
          </mc:Fallback>
        </mc:AlternateContent>
      </w: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Ф.И.О. исполнителя,</w:t>
      </w:r>
    </w:p>
    <w:p w:rsidR="00012EFD" w:rsidRPr="00012EFD" w:rsidRDefault="00012EFD" w:rsidP="00012EFD">
      <w:pPr>
        <w:widowControl w:val="0"/>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Телефон</w:t>
      </w: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5954"/>
        <w:rPr>
          <w:rFonts w:ascii="Times New Roman" w:eastAsia="Times New Roman" w:hAnsi="Times New Roman" w:cs="Times New Roman"/>
          <w:sz w:val="24"/>
          <w:szCs w:val="24"/>
          <w:lang w:eastAsia="ru-RU"/>
        </w:rPr>
      </w:pPr>
    </w:p>
    <w:p w:rsidR="00012EFD" w:rsidRDefault="00012EFD" w:rsidP="00012EFD">
      <w:pPr>
        <w:widowControl w:val="0"/>
        <w:suppressAutoHyphens/>
        <w:autoSpaceDE w:val="0"/>
        <w:spacing w:after="0" w:line="240" w:lineRule="auto"/>
        <w:ind w:left="5954"/>
        <w:rPr>
          <w:rFonts w:ascii="Times New Roman" w:eastAsia="Times New Roman" w:hAnsi="Times New Roman" w:cs="Times New Roman"/>
          <w:sz w:val="24"/>
          <w:szCs w:val="24"/>
          <w:lang w:eastAsia="ru-RU"/>
        </w:rPr>
      </w:pPr>
      <w:r w:rsidRPr="00012EFD">
        <w:rPr>
          <w:rFonts w:ascii="Times New Roman" w:eastAsia="Times New Roman" w:hAnsi="Times New Roman" w:cs="Times New Roman"/>
          <w:sz w:val="24"/>
          <w:szCs w:val="24"/>
          <w:lang w:eastAsia="ru-RU"/>
        </w:rPr>
        <w:t xml:space="preserve">Приложение № 2 </w:t>
      </w:r>
    </w:p>
    <w:p w:rsidR="00012EFD" w:rsidRPr="00012EFD" w:rsidRDefault="00012EFD" w:rsidP="00012EFD">
      <w:pPr>
        <w:widowControl w:val="0"/>
        <w:suppressAutoHyphens/>
        <w:autoSpaceDE w:val="0"/>
        <w:spacing w:after="0" w:line="240" w:lineRule="auto"/>
        <w:ind w:left="5954"/>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ru-RU"/>
        </w:rPr>
        <w:t>к</w:t>
      </w:r>
      <w:r w:rsidRPr="00012EFD">
        <w:rPr>
          <w:rFonts w:ascii="Times New Roman" w:eastAsia="Times New Roman" w:hAnsi="Times New Roman" w:cs="Times New Roman"/>
          <w:sz w:val="24"/>
          <w:szCs w:val="24"/>
          <w:lang w:eastAsia="ru-RU"/>
        </w:rPr>
        <w:t xml:space="preserve"> Административному регламенту</w:t>
      </w:r>
    </w:p>
    <w:p w:rsidR="00012EFD" w:rsidRPr="00012EFD" w:rsidRDefault="00012EFD" w:rsidP="00012EFD">
      <w:pPr>
        <w:tabs>
          <w:tab w:val="left" w:pos="6379"/>
        </w:tabs>
        <w:suppressAutoHyphens/>
        <w:autoSpaceDE w:val="0"/>
        <w:spacing w:after="0" w:line="240" w:lineRule="auto"/>
        <w:jc w:val="both"/>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Угловой штамп</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Администрации/ уполномоченного структурного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подразделения администрации муниципального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образования </w:t>
      </w:r>
      <w:r w:rsidRPr="00012EFD">
        <w:rPr>
          <w:rFonts w:ascii="Times New Roman" w:eastAsia="Calibri" w:hAnsi="Times New Roman" w:cs="Times New Roman"/>
          <w:sz w:val="24"/>
          <w:szCs w:val="24"/>
          <w:lang w:eastAsia="zh-CN"/>
        </w:rPr>
        <w:t>Беляевский район</w:t>
      </w:r>
      <w:r w:rsidRPr="00012EFD">
        <w:rPr>
          <w:rFonts w:ascii="Times New Roman" w:eastAsia="Times New Roman" w:hAnsi="Times New Roman" w:cs="Times New Roman"/>
          <w:sz w:val="24"/>
          <w:szCs w:val="24"/>
          <w:lang w:eastAsia="ru-RU"/>
        </w:rPr>
        <w:t xml:space="preserve"> Оренбургской области</w:t>
      </w:r>
    </w:p>
    <w:p w:rsidR="00012EFD" w:rsidRPr="00012EFD" w:rsidRDefault="00012EFD" w:rsidP="00012EFD">
      <w:pPr>
        <w:suppressAutoHyphens/>
        <w:autoSpaceDE w:val="0"/>
        <w:spacing w:after="0" w:line="240" w:lineRule="auto"/>
        <w:jc w:val="both"/>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center"/>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ВЫПИСКА ИЗ РЕЕСТРА</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МУНИЦИПАЛЬНОГО ИМУЩЕСТВА ОРЕНБУРГСКОЙ ОБЛАСТИ</w:t>
      </w:r>
    </w:p>
    <w:p w:rsidR="00012EFD" w:rsidRPr="00012EFD" w:rsidRDefault="00012EFD" w:rsidP="00012EFD">
      <w:pPr>
        <w:suppressAutoHyphens/>
        <w:autoSpaceDE w:val="0"/>
        <w:spacing w:after="0" w:line="240" w:lineRule="auto"/>
        <w:jc w:val="both"/>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"___" __________ 20__ г.                                     № ____________</w:t>
      </w:r>
    </w:p>
    <w:p w:rsidR="00012EFD" w:rsidRPr="00012EFD" w:rsidRDefault="00012EFD" w:rsidP="00012EFD">
      <w:pPr>
        <w:suppressAutoHyphens/>
        <w:autoSpaceDE w:val="0"/>
        <w:spacing w:after="0" w:line="240" w:lineRule="auto"/>
        <w:jc w:val="center"/>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Настоящая выписка содержит сведения о (об) здании (помещении, сооружении)</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__________________________________________________________________</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(полное наименование объекта учета в предложном падеже)</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(реестровый номер муниципального имущества и дата его присвоения)</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внесенные в реестр муниципального имущества Оренбургской области и</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имеющие следующие значения:</w:t>
      </w:r>
    </w:p>
    <w:p w:rsidR="00012EFD" w:rsidRPr="00012EFD" w:rsidRDefault="00012EFD" w:rsidP="00012EFD">
      <w:pPr>
        <w:suppressAutoHyphens/>
        <w:autoSpaceDE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896"/>
        <w:gridCol w:w="3061"/>
      </w:tblGrid>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п/п</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Наименование сведений</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Значение сведений</w:t>
            </w: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Наименование</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jc w:val="center"/>
              <w:rPr>
                <w:rFonts w:ascii="Times New Roman" w:eastAsia="Times New Roman" w:hAnsi="Times New Roman" w:cs="Times New Roman"/>
                <w:sz w:val="24"/>
                <w:szCs w:val="24"/>
                <w:lang w:eastAsia="ru-RU"/>
              </w:rPr>
            </w:pP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Адрес</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jc w:val="center"/>
              <w:rPr>
                <w:rFonts w:ascii="Times New Roman" w:eastAsia="Times New Roman" w:hAnsi="Times New Roman" w:cs="Times New Roman"/>
                <w:sz w:val="24"/>
                <w:szCs w:val="24"/>
                <w:lang w:eastAsia="ru-RU"/>
              </w:rPr>
            </w:pP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3</w:t>
            </w:r>
          </w:p>
        </w:tc>
        <w:tc>
          <w:tcPr>
            <w:tcW w:w="8957" w:type="dxa"/>
            <w:gridSpan w:val="2"/>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Правообладатель</w:t>
            </w:r>
          </w:p>
        </w:tc>
      </w:tr>
      <w:tr w:rsidR="00012EFD" w:rsidRPr="00012EFD" w:rsidTr="009A4263">
        <w:trPr>
          <w:trHeight w:val="97"/>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3.1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Муниципальное образование</w:t>
            </w:r>
          </w:p>
        </w:tc>
      </w:tr>
      <w:tr w:rsidR="00012EFD" w:rsidRPr="00012EFD" w:rsidTr="009A4263">
        <w:trPr>
          <w:trHeight w:val="37"/>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3.2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jc w:val="center"/>
              <w:rPr>
                <w:rFonts w:ascii="Times New Roman" w:eastAsia="Times New Roman" w:hAnsi="Times New Roman" w:cs="Times New Roman"/>
                <w:sz w:val="24"/>
                <w:szCs w:val="24"/>
                <w:lang w:eastAsia="ru-RU"/>
              </w:rPr>
            </w:pP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4</w:t>
            </w:r>
          </w:p>
        </w:tc>
        <w:tc>
          <w:tcPr>
            <w:tcW w:w="8957" w:type="dxa"/>
            <w:gridSpan w:val="2"/>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Документы - основания возникновения:</w:t>
            </w: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4.1</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права собственности муниципального образования</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jc w:val="center"/>
              <w:rPr>
                <w:rFonts w:ascii="Times New Roman" w:eastAsia="Times New Roman" w:hAnsi="Times New Roman" w:cs="Times New Roman"/>
                <w:sz w:val="24"/>
                <w:szCs w:val="24"/>
                <w:lang w:eastAsia="ru-RU"/>
              </w:rPr>
            </w:pP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4.2</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права хозяйственного ведения/права оперативного управления</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jc w:val="center"/>
              <w:rPr>
                <w:rFonts w:ascii="Times New Roman" w:eastAsia="Times New Roman" w:hAnsi="Times New Roman" w:cs="Times New Roman"/>
                <w:sz w:val="24"/>
                <w:szCs w:val="24"/>
                <w:lang w:eastAsia="ru-RU"/>
              </w:rPr>
            </w:pP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5</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Общая площадь (кв. м)</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jc w:val="center"/>
              <w:rPr>
                <w:rFonts w:ascii="Times New Roman" w:eastAsia="Times New Roman" w:hAnsi="Times New Roman" w:cs="Times New Roman"/>
                <w:sz w:val="24"/>
                <w:szCs w:val="24"/>
                <w:lang w:eastAsia="ru-RU"/>
              </w:rPr>
            </w:pP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6</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Этажность</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jc w:val="center"/>
              <w:rPr>
                <w:rFonts w:ascii="Times New Roman" w:eastAsia="Times New Roman" w:hAnsi="Times New Roman" w:cs="Times New Roman"/>
                <w:sz w:val="24"/>
                <w:szCs w:val="24"/>
                <w:lang w:eastAsia="ru-RU"/>
              </w:rPr>
            </w:pPr>
          </w:p>
        </w:tc>
      </w:tr>
      <w:tr w:rsidR="00012EFD" w:rsidRPr="00012EFD" w:rsidTr="009A4263">
        <w:trPr>
          <w:trHeight w:val="23"/>
        </w:trPr>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7</w:t>
            </w:r>
          </w:p>
        </w:tc>
        <w:tc>
          <w:tcPr>
            <w:tcW w:w="589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Литера</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autoSpaceDE w:val="0"/>
              <w:snapToGrid w:val="0"/>
              <w:spacing w:after="0" w:line="240" w:lineRule="auto"/>
              <w:jc w:val="center"/>
              <w:rPr>
                <w:rFonts w:ascii="Times New Roman" w:eastAsia="Times New Roman" w:hAnsi="Times New Roman" w:cs="Times New Roman"/>
                <w:sz w:val="24"/>
                <w:szCs w:val="24"/>
                <w:lang w:eastAsia="ru-RU"/>
              </w:rPr>
            </w:pPr>
          </w:p>
        </w:tc>
      </w:tr>
    </w:tbl>
    <w:p w:rsidR="00012EFD" w:rsidRPr="00012EFD" w:rsidRDefault="00012EFD" w:rsidP="00012EFD">
      <w:pPr>
        <w:suppressAutoHyphens/>
        <w:autoSpaceDE w:val="0"/>
        <w:spacing w:after="0" w:line="240" w:lineRule="auto"/>
        <w:jc w:val="both"/>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76" w:lineRule="auto"/>
        <w:ind w:left="6096" w:hanging="6096"/>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Должность уполномоченного лица, </w:t>
      </w:r>
    </w:p>
    <w:p w:rsidR="00012EFD" w:rsidRPr="00012EFD" w:rsidRDefault="00012EFD" w:rsidP="00012EFD">
      <w:pPr>
        <w:widowControl w:val="0"/>
        <w:suppressAutoHyphens/>
        <w:autoSpaceDE w:val="0"/>
        <w:spacing w:after="0" w:line="240" w:lineRule="auto"/>
        <w:ind w:left="6096" w:hanging="6096"/>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принявшего решение                                                                        И.О. Фамилия</w:t>
      </w:r>
    </w:p>
    <w:p w:rsidR="00012EFD" w:rsidRPr="00012EFD" w:rsidRDefault="00012EFD" w:rsidP="00012EFD">
      <w:pPr>
        <w:widowControl w:val="0"/>
        <w:suppressAutoHyphens/>
        <w:autoSpaceDE w:val="0"/>
        <w:spacing w:after="0" w:line="240" w:lineRule="auto"/>
        <w:rPr>
          <w:rFonts w:ascii="Calibri" w:eastAsia="Times New Roman" w:hAnsi="Calibri" w:cs="Calibri"/>
          <w:sz w:val="24"/>
          <w:szCs w:val="24"/>
          <w:lang w:eastAsia="ru-RU"/>
        </w:rPr>
      </w:pPr>
      <w:r w:rsidRPr="00012EFD">
        <w:rPr>
          <w:rFonts w:ascii="Times New Roman" w:eastAsia="Calibri" w:hAnsi="Times New Roman" w:cs="Times New Roman"/>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2284730</wp:posOffset>
                </wp:positionH>
                <wp:positionV relativeFrom="paragraph">
                  <wp:posOffset>59055</wp:posOffset>
                </wp:positionV>
                <wp:extent cx="1217930" cy="482600"/>
                <wp:effectExtent l="13970" t="11430" r="6350" b="10795"/>
                <wp:wrapNone/>
                <wp:docPr id="7"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82600"/>
                        </a:xfrm>
                        <a:prstGeom prst="roundRect">
                          <a:avLst>
                            <a:gd name="adj" fmla="val 16667"/>
                          </a:avLst>
                        </a:prstGeom>
                        <a:noFill/>
                        <a:ln w="12600">
                          <a:solidFill>
                            <a:srgbClr val="2F528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7" o:spid="_x0000_s1027" style="position:absolute;margin-left:179.9pt;margin-top:4.65pt;width:95.9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" filled="f" strokecolor="#2f528f" strokeweight=".35mm">
                <v:stroke joinstyle="miter"/>
                <v:textbo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v:textbox>
              </v:roundrect>
            </w:pict>
          </mc:Fallback>
        </mc:AlternateContent>
      </w: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tabs>
          <w:tab w:val="left" w:pos="6804"/>
        </w:tabs>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Ф.И.О. исполнителя</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Телефон</w:t>
      </w:r>
    </w:p>
    <w:p w:rsidR="00012EFD" w:rsidRPr="00012EFD" w:rsidRDefault="00012EFD" w:rsidP="00012EFD">
      <w:pPr>
        <w:widowControl w:val="0"/>
        <w:suppressAutoHyphens/>
        <w:autoSpaceDE w:val="0"/>
        <w:spacing w:after="0" w:line="240" w:lineRule="auto"/>
        <w:ind w:left="5954"/>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5954"/>
        <w:rPr>
          <w:rFonts w:ascii="Times New Roman" w:eastAsia="Times New Roman" w:hAnsi="Times New Roman" w:cs="Times New Roman"/>
          <w:sz w:val="24"/>
          <w:szCs w:val="24"/>
          <w:lang w:eastAsia="ru-RU"/>
        </w:rPr>
      </w:pPr>
    </w:p>
    <w:p w:rsidR="00012EFD" w:rsidRDefault="00012EFD" w:rsidP="00012EFD">
      <w:pPr>
        <w:widowControl w:val="0"/>
        <w:suppressAutoHyphens/>
        <w:autoSpaceDE w:val="0"/>
        <w:spacing w:after="0" w:line="240" w:lineRule="auto"/>
        <w:ind w:left="5954"/>
        <w:rPr>
          <w:rFonts w:ascii="Times New Roman" w:eastAsia="Times New Roman" w:hAnsi="Times New Roman" w:cs="Times New Roman"/>
          <w:sz w:val="24"/>
          <w:szCs w:val="24"/>
          <w:lang w:eastAsia="ru-RU"/>
        </w:rPr>
      </w:pPr>
      <w:r w:rsidRPr="00012EFD">
        <w:rPr>
          <w:rFonts w:ascii="Times New Roman" w:eastAsia="Times New Roman" w:hAnsi="Times New Roman" w:cs="Times New Roman"/>
          <w:sz w:val="24"/>
          <w:szCs w:val="24"/>
          <w:lang w:eastAsia="ru-RU"/>
        </w:rPr>
        <w:t xml:space="preserve">Приложение № 3 </w:t>
      </w:r>
    </w:p>
    <w:p w:rsidR="00012EFD" w:rsidRPr="00012EFD" w:rsidRDefault="00012EFD" w:rsidP="00012EFD">
      <w:pPr>
        <w:widowControl w:val="0"/>
        <w:suppressAutoHyphens/>
        <w:autoSpaceDE w:val="0"/>
        <w:spacing w:after="0" w:line="240" w:lineRule="auto"/>
        <w:ind w:left="5954"/>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к Административному регламенту</w:t>
      </w:r>
    </w:p>
    <w:p w:rsidR="00012EFD" w:rsidRPr="00012EFD" w:rsidRDefault="00012EFD" w:rsidP="00012EFD">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Угловой штамп</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Администрации/ уполномоченного структурного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подразделения администрации муниципального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образования </w:t>
      </w:r>
      <w:r w:rsidRPr="00012EFD">
        <w:rPr>
          <w:rFonts w:ascii="Times New Roman" w:eastAsia="Calibri" w:hAnsi="Times New Roman" w:cs="Times New Roman"/>
          <w:sz w:val="24"/>
          <w:szCs w:val="24"/>
          <w:lang w:eastAsia="zh-CN"/>
        </w:rPr>
        <w:t>Беляевский район</w:t>
      </w:r>
      <w:r w:rsidRPr="00012EFD">
        <w:rPr>
          <w:rFonts w:ascii="Times New Roman" w:eastAsia="Times New Roman" w:hAnsi="Times New Roman" w:cs="Times New Roman"/>
          <w:sz w:val="24"/>
          <w:szCs w:val="24"/>
          <w:lang w:eastAsia="ru-RU"/>
        </w:rPr>
        <w:t xml:space="preserve"> Оренбургской области</w:t>
      </w:r>
    </w:p>
    <w:p w:rsidR="00012EFD" w:rsidRPr="00012EFD" w:rsidRDefault="00012EFD" w:rsidP="00012EFD">
      <w:pPr>
        <w:suppressAutoHyphens/>
        <w:autoSpaceDE w:val="0"/>
        <w:spacing w:after="0" w:line="240" w:lineRule="auto"/>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keepNext/>
        <w:suppressAutoHyphens/>
        <w:spacing w:after="0" w:line="240" w:lineRule="auto"/>
        <w:jc w:val="center"/>
        <w:outlineLvl w:val="0"/>
        <w:rPr>
          <w:rFonts w:ascii="Times New Roman" w:eastAsia="Calibri" w:hAnsi="Times New Roman" w:cs="Times New Roman"/>
          <w:sz w:val="24"/>
          <w:szCs w:val="24"/>
          <w:lang w:eastAsia="zh-CN"/>
        </w:rPr>
      </w:pPr>
      <w:r w:rsidRPr="00012EFD">
        <w:rPr>
          <w:rFonts w:ascii="Times New Roman" w:eastAsia="Times New Roman" w:hAnsi="Times New Roman" w:cs="Times New Roman"/>
          <w:bCs/>
          <w:color w:val="000000"/>
          <w:kern w:val="2"/>
          <w:sz w:val="24"/>
          <w:szCs w:val="24"/>
          <w:lang w:eastAsia="zh-CN"/>
        </w:rPr>
        <w:t xml:space="preserve">УВЕДОМЛЕНИЕ ОБ ОТСУТСТВИИ </w:t>
      </w:r>
    </w:p>
    <w:p w:rsidR="00012EFD" w:rsidRPr="00012EFD" w:rsidRDefault="00012EFD" w:rsidP="00012EFD">
      <w:pPr>
        <w:keepNext/>
        <w:suppressAutoHyphens/>
        <w:spacing w:after="0" w:line="240" w:lineRule="auto"/>
        <w:jc w:val="center"/>
        <w:outlineLvl w:val="0"/>
        <w:rPr>
          <w:rFonts w:ascii="Times New Roman" w:eastAsia="Calibri" w:hAnsi="Times New Roman" w:cs="Times New Roman"/>
          <w:sz w:val="24"/>
          <w:szCs w:val="24"/>
          <w:lang w:eastAsia="zh-CN"/>
        </w:rPr>
      </w:pPr>
      <w:r w:rsidRPr="00012EFD">
        <w:rPr>
          <w:rFonts w:ascii="Times New Roman" w:eastAsia="Times New Roman" w:hAnsi="Times New Roman" w:cs="Times New Roman"/>
          <w:bCs/>
          <w:color w:val="000000"/>
          <w:kern w:val="2"/>
          <w:sz w:val="24"/>
          <w:szCs w:val="24"/>
          <w:lang w:eastAsia="zh-CN"/>
        </w:rPr>
        <w:t>В РЕЕСТРЕ МУНИЦИПАЛЬНОГО ИМУЩЕСТВА</w:t>
      </w:r>
    </w:p>
    <w:p w:rsidR="00012EFD" w:rsidRPr="00012EFD" w:rsidRDefault="00012EFD" w:rsidP="00012EFD">
      <w:pPr>
        <w:keepNext/>
        <w:suppressAutoHyphens/>
        <w:spacing w:after="0" w:line="240" w:lineRule="auto"/>
        <w:jc w:val="center"/>
        <w:outlineLvl w:val="0"/>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ОРЕНБУРГСКОЙ ОБЛАСТИ ЗАПРАШИВАЕМЫХ СВЕДЕНИЙ </w:t>
      </w:r>
      <w:r w:rsidRPr="00012EFD">
        <w:rPr>
          <w:rFonts w:ascii="Times New Roman" w:eastAsia="Times New Roman" w:hAnsi="Times New Roman" w:cs="Times New Roman"/>
          <w:bCs/>
          <w:color w:val="000000"/>
          <w:kern w:val="2"/>
          <w:sz w:val="24"/>
          <w:szCs w:val="24"/>
          <w:lang w:eastAsia="zh-CN"/>
        </w:rPr>
        <w:t>№ ___</w:t>
      </w:r>
    </w:p>
    <w:p w:rsidR="00012EFD" w:rsidRPr="00012EFD" w:rsidRDefault="00012EFD" w:rsidP="00012EFD">
      <w:pPr>
        <w:tabs>
          <w:tab w:val="left" w:pos="0"/>
        </w:tabs>
        <w:suppressAutoHyphens/>
        <w:spacing w:after="0" w:line="240" w:lineRule="auto"/>
        <w:jc w:val="both"/>
        <w:rPr>
          <w:rFonts w:ascii="Times New Roman" w:eastAsia="Lucida Sans Unicode" w:hAnsi="Times New Roman" w:cs="Times New Roman"/>
          <w:color w:val="000000"/>
          <w:kern w:val="2"/>
          <w:sz w:val="24"/>
          <w:szCs w:val="24"/>
          <w:lang w:eastAsia="zh-CN"/>
        </w:rPr>
      </w:pPr>
    </w:p>
    <w:p w:rsidR="00012EFD" w:rsidRPr="00012EFD" w:rsidRDefault="00012EFD" w:rsidP="00012EFD">
      <w:pPr>
        <w:tabs>
          <w:tab w:val="left" w:pos="0"/>
        </w:tabs>
        <w:suppressAutoHyphens/>
        <w:spacing w:after="0" w:line="240" w:lineRule="auto"/>
        <w:ind w:firstLine="709"/>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На Ваше заявление Администрация муниципального образования Беляевский район Оренбургской области сообщает, что по состоянию на дату заявления объект недвижимого имущества_________________________________________________________</w:t>
      </w:r>
    </w:p>
    <w:p w:rsidR="00012EFD" w:rsidRPr="00012EFD" w:rsidRDefault="00012EFD" w:rsidP="00012EFD">
      <w:pPr>
        <w:tabs>
          <w:tab w:val="left" w:pos="0"/>
        </w:tabs>
        <w:suppressAutoHyphens/>
        <w:spacing w:after="0" w:line="240" w:lineRule="auto"/>
        <w:ind w:firstLine="709"/>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(наименование объекта)</w:t>
      </w:r>
    </w:p>
    <w:p w:rsidR="00012EFD" w:rsidRPr="00012EFD" w:rsidRDefault="00012EFD" w:rsidP="00012EFD">
      <w:pPr>
        <w:tabs>
          <w:tab w:val="left" w:pos="0"/>
        </w:tabs>
        <w:suppressAutoHyphens/>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__________________________________________________________________</w:t>
      </w:r>
    </w:p>
    <w:p w:rsidR="00012EFD" w:rsidRPr="00012EFD" w:rsidRDefault="00012EFD" w:rsidP="00012EFD">
      <w:pPr>
        <w:tabs>
          <w:tab w:val="left" w:pos="0"/>
        </w:tabs>
        <w:suppressAutoHyphens/>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(местонахождение объекта)</w:t>
      </w:r>
    </w:p>
    <w:p w:rsidR="00012EFD" w:rsidRPr="00012EFD" w:rsidRDefault="00012EFD" w:rsidP="00012EFD">
      <w:pPr>
        <w:tabs>
          <w:tab w:val="left" w:pos="0"/>
        </w:tabs>
        <w:suppressAutoHyphens/>
        <w:spacing w:after="0" w:line="240" w:lineRule="auto"/>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не проходил процедуру учета в реестре муниципального имущества Оренбургской области.</w:t>
      </w:r>
    </w:p>
    <w:p w:rsidR="00012EFD" w:rsidRPr="00012EFD" w:rsidRDefault="00012EFD" w:rsidP="00012EFD">
      <w:pPr>
        <w:tabs>
          <w:tab w:val="left" w:pos="0"/>
        </w:tabs>
        <w:suppressAutoHyphens/>
        <w:spacing w:after="0" w:line="240" w:lineRule="auto"/>
        <w:jc w:val="both"/>
        <w:rPr>
          <w:rFonts w:ascii="Times New Roman" w:eastAsia="Calibri" w:hAnsi="Times New Roman" w:cs="Times New Roman"/>
          <w:sz w:val="24"/>
          <w:szCs w:val="24"/>
          <w:lang w:eastAsia="zh-CN"/>
        </w:rPr>
      </w:pPr>
    </w:p>
    <w:p w:rsidR="00012EFD" w:rsidRPr="00012EFD" w:rsidRDefault="00012EFD" w:rsidP="00012EFD">
      <w:pPr>
        <w:widowControl w:val="0"/>
        <w:tabs>
          <w:tab w:val="left" w:leader="underscore" w:pos="10065"/>
        </w:tabs>
        <w:suppressAutoHyphens/>
        <w:spacing w:after="0" w:line="240" w:lineRule="atLeast"/>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 xml:space="preserve">Должность уполномоченного лица, </w:t>
      </w:r>
    </w:p>
    <w:p w:rsidR="00012EFD" w:rsidRPr="00012EFD" w:rsidRDefault="00012EFD" w:rsidP="00012EFD">
      <w:pPr>
        <w:suppressAutoHyphens/>
        <w:autoSpaceDE w:val="0"/>
        <w:spacing w:after="0" w:line="240" w:lineRule="atLeast"/>
        <w:jc w:val="both"/>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принявшего решение</w:t>
      </w:r>
      <w:r w:rsidRPr="00012EFD">
        <w:rPr>
          <w:rFonts w:ascii="Times New Roman" w:eastAsia="Calibri" w:hAnsi="Times New Roman" w:cs="Times New Roman"/>
          <w:color w:val="000000"/>
          <w:sz w:val="24"/>
          <w:szCs w:val="24"/>
          <w:lang w:eastAsia="zh-CN"/>
        </w:rPr>
        <w:tab/>
      </w:r>
      <w:r w:rsidRPr="00012EFD">
        <w:rPr>
          <w:rFonts w:ascii="Times New Roman" w:eastAsia="Calibri" w:hAnsi="Times New Roman" w:cs="Times New Roman"/>
          <w:color w:val="000000"/>
          <w:sz w:val="24"/>
          <w:szCs w:val="24"/>
          <w:lang w:eastAsia="zh-CN"/>
        </w:rPr>
        <w:tab/>
        <w:t xml:space="preserve">                                                          И.О. Фамилия</w:t>
      </w:r>
    </w:p>
    <w:p w:rsidR="00012EFD" w:rsidRPr="00012EFD" w:rsidRDefault="00012EFD" w:rsidP="00012EFD">
      <w:pPr>
        <w:widowControl w:val="0"/>
        <w:suppressAutoHyphens/>
        <w:autoSpaceDE w:val="0"/>
        <w:spacing w:after="0" w:line="240" w:lineRule="auto"/>
        <w:ind w:firstLine="709"/>
        <w:jc w:val="both"/>
        <w:rPr>
          <w:rFonts w:ascii="Calibri" w:eastAsia="Times New Roman" w:hAnsi="Calibri" w:cs="Calibri"/>
          <w:color w:val="000000"/>
          <w:sz w:val="24"/>
          <w:szCs w:val="24"/>
          <w:lang w:eastAsia="ru-RU"/>
        </w:rPr>
      </w:pPr>
      <w:r w:rsidRPr="00012EFD">
        <w:rPr>
          <w:rFonts w:ascii="Times New Roman" w:eastAsia="Calibri" w:hAnsi="Times New Roman" w:cs="Times New Roman"/>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2344420</wp:posOffset>
                </wp:positionH>
                <wp:positionV relativeFrom="paragraph">
                  <wp:posOffset>164465</wp:posOffset>
                </wp:positionV>
                <wp:extent cx="1261745" cy="548640"/>
                <wp:effectExtent l="6985" t="6350" r="7620" b="6985"/>
                <wp:wrapNone/>
                <wp:docPr id="5"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548640"/>
                        </a:xfrm>
                        <a:prstGeom prst="roundRect">
                          <a:avLst>
                            <a:gd name="adj" fmla="val 16667"/>
                          </a:avLst>
                        </a:prstGeom>
                        <a:noFill/>
                        <a:ln w="12600">
                          <a:solidFill>
                            <a:srgbClr val="2F528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5" o:spid="_x0000_s1028" style="position:absolute;left:0;text-align:left;margin-left:184.6pt;margin-top:12.95pt;width:99.3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" filled="f" strokecolor="#2f528f" strokeweight=".35mm">
                <v:stroke joinstyle="miter"/>
                <v:textbo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v:textbox>
              </v:roundrect>
            </w:pict>
          </mc:Fallback>
        </mc:AlternateContent>
      </w: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Ф.И.О. исполнителя,</w:t>
      </w:r>
    </w:p>
    <w:p w:rsidR="00012EFD" w:rsidRPr="00012EFD" w:rsidRDefault="00012EFD" w:rsidP="00012EFD">
      <w:pPr>
        <w:widowControl w:val="0"/>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Телефон</w:t>
      </w:r>
    </w:p>
    <w:p w:rsidR="00012EFD" w:rsidRPr="00012EFD" w:rsidRDefault="00012EFD" w:rsidP="00012EFD">
      <w:pPr>
        <w:widowControl w:val="0"/>
        <w:suppressAutoHyphens/>
        <w:autoSpaceDE w:val="0"/>
        <w:spacing w:after="0" w:line="240" w:lineRule="auto"/>
        <w:ind w:left="6096"/>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Приложение № 4 </w:t>
      </w:r>
    </w:p>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к Административному регламенту</w:t>
      </w: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Угловой штамп</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Администрации/ уполномоченного структурного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подразделения администрации муниципального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образования </w:t>
      </w:r>
      <w:r w:rsidRPr="00012EFD">
        <w:rPr>
          <w:rFonts w:ascii="Times New Roman" w:eastAsia="Calibri" w:hAnsi="Times New Roman" w:cs="Times New Roman"/>
          <w:sz w:val="24"/>
          <w:szCs w:val="24"/>
          <w:lang w:eastAsia="zh-CN"/>
        </w:rPr>
        <w:t>Беляевский район</w:t>
      </w:r>
      <w:r w:rsidRPr="00012EFD">
        <w:rPr>
          <w:rFonts w:ascii="Times New Roman" w:eastAsia="Times New Roman" w:hAnsi="Times New Roman" w:cs="Times New Roman"/>
          <w:sz w:val="24"/>
          <w:szCs w:val="24"/>
          <w:lang w:eastAsia="ru-RU"/>
        </w:rPr>
        <w:t xml:space="preserve"> Оренбургской области</w:t>
      </w: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РЕШЕНИЕ</w:t>
      </w: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ОБ ОТКАЗЕ В ПРЕДОСТАВЛЕНИИ</w:t>
      </w:r>
    </w:p>
    <w:p w:rsidR="00012EFD" w:rsidRPr="00012EFD" w:rsidRDefault="00012EFD" w:rsidP="00012EF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 </w:t>
      </w:r>
      <w:r w:rsidRPr="00012EFD">
        <w:rPr>
          <w:rFonts w:ascii="Times New Roman" w:eastAsia="Calibri" w:hAnsi="Times New Roman" w:cs="Times New Roman"/>
          <w:sz w:val="24"/>
          <w:szCs w:val="24"/>
          <w:lang w:eastAsia="zh-CN"/>
        </w:rPr>
        <w:t xml:space="preserve">МУНИЦИПАЛЬНОЙ УСЛУГИ </w:t>
      </w:r>
      <w:r w:rsidRPr="00012EFD">
        <w:rPr>
          <w:rFonts w:ascii="Times New Roman" w:eastAsia="Times New Roman" w:hAnsi="Times New Roman" w:cs="Times New Roman"/>
          <w:sz w:val="24"/>
          <w:szCs w:val="24"/>
          <w:lang w:eastAsia="ru-RU"/>
        </w:rPr>
        <w:t xml:space="preserve">№ ___ </w:t>
      </w:r>
    </w:p>
    <w:p w:rsidR="00012EFD" w:rsidRPr="00012EFD" w:rsidRDefault="00012EFD" w:rsidP="00012EFD">
      <w:pPr>
        <w:suppressAutoHyphens/>
        <w:spacing w:after="0" w:line="240" w:lineRule="auto"/>
        <w:jc w:val="both"/>
        <w:rPr>
          <w:rFonts w:ascii="Times New Roman" w:eastAsia="Times New Roman" w:hAnsi="Times New Roman" w:cs="Times New Roman"/>
          <w:sz w:val="24"/>
          <w:szCs w:val="24"/>
        </w:rPr>
      </w:pPr>
    </w:p>
    <w:p w:rsidR="00012EFD" w:rsidRPr="00012EFD" w:rsidRDefault="00012EFD" w:rsidP="00012EFD">
      <w:pPr>
        <w:tabs>
          <w:tab w:val="left" w:pos="851"/>
          <w:tab w:val="left" w:pos="10348"/>
        </w:tabs>
        <w:suppressAutoHyphens/>
        <w:autoSpaceDE w:val="0"/>
        <w:spacing w:after="0" w:line="240" w:lineRule="auto"/>
        <w:ind w:right="-1" w:firstLine="709"/>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На Ваше заявление Администрация муниципального образования </w:t>
      </w:r>
      <w:r w:rsidRPr="00012EFD">
        <w:rPr>
          <w:rFonts w:ascii="Times New Roman" w:eastAsia="Calibri" w:hAnsi="Times New Roman" w:cs="Times New Roman"/>
          <w:sz w:val="24"/>
          <w:szCs w:val="24"/>
          <w:lang w:eastAsia="zh-CN"/>
        </w:rPr>
        <w:t>Беляевский район</w:t>
      </w:r>
      <w:r w:rsidRPr="00012EFD">
        <w:rPr>
          <w:rFonts w:ascii="Times New Roman" w:eastAsia="Times New Roman" w:hAnsi="Times New Roman" w:cs="Times New Roman"/>
          <w:sz w:val="24"/>
          <w:szCs w:val="24"/>
          <w:lang w:eastAsia="ru-RU"/>
        </w:rPr>
        <w:t xml:space="preserve"> Оренбургской области сообщает, что выдача информации из реестра муниципального имущества Оренбургской области на объект (ы) имущества:_________</w:t>
      </w:r>
    </w:p>
    <w:p w:rsidR="00012EFD" w:rsidRPr="00012EFD" w:rsidRDefault="00012EFD" w:rsidP="00012EFD">
      <w:pPr>
        <w:tabs>
          <w:tab w:val="left" w:pos="851"/>
          <w:tab w:val="left" w:pos="10348"/>
        </w:tabs>
        <w:suppressAutoHyphens/>
        <w:autoSpaceDE w:val="0"/>
        <w:spacing w:after="0" w:line="240" w:lineRule="auto"/>
        <w:ind w:right="-1"/>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__________________________________________________________________</w:t>
      </w:r>
    </w:p>
    <w:p w:rsidR="00012EFD" w:rsidRPr="00012EFD" w:rsidRDefault="00012EFD" w:rsidP="00012EFD">
      <w:pPr>
        <w:tabs>
          <w:tab w:val="left" w:pos="851"/>
          <w:tab w:val="left" w:pos="10348"/>
        </w:tabs>
        <w:suppressAutoHyphens/>
        <w:autoSpaceDE w:val="0"/>
        <w:spacing w:after="0" w:line="240" w:lineRule="auto"/>
        <w:ind w:right="-1"/>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(наименование объекта)</w:t>
      </w:r>
    </w:p>
    <w:p w:rsidR="00012EFD" w:rsidRPr="00012EFD" w:rsidRDefault="00012EFD" w:rsidP="00012EFD">
      <w:pPr>
        <w:tabs>
          <w:tab w:val="left" w:pos="851"/>
          <w:tab w:val="left" w:pos="10348"/>
        </w:tabs>
        <w:suppressAutoHyphens/>
        <w:autoSpaceDE w:val="0"/>
        <w:spacing w:after="0" w:line="240" w:lineRule="auto"/>
        <w:ind w:right="-1"/>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__________________________________________________________________,</w:t>
      </w:r>
    </w:p>
    <w:p w:rsidR="00012EFD" w:rsidRPr="00012EFD" w:rsidRDefault="00012EFD" w:rsidP="00012EFD">
      <w:pPr>
        <w:tabs>
          <w:tab w:val="left" w:pos="851"/>
          <w:tab w:val="left" w:pos="10348"/>
        </w:tabs>
        <w:suppressAutoHyphens/>
        <w:autoSpaceDE w:val="0"/>
        <w:spacing w:after="0" w:line="240" w:lineRule="auto"/>
        <w:ind w:right="-1"/>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(местонахождение объекта)</w:t>
      </w:r>
    </w:p>
    <w:p w:rsidR="00012EFD" w:rsidRPr="00012EFD" w:rsidRDefault="00012EFD" w:rsidP="00012EFD">
      <w:pPr>
        <w:tabs>
          <w:tab w:val="left" w:pos="851"/>
          <w:tab w:val="left" w:pos="10348"/>
        </w:tabs>
        <w:suppressAutoHyphens/>
        <w:autoSpaceDE w:val="0"/>
        <w:spacing w:after="0" w:line="240" w:lineRule="auto"/>
        <w:ind w:right="-1"/>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не представляется возможной в связи с тем, что: __________________________________________________________________</w:t>
      </w:r>
    </w:p>
    <w:p w:rsidR="00012EFD" w:rsidRPr="00012EFD" w:rsidRDefault="00012EFD" w:rsidP="00012EFD">
      <w:pPr>
        <w:tabs>
          <w:tab w:val="left" w:pos="851"/>
          <w:tab w:val="left" w:pos="10348"/>
        </w:tabs>
        <w:suppressAutoHyphens/>
        <w:autoSpaceDE w:val="0"/>
        <w:spacing w:after="0" w:line="240" w:lineRule="auto"/>
        <w:ind w:right="-1"/>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012EFD" w:rsidRPr="00012EFD" w:rsidRDefault="00012EFD" w:rsidP="00012EFD">
      <w:pPr>
        <w:tabs>
          <w:tab w:val="left" w:pos="851"/>
          <w:tab w:val="left" w:pos="10348"/>
        </w:tabs>
        <w:suppressAutoHyphens/>
        <w:autoSpaceDE w:val="0"/>
        <w:spacing w:after="0" w:line="240" w:lineRule="auto"/>
        <w:ind w:right="-1"/>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(информационная справка)</w:t>
      </w:r>
    </w:p>
    <w:p w:rsidR="00012EFD" w:rsidRPr="00012EFD" w:rsidRDefault="00012EFD" w:rsidP="00012EFD">
      <w:pPr>
        <w:suppressAutoHyphens/>
        <w:spacing w:after="0" w:line="240" w:lineRule="auto"/>
        <w:jc w:val="both"/>
        <w:rPr>
          <w:rFonts w:ascii="Times New Roman" w:eastAsia="Times New Roman" w:hAnsi="Times New Roman" w:cs="Times New Roman"/>
          <w:sz w:val="24"/>
          <w:szCs w:val="24"/>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tabs>
          <w:tab w:val="left" w:leader="underscore" w:pos="10065"/>
        </w:tabs>
        <w:suppressAutoHyphens/>
        <w:spacing w:after="0" w:line="240" w:lineRule="atLeast"/>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 xml:space="preserve">Должность уполномоченного лица, </w:t>
      </w:r>
    </w:p>
    <w:p w:rsidR="00012EFD" w:rsidRPr="00012EFD" w:rsidRDefault="00012EFD" w:rsidP="00012EFD">
      <w:pPr>
        <w:suppressAutoHyphens/>
        <w:autoSpaceDE w:val="0"/>
        <w:spacing w:after="0" w:line="240" w:lineRule="atLeast"/>
        <w:jc w:val="both"/>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принявшего решение</w:t>
      </w:r>
      <w:r w:rsidRPr="00012EFD">
        <w:rPr>
          <w:rFonts w:ascii="Times New Roman" w:eastAsia="Calibri" w:hAnsi="Times New Roman" w:cs="Times New Roman"/>
          <w:color w:val="000000"/>
          <w:sz w:val="24"/>
          <w:szCs w:val="24"/>
          <w:lang w:eastAsia="zh-CN"/>
        </w:rPr>
        <w:tab/>
      </w:r>
      <w:r w:rsidRPr="00012EFD">
        <w:rPr>
          <w:rFonts w:ascii="Times New Roman" w:eastAsia="Calibri" w:hAnsi="Times New Roman" w:cs="Times New Roman"/>
          <w:color w:val="000000"/>
          <w:sz w:val="24"/>
          <w:szCs w:val="24"/>
          <w:lang w:eastAsia="zh-CN"/>
        </w:rPr>
        <w:tab/>
        <w:t xml:space="preserve">                                                          И.О. Фамилия</w:t>
      </w: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color w:val="000000"/>
          <w:sz w:val="24"/>
          <w:szCs w:val="24"/>
          <w:lang w:eastAsia="ru-RU"/>
        </w:rPr>
      </w:pPr>
    </w:p>
    <w:p w:rsidR="00012EFD" w:rsidRPr="00012EFD" w:rsidRDefault="00012EFD" w:rsidP="00012EFD">
      <w:pPr>
        <w:widowControl w:val="0"/>
        <w:suppressAutoHyphens/>
        <w:autoSpaceDE w:val="0"/>
        <w:spacing w:after="0" w:line="240" w:lineRule="auto"/>
        <w:rPr>
          <w:rFonts w:ascii="Calibri" w:eastAsia="Times New Roman" w:hAnsi="Calibri" w:cs="Calibri"/>
          <w:sz w:val="24"/>
          <w:szCs w:val="24"/>
          <w:lang w:eastAsia="ru-RU"/>
        </w:rPr>
      </w:pPr>
      <w:r w:rsidRPr="00012EFD">
        <w:rPr>
          <w:rFonts w:ascii="Times New Roman" w:eastAsia="Calibri"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2324735</wp:posOffset>
                </wp:positionH>
                <wp:positionV relativeFrom="paragraph">
                  <wp:posOffset>175260</wp:posOffset>
                </wp:positionV>
                <wp:extent cx="1261745" cy="548640"/>
                <wp:effectExtent l="6350" t="15240" r="8255" b="7620"/>
                <wp:wrapNone/>
                <wp:docPr id="4"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548640"/>
                        </a:xfrm>
                        <a:prstGeom prst="roundRect">
                          <a:avLst>
                            <a:gd name="adj" fmla="val 16667"/>
                          </a:avLst>
                        </a:prstGeom>
                        <a:noFill/>
                        <a:ln w="12600">
                          <a:solidFill>
                            <a:srgbClr val="2F528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4" o:spid="_x0000_s1029" style="position:absolute;margin-left:183.05pt;margin-top:13.8pt;width:99.3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" filled="f" strokecolor="#2f528f" strokeweight=".35mm">
                <v:stroke joinstyle="miter"/>
                <v:textbo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v:textbox>
              </v:roundrect>
            </w:pict>
          </mc:Fallback>
        </mc:AlternateContent>
      </w: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Ф.И.О. исполнителя,</w:t>
      </w:r>
    </w:p>
    <w:p w:rsidR="00012EFD" w:rsidRPr="00012EFD" w:rsidRDefault="00012EFD" w:rsidP="00012EFD">
      <w:pPr>
        <w:widowControl w:val="0"/>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Телефон</w:t>
      </w:r>
    </w:p>
    <w:p w:rsidR="00012EFD" w:rsidRPr="00012EFD" w:rsidRDefault="00012EFD" w:rsidP="00012EFD">
      <w:pPr>
        <w:widowControl w:val="0"/>
        <w:suppressAutoHyphens/>
        <w:autoSpaceDE w:val="0"/>
        <w:spacing w:after="0" w:line="240" w:lineRule="auto"/>
        <w:ind w:left="6096"/>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Приложение № 5 </w:t>
      </w:r>
    </w:p>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к Административному регламенту</w:t>
      </w:r>
    </w:p>
    <w:p w:rsidR="00012EFD" w:rsidRPr="00012EFD" w:rsidRDefault="00012EFD" w:rsidP="00012EFD">
      <w:pPr>
        <w:tabs>
          <w:tab w:val="left" w:pos="1348"/>
        </w:tabs>
        <w:suppressAutoHyphens/>
        <w:spacing w:after="0" w:line="240" w:lineRule="auto"/>
        <w:rPr>
          <w:rFonts w:ascii="Times New Roman" w:eastAsia="Times New Roman" w:hAnsi="Times New Roman" w:cs="Times New Roman"/>
          <w:b/>
          <w:sz w:val="24"/>
          <w:szCs w:val="24"/>
        </w:rPr>
      </w:pPr>
    </w:p>
    <w:p w:rsidR="00012EFD" w:rsidRPr="00012EFD" w:rsidRDefault="00012EFD" w:rsidP="00012EFD">
      <w:pPr>
        <w:suppressAutoHyphens/>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Заявление (запрос)</w:t>
      </w:r>
    </w:p>
    <w:p w:rsidR="00012EFD" w:rsidRPr="00012EFD" w:rsidRDefault="00012EFD" w:rsidP="00012EFD">
      <w:pPr>
        <w:widowControl w:val="0"/>
        <w:suppressAutoHyphens/>
        <w:spacing w:after="0" w:line="240" w:lineRule="auto"/>
        <w:jc w:val="center"/>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о предоставлении услуги </w:t>
      </w:r>
    </w:p>
    <w:p w:rsidR="00012EFD" w:rsidRPr="00012EFD" w:rsidRDefault="00012EFD" w:rsidP="00012EFD">
      <w:pPr>
        <w:widowControl w:val="0"/>
        <w:suppressAutoHyphens/>
        <w:spacing w:after="0" w:line="240" w:lineRule="auto"/>
        <w:jc w:val="center"/>
        <w:rPr>
          <w:rFonts w:ascii="Times New Roman" w:eastAsia="Times New Roman" w:hAnsi="Times New Roman" w:cs="Times New Roman"/>
          <w:b/>
          <w:sz w:val="24"/>
          <w:szCs w:val="24"/>
          <w:lang w:eastAsia="zh-CN"/>
        </w:rPr>
      </w:pPr>
      <w:r w:rsidRPr="00012EFD">
        <w:rPr>
          <w:rFonts w:ascii="Times New Roman" w:eastAsia="Times New Roman" w:hAnsi="Times New Roman" w:cs="Times New Roman"/>
          <w:sz w:val="24"/>
          <w:szCs w:val="24"/>
          <w:lang w:eastAsia="zh-CN"/>
        </w:rPr>
        <w:t>«</w:t>
      </w:r>
      <w:r w:rsidRPr="00012EFD">
        <w:rPr>
          <w:rFonts w:ascii="Times New Roman" w:eastAsia="Calibri" w:hAnsi="Times New Roman" w:cs="Times New Roman"/>
          <w:bCs/>
          <w:sz w:val="24"/>
          <w:szCs w:val="24"/>
          <w:lang w:eastAsia="zh-CN"/>
        </w:rPr>
        <w:t xml:space="preserve">Предоставление информации об объектах </w:t>
      </w:r>
      <w:r w:rsidRPr="00012EFD">
        <w:rPr>
          <w:rFonts w:ascii="Times New Roman" w:eastAsia="Calibri" w:hAnsi="Times New Roman" w:cs="Times New Roman"/>
          <w:sz w:val="24"/>
          <w:szCs w:val="24"/>
          <w:lang w:eastAsia="zh-CN"/>
        </w:rPr>
        <w:t>муниципального</w:t>
      </w:r>
      <w:r w:rsidRPr="00012EFD">
        <w:rPr>
          <w:rFonts w:ascii="Times New Roman" w:eastAsia="Calibri" w:hAnsi="Times New Roman" w:cs="Times New Roman"/>
          <w:bCs/>
          <w:sz w:val="24"/>
          <w:szCs w:val="24"/>
          <w:lang w:eastAsia="zh-CN"/>
        </w:rPr>
        <w:t xml:space="preserve"> имущества</w:t>
      </w:r>
      <w:r w:rsidRPr="00012EFD">
        <w:rPr>
          <w:rFonts w:ascii="Times New Roman" w:eastAsia="Times New Roman" w:hAnsi="Times New Roman" w:cs="Times New Roman"/>
          <w:sz w:val="24"/>
          <w:szCs w:val="24"/>
          <w:lang w:eastAsia="zh-CN"/>
        </w:rPr>
        <w:t>»</w:t>
      </w:r>
      <w:r w:rsidRPr="00012EFD">
        <w:rPr>
          <w:rFonts w:ascii="Times New Roman" w:eastAsia="Times New Roman" w:hAnsi="Times New Roman" w:cs="Times New Roman"/>
          <w:sz w:val="24"/>
          <w:szCs w:val="24"/>
          <w:vertAlign w:val="superscript"/>
          <w:lang w:eastAsia="zh-CN"/>
        </w:rPr>
        <w:footnoteReference w:id="1"/>
      </w:r>
    </w:p>
    <w:p w:rsidR="00012EFD" w:rsidRPr="00012EFD" w:rsidRDefault="00012EFD" w:rsidP="00012EFD">
      <w:pPr>
        <w:widowControl w:val="0"/>
        <w:suppressAutoHyphens/>
        <w:spacing w:after="0" w:line="360" w:lineRule="exact"/>
        <w:rPr>
          <w:rFonts w:ascii="Times New Roman" w:eastAsia="Times New Roman" w:hAnsi="Times New Roman" w:cs="Times New Roman"/>
          <w:b/>
          <w:sz w:val="24"/>
          <w:szCs w:val="24"/>
          <w:lang w:eastAsia="zh-CN"/>
        </w:rPr>
      </w:pPr>
    </w:p>
    <w:p w:rsidR="00012EFD" w:rsidRPr="00012EFD" w:rsidRDefault="00012EFD" w:rsidP="00012EFD">
      <w:pPr>
        <w:widowControl w:val="0"/>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012EFD">
        <w:rPr>
          <w:rFonts w:ascii="Times New Roman" w:eastAsia="Times New Roman" w:hAnsi="Times New Roman" w:cs="Times New Roman"/>
          <w:sz w:val="24"/>
          <w:szCs w:val="24"/>
          <w:lang w:eastAsia="zh-CN"/>
        </w:rPr>
        <w:t xml:space="preserve">: </w:t>
      </w:r>
    </w:p>
    <w:p w:rsidR="00012EFD" w:rsidRPr="00012EFD" w:rsidRDefault="00012EFD" w:rsidP="00012EFD">
      <w:pPr>
        <w:widowControl w:val="0"/>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вид объекта:__________________________________________________________________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наименование объекта</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реестровый номер объекта</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адрес (местоположение) объекта</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кадастровый (условный) номер объекта</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3"/>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вид разрешенного использования: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марка, модель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государственный регистрационный номер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идентификационный номер судна</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иные характеристики объекта, помогающие его идентифицировать (в свободной форме)</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10065"/>
        </w:tabs>
        <w:suppressAutoHyphens/>
        <w:spacing w:after="0" w:line="240" w:lineRule="auto"/>
        <w:ind w:right="-3"/>
        <w:rPr>
          <w:rFonts w:ascii="Times New Roman" w:eastAsia="Times New Roman" w:hAnsi="Times New Roman" w:cs="Times New Roman"/>
          <w:sz w:val="24"/>
          <w:szCs w:val="24"/>
          <w:lang w:eastAsia="zh-CN"/>
        </w:rPr>
      </w:pPr>
    </w:p>
    <w:p w:rsidR="00012EFD" w:rsidRPr="00012EFD" w:rsidRDefault="00012EFD" w:rsidP="00012EFD">
      <w:pPr>
        <w:widowControl w:val="0"/>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Сведения о заявителе, являющемся физическим лицом</w:t>
      </w:r>
      <w:r w:rsidRPr="00012EFD">
        <w:rPr>
          <w:rFonts w:ascii="Times New Roman" w:eastAsia="Times New Roman" w:hAnsi="Times New Roman" w:cs="Times New Roman"/>
          <w:sz w:val="24"/>
          <w:szCs w:val="24"/>
          <w:lang w:eastAsia="zh-CN"/>
        </w:rPr>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фамилия, имя и отчество (последнее – при наличии):</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наименование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серия и номер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дата выдачи</w:t>
      </w:r>
      <w:r w:rsidRPr="00012EFD">
        <w:rPr>
          <w:rFonts w:ascii="Times New Roman" w:eastAsia="Times New Roman" w:hAnsi="Times New Roman" w:cs="Times New Roman"/>
          <w:sz w:val="24"/>
          <w:szCs w:val="24"/>
          <w:lang w:eastAsia="ru-RU"/>
        </w:rPr>
        <w:t xml:space="preserve">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кем выдан</w:t>
      </w:r>
      <w:r w:rsidRPr="00012EFD">
        <w:rPr>
          <w:rFonts w:ascii="Times New Roman" w:eastAsia="Times New Roman" w:hAnsi="Times New Roman" w:cs="Times New Roman"/>
          <w:sz w:val="24"/>
          <w:szCs w:val="24"/>
          <w:lang w:eastAsia="ru-RU"/>
        </w:rPr>
        <w:t xml:space="preserve"> документ, удостоверяющий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номер телефона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адрес электронной почты (при наличии)</w:t>
      </w:r>
      <w:r w:rsidRPr="00012EFD">
        <w:rPr>
          <w:rFonts w:ascii="Times New Roman" w:eastAsia="Times New Roman" w:hAnsi="Times New Roman" w:cs="Times New Roman"/>
          <w:sz w:val="24"/>
          <w:szCs w:val="24"/>
          <w:lang w:eastAsia="zh-CN"/>
        </w:rPr>
        <w:t>:</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10065"/>
        </w:tabs>
        <w:suppressAutoHyphens/>
        <w:spacing w:after="0" w:line="240" w:lineRule="auto"/>
        <w:ind w:right="-3"/>
        <w:rPr>
          <w:rFonts w:ascii="Times New Roman" w:eastAsia="Times New Roman" w:hAnsi="Times New Roman" w:cs="Times New Roman"/>
          <w:sz w:val="24"/>
          <w:szCs w:val="24"/>
          <w:lang w:eastAsia="ru-RU"/>
        </w:rPr>
      </w:pPr>
    </w:p>
    <w:p w:rsidR="00012EFD" w:rsidRPr="00012EFD" w:rsidRDefault="00012EFD" w:rsidP="00012EFD">
      <w:pPr>
        <w:widowControl w:val="0"/>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Сведения о заявителе, являющемся индивидуальным предпринимателем</w:t>
      </w:r>
      <w:r w:rsidRPr="00012EFD">
        <w:rPr>
          <w:rFonts w:ascii="Times New Roman" w:eastAsia="Times New Roman" w:hAnsi="Times New Roman" w:cs="Times New Roman"/>
          <w:sz w:val="24"/>
          <w:szCs w:val="24"/>
          <w:vertAlign w:val="superscript"/>
          <w:lang w:eastAsia="ru-RU"/>
        </w:rPr>
        <w:t>6</w:t>
      </w:r>
      <w:r w:rsidRPr="00012EFD">
        <w:rPr>
          <w:rFonts w:ascii="Times New Roman" w:eastAsia="Times New Roman" w:hAnsi="Times New Roman" w:cs="Times New Roman"/>
          <w:sz w:val="24"/>
          <w:szCs w:val="24"/>
          <w:lang w:eastAsia="zh-CN"/>
        </w:rPr>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фамилия, имя и отчество (последнее – при наличии) индивидуального предпринимателя</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ОГРНИП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идентификационный номер налогоплательщика (ИНН)</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наименование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серия и номер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дата выдачи</w:t>
      </w:r>
      <w:r w:rsidRPr="00012EFD">
        <w:rPr>
          <w:rFonts w:ascii="Times New Roman" w:eastAsia="Times New Roman" w:hAnsi="Times New Roman" w:cs="Times New Roman"/>
          <w:sz w:val="24"/>
          <w:szCs w:val="24"/>
          <w:lang w:eastAsia="ru-RU"/>
        </w:rPr>
        <w:t xml:space="preserve">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кем выдан</w:t>
      </w:r>
      <w:r w:rsidRPr="00012EFD">
        <w:rPr>
          <w:rFonts w:ascii="Times New Roman" w:eastAsia="Times New Roman" w:hAnsi="Times New Roman" w:cs="Times New Roman"/>
          <w:sz w:val="24"/>
          <w:szCs w:val="24"/>
          <w:lang w:eastAsia="ru-RU"/>
        </w:rPr>
        <w:t xml:space="preserve"> документ, удостоверяющий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номер телефона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адрес электронной почты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10065"/>
        </w:tabs>
        <w:suppressAutoHyphens/>
        <w:spacing w:after="0" w:line="240" w:lineRule="auto"/>
        <w:ind w:right="-3"/>
        <w:rPr>
          <w:rFonts w:ascii="Times New Roman" w:eastAsia="Times New Roman" w:hAnsi="Times New Roman" w:cs="Times New Roman"/>
          <w:sz w:val="24"/>
          <w:szCs w:val="24"/>
          <w:lang w:eastAsia="ru-RU"/>
        </w:rPr>
      </w:pPr>
    </w:p>
    <w:p w:rsidR="00012EFD" w:rsidRPr="00012EFD" w:rsidRDefault="00012EFD" w:rsidP="00012EFD">
      <w:pPr>
        <w:widowControl w:val="0"/>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Сведения о заявителе, являющемся юридическим лицом</w:t>
      </w:r>
      <w:r w:rsidRPr="00012EFD">
        <w:rPr>
          <w:rFonts w:ascii="Times New Roman" w:eastAsia="Times New Roman" w:hAnsi="Times New Roman" w:cs="Times New Roman"/>
          <w:sz w:val="24"/>
          <w:szCs w:val="24"/>
          <w:vertAlign w:val="superscript"/>
          <w:lang w:eastAsia="ru-RU"/>
        </w:rPr>
        <w:footnoteReference w:id="2"/>
      </w:r>
      <w:r w:rsidRPr="00012EFD">
        <w:rPr>
          <w:rFonts w:ascii="Times New Roman" w:eastAsia="Times New Roman" w:hAnsi="Times New Roman" w:cs="Times New Roman"/>
          <w:sz w:val="24"/>
          <w:szCs w:val="24"/>
          <w:lang w:eastAsia="zh-CN"/>
        </w:rPr>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полное наименование юридического лица с указанием его организационно-правовой формы</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основной государственный регистрационный номер юридического лица (ОГРН)</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идентификационный номер налогоплательщика (ИНН)</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номер телефона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адрес электронной почты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почтовый адрес: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suppressAutoHyphens/>
        <w:spacing w:after="0" w:line="240" w:lineRule="auto"/>
        <w:ind w:right="-3"/>
        <w:rPr>
          <w:rFonts w:ascii="Times New Roman" w:eastAsia="Times New Roman" w:hAnsi="Times New Roman" w:cs="Times New Roman"/>
          <w:sz w:val="24"/>
          <w:szCs w:val="24"/>
          <w:lang w:eastAsia="zh-CN"/>
        </w:rPr>
      </w:pPr>
    </w:p>
    <w:p w:rsidR="00012EFD" w:rsidRPr="00012EFD" w:rsidRDefault="00012EFD" w:rsidP="00012EFD">
      <w:pPr>
        <w:widowControl w:val="0"/>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Сведения о заявителе, являющемся представителем (уполномоченным лицом) юридического лица</w:t>
      </w:r>
      <w:r w:rsidRPr="00012EFD">
        <w:rPr>
          <w:rFonts w:ascii="Times New Roman" w:eastAsia="Times New Roman" w:hAnsi="Times New Roman" w:cs="Times New Roman"/>
          <w:sz w:val="24"/>
          <w:szCs w:val="24"/>
          <w:lang w:eastAsia="zh-CN"/>
        </w:rPr>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фамилия, имя и отчество (последнее – при наличии)</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дата рождения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наименование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серия и номер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дата выдачи</w:t>
      </w:r>
      <w:r w:rsidRPr="00012EFD">
        <w:rPr>
          <w:rFonts w:ascii="Times New Roman" w:eastAsia="Times New Roman" w:hAnsi="Times New Roman" w:cs="Times New Roman"/>
          <w:sz w:val="24"/>
          <w:szCs w:val="24"/>
          <w:lang w:eastAsia="ru-RU"/>
        </w:rPr>
        <w:t xml:space="preserve">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кем выдан</w:t>
      </w:r>
      <w:r w:rsidRPr="00012EFD">
        <w:rPr>
          <w:rFonts w:ascii="Times New Roman" w:eastAsia="Times New Roman" w:hAnsi="Times New Roman" w:cs="Times New Roman"/>
          <w:sz w:val="24"/>
          <w:szCs w:val="24"/>
          <w:lang w:eastAsia="ru-RU"/>
        </w:rPr>
        <w:t xml:space="preserve"> документ, удостоверяющий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код подразделения, выдавшего</w:t>
      </w:r>
      <w:r w:rsidRPr="00012EFD">
        <w:rPr>
          <w:rFonts w:ascii="Times New Roman" w:eastAsia="Times New Roman" w:hAnsi="Times New Roman" w:cs="Times New Roman"/>
          <w:sz w:val="24"/>
          <w:szCs w:val="24"/>
          <w:lang w:eastAsia="ru-RU"/>
        </w:rPr>
        <w:t xml:space="preserve"> документ, удостоверяющий личность</w:t>
      </w:r>
      <w:r w:rsidRPr="00012EFD">
        <w:rPr>
          <w:rFonts w:ascii="Times New Roman" w:eastAsia="Times New Roman" w:hAnsi="Times New Roman" w:cs="Times New Roman"/>
          <w:sz w:val="24"/>
          <w:szCs w:val="24"/>
          <w:lang w:eastAsia="zh-CN"/>
        </w:rPr>
        <w:t>:</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номер телефона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адрес электронной почты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 xml:space="preserve">должность уполномоченного лица юридического лица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suppressAutoHyphens/>
        <w:spacing w:after="0" w:line="240" w:lineRule="auto"/>
        <w:ind w:right="-3"/>
        <w:rPr>
          <w:rFonts w:ascii="Times New Roman" w:eastAsia="Times New Roman" w:hAnsi="Times New Roman" w:cs="Times New Roman"/>
          <w:sz w:val="24"/>
          <w:szCs w:val="24"/>
          <w:lang w:eastAsia="zh-CN"/>
        </w:rPr>
      </w:pPr>
    </w:p>
    <w:p w:rsidR="00012EFD" w:rsidRPr="00012EFD" w:rsidRDefault="00012EFD" w:rsidP="00012EFD">
      <w:pPr>
        <w:widowControl w:val="0"/>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Сведения о заявителе, являющемся представителем физического лица/индивидуального предпринимателя</w:t>
      </w:r>
      <w:r w:rsidRPr="00012EFD">
        <w:rPr>
          <w:rFonts w:ascii="Times New Roman" w:eastAsia="Times New Roman" w:hAnsi="Times New Roman" w:cs="Times New Roman"/>
          <w:sz w:val="24"/>
          <w:szCs w:val="24"/>
          <w:lang w:eastAsia="zh-CN"/>
        </w:rPr>
        <w:t xml:space="preserve">:  </w:t>
      </w:r>
    </w:p>
    <w:p w:rsidR="00012EFD" w:rsidRPr="00012EFD" w:rsidRDefault="00012EFD" w:rsidP="00012EFD">
      <w:pPr>
        <w:widowControl w:val="0"/>
        <w:tabs>
          <w:tab w:val="left" w:leader="underscore" w:pos="10065"/>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фамилия, имя и отчество (последнее – при наличии):</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наименование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серия и номер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 xml:space="preserve">; </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дата выдачи</w:t>
      </w:r>
      <w:r w:rsidRPr="00012EFD">
        <w:rPr>
          <w:rFonts w:ascii="Times New Roman" w:eastAsia="Times New Roman" w:hAnsi="Times New Roman" w:cs="Times New Roman"/>
          <w:sz w:val="24"/>
          <w:szCs w:val="24"/>
          <w:lang w:eastAsia="ru-RU"/>
        </w:rPr>
        <w:t xml:space="preserve"> документа, удостоверяющего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zh-CN"/>
        </w:rPr>
        <w:t>кем выдан</w:t>
      </w:r>
      <w:r w:rsidRPr="00012EFD">
        <w:rPr>
          <w:rFonts w:ascii="Times New Roman" w:eastAsia="Times New Roman" w:hAnsi="Times New Roman" w:cs="Times New Roman"/>
          <w:sz w:val="24"/>
          <w:szCs w:val="24"/>
          <w:lang w:eastAsia="ru-RU"/>
        </w:rPr>
        <w:t xml:space="preserve"> документ, удостоверяющий личность</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номер телефона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tabs>
          <w:tab w:val="left" w:leader="underscore" w:pos="9356"/>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адрес электронной почты (при наличии)</w:t>
      </w:r>
      <w:r w:rsidRPr="00012EFD">
        <w:rPr>
          <w:rFonts w:ascii="Times New Roman" w:eastAsia="Times New Roman" w:hAnsi="Times New Roman" w:cs="Times New Roman"/>
          <w:sz w:val="24"/>
          <w:szCs w:val="24"/>
          <w:lang w:eastAsia="zh-CN"/>
        </w:rPr>
        <w:t xml:space="preserve">: </w:t>
      </w:r>
      <w:r w:rsidRPr="00012EFD">
        <w:rPr>
          <w:rFonts w:ascii="Times New Roman" w:eastAsia="Times New Roman" w:hAnsi="Times New Roman" w:cs="Times New Roman"/>
          <w:sz w:val="24"/>
          <w:szCs w:val="24"/>
          <w:lang w:eastAsia="zh-CN"/>
        </w:rPr>
        <w:tab/>
        <w:t>.</w:t>
      </w:r>
    </w:p>
    <w:p w:rsidR="00012EFD" w:rsidRPr="00012EFD" w:rsidRDefault="00012EFD" w:rsidP="00012EFD">
      <w:pPr>
        <w:widowControl w:val="0"/>
        <w:suppressAutoHyphens/>
        <w:spacing w:after="0" w:line="240" w:lineRule="auto"/>
        <w:ind w:right="-3"/>
        <w:rPr>
          <w:rFonts w:ascii="Times New Roman" w:eastAsia="Times New Roman" w:hAnsi="Times New Roman" w:cs="Times New Roman"/>
          <w:sz w:val="24"/>
          <w:szCs w:val="24"/>
          <w:lang w:eastAsia="zh-CN"/>
        </w:rPr>
      </w:pPr>
    </w:p>
    <w:p w:rsidR="00012EFD" w:rsidRPr="00012EFD" w:rsidRDefault="00012EFD" w:rsidP="00012EFD">
      <w:pPr>
        <w:widowControl w:val="0"/>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Способ получения результата услуги</w:t>
      </w:r>
      <w:r w:rsidRPr="00012EFD">
        <w:rPr>
          <w:rFonts w:ascii="Times New Roman" w:eastAsia="Times New Roman" w:hAnsi="Times New Roman" w:cs="Times New Roman"/>
          <w:sz w:val="24"/>
          <w:szCs w:val="24"/>
          <w:lang w:eastAsia="zh-CN"/>
        </w:rPr>
        <w:t xml:space="preserve">:  </w:t>
      </w:r>
    </w:p>
    <w:p w:rsidR="00012EFD" w:rsidRPr="00012EFD" w:rsidRDefault="00012EFD" w:rsidP="00012EFD">
      <w:pPr>
        <w:widowControl w:val="0"/>
        <w:tabs>
          <w:tab w:val="left" w:leader="underscore" w:pos="10065"/>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в МФЦ (в случае подачи заявления через МФЦ)</w:t>
      </w:r>
      <w:r w:rsidRPr="00012EFD">
        <w:rPr>
          <w:rFonts w:ascii="Times New Roman" w:eastAsia="Times New Roman" w:hAnsi="Times New Roman" w:cs="Times New Roman"/>
          <w:sz w:val="24"/>
          <w:szCs w:val="24"/>
          <w:lang w:eastAsia="zh-CN"/>
        </w:rPr>
        <w:t xml:space="preserve">: </w:t>
      </w:r>
      <w:r w:rsidRPr="00012EFD">
        <w:rPr>
          <w:rFonts w:ascii="Segoe UI Symbol" w:eastAsia="Times New Roman" w:hAnsi="Segoe UI Symbol" w:cs="Segoe UI Symbol"/>
          <w:sz w:val="24"/>
          <w:szCs w:val="24"/>
          <w:lang w:eastAsia="zh-CN"/>
        </w:rPr>
        <w:t>☐</w:t>
      </w:r>
      <w:r w:rsidRPr="00012EFD">
        <w:rPr>
          <w:rFonts w:ascii="Times New Roman" w:eastAsia="Times New Roman" w:hAnsi="Times New Roman" w:cs="Times New Roman"/>
          <w:sz w:val="24"/>
          <w:szCs w:val="24"/>
          <w:lang w:eastAsia="zh-CN"/>
        </w:rPr>
        <w:t xml:space="preserve"> да, </w:t>
      </w:r>
      <w:r w:rsidRPr="00012EFD">
        <w:rPr>
          <w:rFonts w:ascii="Segoe UI Symbol" w:eastAsia="Times New Roman" w:hAnsi="Segoe UI Symbol" w:cs="Segoe UI Symbol"/>
          <w:sz w:val="24"/>
          <w:szCs w:val="24"/>
          <w:lang w:eastAsia="zh-CN"/>
        </w:rPr>
        <w:t>☐</w:t>
      </w:r>
      <w:r w:rsidRPr="00012EFD">
        <w:rPr>
          <w:rFonts w:ascii="Times New Roman" w:eastAsia="Times New Roman" w:hAnsi="Times New Roman" w:cs="Times New Roman"/>
          <w:sz w:val="24"/>
          <w:szCs w:val="24"/>
          <w:lang w:eastAsia="zh-CN"/>
        </w:rPr>
        <w:t xml:space="preserve"> нет; </w:t>
      </w:r>
    </w:p>
    <w:p w:rsidR="00012EFD" w:rsidRPr="00012EFD" w:rsidRDefault="00012EFD" w:rsidP="00012EFD">
      <w:pPr>
        <w:widowControl w:val="0"/>
        <w:tabs>
          <w:tab w:val="left" w:leader="underscore" w:pos="10065"/>
        </w:tabs>
        <w:suppressAutoHyphens/>
        <w:spacing w:after="0" w:line="240" w:lineRule="auto"/>
        <w:ind w:right="-3"/>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с использованием личного кабинета на Едином портале (в случае подачи заявления через личный кабинет на Едином портале)</w:t>
      </w:r>
      <w:r w:rsidRPr="00012EFD">
        <w:rPr>
          <w:rFonts w:ascii="Times New Roman" w:eastAsia="Times New Roman" w:hAnsi="Times New Roman" w:cs="Times New Roman"/>
          <w:sz w:val="24"/>
          <w:szCs w:val="24"/>
          <w:lang w:eastAsia="zh-CN"/>
        </w:rPr>
        <w:t xml:space="preserve">: </w:t>
      </w:r>
      <w:r w:rsidRPr="00012EFD">
        <w:rPr>
          <w:rFonts w:ascii="Segoe UI Symbol" w:eastAsia="Times New Roman" w:hAnsi="Segoe UI Symbol" w:cs="Segoe UI Symbol"/>
          <w:sz w:val="24"/>
          <w:szCs w:val="24"/>
          <w:lang w:eastAsia="zh-CN"/>
        </w:rPr>
        <w:t>☐</w:t>
      </w:r>
      <w:r w:rsidRPr="00012EFD">
        <w:rPr>
          <w:rFonts w:ascii="Times New Roman" w:eastAsia="Times New Roman" w:hAnsi="Times New Roman" w:cs="Times New Roman"/>
          <w:sz w:val="24"/>
          <w:szCs w:val="24"/>
          <w:lang w:eastAsia="zh-CN"/>
        </w:rPr>
        <w:t xml:space="preserve"> да, </w:t>
      </w:r>
      <w:r w:rsidRPr="00012EFD">
        <w:rPr>
          <w:rFonts w:ascii="Segoe UI Symbol" w:eastAsia="Times New Roman" w:hAnsi="Segoe UI Symbol" w:cs="Segoe UI Symbol"/>
          <w:sz w:val="24"/>
          <w:szCs w:val="24"/>
          <w:lang w:eastAsia="zh-CN"/>
        </w:rPr>
        <w:t>☐</w:t>
      </w:r>
      <w:r w:rsidRPr="00012EFD">
        <w:rPr>
          <w:rFonts w:ascii="Times New Roman" w:eastAsia="Times New Roman" w:hAnsi="Times New Roman" w:cs="Times New Roman"/>
          <w:sz w:val="24"/>
          <w:szCs w:val="24"/>
          <w:lang w:eastAsia="zh-CN"/>
        </w:rPr>
        <w:t xml:space="preserve"> нет</w:t>
      </w:r>
    </w:p>
    <w:p w:rsidR="00012EFD" w:rsidRPr="00012EFD" w:rsidRDefault="00012EFD" w:rsidP="00012EFD">
      <w:pPr>
        <w:suppressAutoHyphens/>
        <w:spacing w:after="0" w:line="240" w:lineRule="atLeast"/>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                                                                                       </w:t>
      </w:r>
    </w:p>
    <w:p w:rsidR="00012EFD" w:rsidRPr="00012EFD" w:rsidRDefault="00012EFD" w:rsidP="00012EFD">
      <w:pPr>
        <w:suppressAutoHyphens/>
        <w:spacing w:after="0" w:line="240" w:lineRule="atLeast"/>
        <w:rPr>
          <w:rFonts w:ascii="Times New Roman" w:eastAsia="Times New Roman" w:hAnsi="Times New Roman" w:cs="Times New Roman"/>
          <w:sz w:val="24"/>
          <w:szCs w:val="24"/>
          <w:lang w:eastAsia="ru-RU"/>
        </w:rPr>
      </w:pPr>
    </w:p>
    <w:p w:rsidR="00012EFD" w:rsidRPr="00012EFD" w:rsidRDefault="00012EFD" w:rsidP="00012EFD">
      <w:pPr>
        <w:suppressAutoHyphens/>
        <w:spacing w:after="0" w:line="240" w:lineRule="atLeast"/>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12EFD">
        <w:rPr>
          <w:rFonts w:ascii="Times New Roman" w:eastAsia="Times New Roman" w:hAnsi="Times New Roman" w:cs="Times New Roman"/>
          <w:sz w:val="24"/>
          <w:szCs w:val="24"/>
          <w:lang w:eastAsia="ru-RU"/>
        </w:rPr>
        <w:t xml:space="preserve">Приложение № 6 </w:t>
      </w:r>
    </w:p>
    <w:p w:rsidR="00012EFD" w:rsidRPr="00012EFD" w:rsidRDefault="00012EFD" w:rsidP="00012EFD">
      <w:pPr>
        <w:widowControl w:val="0"/>
        <w:suppressAutoHyphens/>
        <w:autoSpaceDE w:val="0"/>
        <w:spacing w:after="0" w:line="240" w:lineRule="atLeast"/>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к Административному регламенту</w:t>
      </w:r>
    </w:p>
    <w:p w:rsidR="00012EFD" w:rsidRPr="00012EFD" w:rsidRDefault="00012EFD" w:rsidP="00012EFD">
      <w:pPr>
        <w:widowControl w:val="0"/>
        <w:suppressAutoHyphens/>
        <w:autoSpaceDE w:val="0"/>
        <w:spacing w:after="0" w:line="240" w:lineRule="atLeast"/>
        <w:ind w:left="6096"/>
        <w:jc w:val="both"/>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Угловой штамп</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Администрации/ уполномоченного структурного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подразделения администрации муниципального </w:t>
      </w:r>
    </w:p>
    <w:p w:rsidR="00012EFD" w:rsidRPr="00012EFD" w:rsidRDefault="00012EFD" w:rsidP="00012EFD">
      <w:pPr>
        <w:suppressAutoHyphens/>
        <w:autoSpaceDE w:val="0"/>
        <w:spacing w:after="0" w:line="240" w:lineRule="auto"/>
        <w:jc w:val="both"/>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образования Беляевский район Оренбургской области</w:t>
      </w: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jc w:val="both"/>
        <w:rPr>
          <w:rFonts w:ascii="Times New Roman" w:eastAsia="Times New Roman" w:hAnsi="Times New Roman" w:cs="Times New Roman"/>
          <w:sz w:val="24"/>
          <w:szCs w:val="24"/>
          <w:lang w:eastAsia="ru-RU"/>
        </w:rPr>
      </w:pP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bCs/>
          <w:color w:val="000000"/>
          <w:sz w:val="24"/>
          <w:szCs w:val="24"/>
          <w:lang w:eastAsia="zh-CN"/>
        </w:rPr>
        <w:t>РЕШЕНИЕ ОБ ОТКАЗЕ В ПРИЁМЕ ДОКУМЕНТОВ,</w:t>
      </w:r>
      <w:r w:rsidRPr="00012EFD">
        <w:rPr>
          <w:rFonts w:ascii="Times New Roman" w:eastAsia="Calibri" w:hAnsi="Times New Roman" w:cs="Times New Roman"/>
          <w:sz w:val="24"/>
          <w:szCs w:val="24"/>
          <w:lang w:eastAsia="zh-CN"/>
        </w:rPr>
        <w:t xml:space="preserve"> </w:t>
      </w:r>
      <w:r w:rsidRPr="00012EFD">
        <w:rPr>
          <w:rFonts w:ascii="Times New Roman" w:eastAsia="Calibri" w:hAnsi="Times New Roman" w:cs="Times New Roman"/>
          <w:sz w:val="24"/>
          <w:szCs w:val="24"/>
          <w:lang w:eastAsia="zh-CN"/>
        </w:rPr>
        <w:br/>
      </w:r>
      <w:r w:rsidRPr="00012EFD">
        <w:rPr>
          <w:rFonts w:ascii="Times New Roman" w:eastAsia="Calibri" w:hAnsi="Times New Roman" w:cs="Times New Roman"/>
          <w:bCs/>
          <w:color w:val="000000"/>
          <w:sz w:val="24"/>
          <w:szCs w:val="24"/>
          <w:lang w:eastAsia="zh-CN"/>
        </w:rPr>
        <w:t>НЕОБХОДИМЫХ ДЛЯ ПРЕДОСТАВЛЕНИЯ МУНИЦИПАЛЬНОЙ УСЛУГИ</w:t>
      </w:r>
    </w:p>
    <w:p w:rsidR="00012EFD" w:rsidRPr="00012EFD" w:rsidRDefault="00012EFD" w:rsidP="00012EFD">
      <w:pPr>
        <w:suppressAutoHyphens/>
        <w:autoSpaceDE w:val="0"/>
        <w:spacing w:after="0" w:line="240" w:lineRule="auto"/>
        <w:ind w:firstLine="6521"/>
        <w:rPr>
          <w:rFonts w:ascii="Times New Roman" w:eastAsia="Calibri" w:hAnsi="Times New Roman" w:cs="Times New Roman"/>
          <w:color w:val="000000"/>
          <w:sz w:val="24"/>
          <w:szCs w:val="24"/>
        </w:rPr>
      </w:pPr>
    </w:p>
    <w:p w:rsidR="00012EFD" w:rsidRPr="00012EFD" w:rsidRDefault="00012EFD" w:rsidP="00012EFD">
      <w:pPr>
        <w:widowControl w:val="0"/>
        <w:suppressAutoHyphens/>
        <w:autoSpaceDE w:val="0"/>
        <w:spacing w:after="0" w:line="240" w:lineRule="auto"/>
        <w:ind w:firstLine="720"/>
        <w:rPr>
          <w:rFonts w:ascii="Arial" w:eastAsia="Calibri" w:hAnsi="Arial" w:cs="Arial"/>
          <w:sz w:val="24"/>
          <w:szCs w:val="24"/>
          <w:lang w:eastAsia="zh-CN"/>
        </w:rPr>
      </w:pPr>
      <w:r w:rsidRPr="00012EFD">
        <w:rPr>
          <w:rFonts w:ascii="Times New Roman" w:eastAsia="Calibri" w:hAnsi="Times New Roman" w:cs="Times New Roman"/>
          <w:color w:val="000000"/>
          <w:sz w:val="24"/>
          <w:szCs w:val="24"/>
          <w:lang w:eastAsia="zh-CN"/>
        </w:rPr>
        <w:t>От _________ 20__ г.                                                          № _________________</w:t>
      </w: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suppressAutoHyphens/>
        <w:autoSpaceDE w:val="0"/>
        <w:spacing w:after="0" w:line="240" w:lineRule="auto"/>
        <w:ind w:firstLine="851"/>
        <w:jc w:val="both"/>
        <w:rPr>
          <w:rFonts w:ascii="Times New Roman" w:eastAsia="Calibri" w:hAnsi="Times New Roman" w:cs="Times New Roman"/>
          <w:color w:val="000000"/>
          <w:sz w:val="24"/>
          <w:szCs w:val="24"/>
          <w:lang w:eastAsia="zh-CN"/>
        </w:rPr>
      </w:pPr>
      <w:r w:rsidRPr="00012EFD">
        <w:rPr>
          <w:rFonts w:ascii="Times New Roman" w:eastAsia="Calibri" w:hAnsi="Times New Roman" w:cs="Times New Roman"/>
          <w:color w:val="000000"/>
          <w:sz w:val="24"/>
          <w:szCs w:val="24"/>
          <w:lang w:eastAsia="zh-CN"/>
        </w:rPr>
        <w:t>По результатам рассмотрения Администрацией муниципального образования Беляевский район Оренбургской области заявления от ________ № ___________ (Заявитель ___________) принято решение об отказе в приёме документов для оказания муниципальной услуги по следующим основаниям: ____________________________________________________________________________________________________________________________________</w:t>
      </w:r>
    </w:p>
    <w:p w:rsidR="00012EFD" w:rsidRPr="00012EFD" w:rsidRDefault="00012EFD" w:rsidP="00012EFD">
      <w:pPr>
        <w:suppressAutoHyphens/>
        <w:autoSpaceDE w:val="0"/>
        <w:spacing w:after="0" w:line="240" w:lineRule="auto"/>
        <w:ind w:firstLine="1134"/>
        <w:rPr>
          <w:rFonts w:ascii="Times New Roman" w:eastAsia="Calibri" w:hAnsi="Times New Roman" w:cs="Times New Roman"/>
          <w:color w:val="000000"/>
          <w:sz w:val="24"/>
          <w:szCs w:val="24"/>
          <w:lang w:eastAsia="zh-CN"/>
        </w:rPr>
      </w:pPr>
    </w:p>
    <w:p w:rsidR="00012EFD" w:rsidRPr="00012EFD" w:rsidRDefault="00012EFD" w:rsidP="00012EFD">
      <w:pPr>
        <w:widowControl w:val="0"/>
        <w:tabs>
          <w:tab w:val="left" w:leader="underscore" w:pos="10065"/>
        </w:tabs>
        <w:suppressAutoHyphens/>
        <w:spacing w:after="0" w:line="240" w:lineRule="auto"/>
        <w:ind w:firstLine="851"/>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Дополнительно информируем: ________________________________.</w:t>
      </w:r>
    </w:p>
    <w:p w:rsidR="00012EFD" w:rsidRPr="00012EFD" w:rsidRDefault="00012EFD" w:rsidP="00012EFD">
      <w:pPr>
        <w:widowControl w:val="0"/>
        <w:tabs>
          <w:tab w:val="left" w:leader="underscore" w:pos="10065"/>
        </w:tabs>
        <w:suppressAutoHyphens/>
        <w:spacing w:after="0" w:line="240" w:lineRule="auto"/>
        <w:ind w:firstLine="851"/>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Вы вправе повторно обратиться в Администрацию _______________ Оренбургской области с заявлением после устранения указанных нарушений.</w:t>
      </w:r>
    </w:p>
    <w:p w:rsidR="00012EFD" w:rsidRPr="00012EFD" w:rsidRDefault="00012EFD" w:rsidP="00012EFD">
      <w:pPr>
        <w:widowControl w:val="0"/>
        <w:tabs>
          <w:tab w:val="left" w:leader="underscore" w:pos="10065"/>
        </w:tabs>
        <w:suppressAutoHyphens/>
        <w:spacing w:after="0" w:line="240" w:lineRule="auto"/>
        <w:ind w:firstLine="851"/>
        <w:jc w:val="both"/>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76" w:lineRule="auto"/>
        <w:ind w:left="6096" w:hanging="6096"/>
        <w:jc w:val="both"/>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 xml:space="preserve">Должность уполномоченного лица, </w:t>
      </w:r>
    </w:p>
    <w:p w:rsidR="00012EFD" w:rsidRPr="00012EFD" w:rsidRDefault="00012EFD" w:rsidP="00012EFD">
      <w:pPr>
        <w:widowControl w:val="0"/>
        <w:suppressAutoHyphens/>
        <w:autoSpaceDE w:val="0"/>
        <w:spacing w:after="0" w:line="276" w:lineRule="auto"/>
        <w:ind w:left="6096" w:hanging="6096"/>
        <w:jc w:val="both"/>
        <w:rPr>
          <w:rFonts w:ascii="Arial" w:eastAsia="Calibri" w:hAnsi="Arial" w:cs="Arial"/>
          <w:sz w:val="24"/>
          <w:szCs w:val="24"/>
          <w:lang w:eastAsia="zh-CN"/>
        </w:rPr>
      </w:pPr>
      <w:r w:rsidRPr="00012EFD">
        <w:rPr>
          <w:rFonts w:ascii="Arial" w:eastAsia="Calibri" w:hAnsi="Arial" w:cs="Arial"/>
          <w:noProof/>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2383790</wp:posOffset>
                </wp:positionH>
                <wp:positionV relativeFrom="paragraph">
                  <wp:posOffset>233680</wp:posOffset>
                </wp:positionV>
                <wp:extent cx="1261745" cy="548640"/>
                <wp:effectExtent l="8255" t="9525" r="6350" b="13335"/>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548640"/>
                        </a:xfrm>
                        <a:prstGeom prst="roundRect">
                          <a:avLst>
                            <a:gd name="adj" fmla="val 16667"/>
                          </a:avLst>
                        </a:prstGeom>
                        <a:noFill/>
                        <a:ln w="12600">
                          <a:solidFill>
                            <a:srgbClr val="2F528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3" o:spid="_x0000_s1030" style="position:absolute;left:0;text-align:left;margin-left:187.7pt;margin-top:18.4pt;width:99.3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" filled="f" strokecolor="#2f528f" strokeweight=".35mm">
                <v:stroke joinstyle="miter"/>
                <v:textbox>
                  <w:txbxContent>
                    <w:p w:rsidR="00012EFD" w:rsidRDefault="00012EFD" w:rsidP="00012EFD">
                      <w:pPr>
                        <w:overflowPunct w:val="0"/>
                        <w:jc w:val="center"/>
                        <w:rPr>
                          <w:kern w:val="2"/>
                        </w:rPr>
                      </w:pPr>
                      <w:r>
                        <w:rPr>
                          <w:color w:val="000000"/>
                          <w:kern w:val="2"/>
                        </w:rPr>
                        <w:t>Сведения об электронной</w:t>
                      </w:r>
                      <w:r>
                        <w:rPr>
                          <w:kern w:val="2"/>
                        </w:rPr>
                        <w:t xml:space="preserve"> </w:t>
                      </w:r>
                    </w:p>
                    <w:p w:rsidR="00012EFD" w:rsidRDefault="00012EFD" w:rsidP="00012EFD">
                      <w:pPr>
                        <w:overflowPunct w:val="0"/>
                        <w:jc w:val="center"/>
                        <w:rPr>
                          <w:color w:val="000000"/>
                          <w:kern w:val="2"/>
                        </w:rPr>
                      </w:pPr>
                      <w:r>
                        <w:rPr>
                          <w:color w:val="000000"/>
                          <w:kern w:val="2"/>
                        </w:rPr>
                        <w:t>подписи</w:t>
                      </w:r>
                    </w:p>
                  </w:txbxContent>
                </v:textbox>
              </v:roundrect>
            </w:pict>
          </mc:Fallback>
        </mc:AlternateContent>
      </w:r>
      <w:r w:rsidRPr="00012EFD">
        <w:rPr>
          <w:rFonts w:ascii="Times New Roman" w:eastAsia="Calibri" w:hAnsi="Times New Roman" w:cs="Times New Roman"/>
          <w:sz w:val="24"/>
          <w:szCs w:val="24"/>
          <w:lang w:eastAsia="zh-CN"/>
        </w:rPr>
        <w:t>принявшего решение                                                                        И.О. Фамилия</w:t>
      </w: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Times New Roman" w:eastAsia="Calibri" w:hAnsi="Times New Roman" w:cs="Times New Roman"/>
          <w:sz w:val="24"/>
          <w:szCs w:val="24"/>
          <w:lang w:eastAsia="zh-CN"/>
        </w:rPr>
      </w:pPr>
    </w:p>
    <w:p w:rsidR="00012EFD" w:rsidRPr="00012EFD" w:rsidRDefault="00012EFD" w:rsidP="00012EFD">
      <w:pPr>
        <w:widowControl w:val="0"/>
        <w:suppressAutoHyphens/>
        <w:autoSpaceDE w:val="0"/>
        <w:spacing w:after="0" w:line="240" w:lineRule="auto"/>
        <w:ind w:firstLine="720"/>
        <w:rPr>
          <w:rFonts w:ascii="Arial" w:eastAsia="Calibri" w:hAnsi="Arial" w:cs="Arial"/>
          <w:sz w:val="24"/>
          <w:szCs w:val="24"/>
          <w:lang w:eastAsia="zh-CN"/>
        </w:rPr>
      </w:pPr>
      <w:r w:rsidRPr="00012EFD">
        <w:rPr>
          <w:rFonts w:ascii="Times New Roman" w:eastAsia="Calibri" w:hAnsi="Times New Roman" w:cs="Times New Roman"/>
          <w:sz w:val="24"/>
          <w:szCs w:val="24"/>
          <w:lang w:eastAsia="zh-CN"/>
        </w:rPr>
        <w:t>Ф.И.О. исполнителя,</w:t>
      </w:r>
    </w:p>
    <w:p w:rsidR="00012EFD" w:rsidRPr="00012EFD" w:rsidRDefault="00012EFD" w:rsidP="00012EFD">
      <w:pPr>
        <w:widowControl w:val="0"/>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Телефон</w:t>
      </w:r>
    </w:p>
    <w:p w:rsidR="00012EFD" w:rsidRPr="00012EFD" w:rsidRDefault="00012EFD" w:rsidP="00012EFD">
      <w:pPr>
        <w:widowControl w:val="0"/>
        <w:suppressAutoHyphens/>
        <w:autoSpaceDE w:val="0"/>
        <w:spacing w:after="0" w:line="240" w:lineRule="auto"/>
        <w:ind w:left="6096"/>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Приложение № 7 </w:t>
      </w:r>
    </w:p>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к Административному регламенту</w:t>
      </w:r>
    </w:p>
    <w:p w:rsidR="00012EFD" w:rsidRPr="00012EFD" w:rsidRDefault="00012EFD" w:rsidP="00012EFD">
      <w:pPr>
        <w:suppressAutoHyphens/>
        <w:spacing w:after="0" w:line="240" w:lineRule="auto"/>
        <w:ind w:left="-426" w:hanging="567"/>
        <w:rPr>
          <w:rFonts w:ascii="Times New Roman" w:eastAsia="Times New Roman" w:hAnsi="Times New Roman" w:cs="Times New Roman"/>
          <w:b/>
          <w:sz w:val="24"/>
          <w:szCs w:val="24"/>
        </w:rPr>
      </w:pPr>
    </w:p>
    <w:p w:rsidR="00012EFD" w:rsidRPr="00012EFD" w:rsidRDefault="00012EFD" w:rsidP="00012EFD">
      <w:pPr>
        <w:suppressAutoHyphens/>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zh-CN"/>
        </w:rPr>
        <w:t xml:space="preserve">Описание административных процедур (АП) </w:t>
      </w:r>
      <w:r w:rsidRPr="00012EFD">
        <w:rPr>
          <w:rFonts w:ascii="Times New Roman" w:eastAsia="Calibri" w:hAnsi="Times New Roman" w:cs="Times New Roman"/>
          <w:sz w:val="24"/>
          <w:szCs w:val="24"/>
          <w:lang w:eastAsia="zh-CN"/>
        </w:rPr>
        <w:br/>
        <w:t>и административных действий (АД)</w:t>
      </w:r>
    </w:p>
    <w:tbl>
      <w:tblPr>
        <w:tblW w:w="10485" w:type="dxa"/>
        <w:tblInd w:w="279" w:type="dxa"/>
        <w:tblLayout w:type="fixed"/>
        <w:tblLook w:val="0000" w:firstRow="0" w:lastRow="0" w:firstColumn="0" w:lastColumn="0" w:noHBand="0" w:noVBand="0"/>
      </w:tblPr>
      <w:tblGrid>
        <w:gridCol w:w="708"/>
        <w:gridCol w:w="2126"/>
        <w:gridCol w:w="2976"/>
        <w:gridCol w:w="2834"/>
        <w:gridCol w:w="1841"/>
      </w:tblGrid>
      <w:tr w:rsidR="00012EFD" w:rsidRPr="00012EFD" w:rsidTr="00012EFD">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w:t>
            </w:r>
            <w:r w:rsidRPr="00012EFD">
              <w:rPr>
                <w:rFonts w:ascii="Times New Roman" w:eastAsia="Times New Roman" w:hAnsi="Times New Roman" w:cs="Times New Roman"/>
                <w:color w:val="000000"/>
                <w:sz w:val="24"/>
                <w:szCs w:val="24"/>
                <w:lang w:eastAsia="zh-CN"/>
              </w:rPr>
              <w:t xml:space="preserve"> </w:t>
            </w:r>
            <w:r w:rsidRPr="00012EFD">
              <w:rPr>
                <w:rFonts w:ascii="Times New Roman" w:eastAsia="Calibri" w:hAnsi="Times New Roman" w:cs="Times New Roman"/>
                <w:color w:val="000000"/>
                <w:sz w:val="24"/>
                <w:szCs w:val="24"/>
                <w:lang w:eastAsia="zh-CN"/>
              </w:rPr>
              <w:t xml:space="preserve">п/п </w:t>
            </w:r>
          </w:p>
          <w:tbl>
            <w:tblPr>
              <w:tblW w:w="0" w:type="auto"/>
              <w:tblLayout w:type="fixed"/>
              <w:tblLook w:val="0000" w:firstRow="0" w:lastRow="0" w:firstColumn="0" w:lastColumn="0" w:noHBand="0" w:noVBand="0"/>
            </w:tblPr>
            <w:tblGrid>
              <w:gridCol w:w="531"/>
              <w:gridCol w:w="239"/>
              <w:gridCol w:w="239"/>
              <w:gridCol w:w="239"/>
            </w:tblGrid>
            <w:tr w:rsidR="00012EFD" w:rsidRPr="00012EFD" w:rsidTr="009A4263">
              <w:trPr>
                <w:trHeight w:val="391"/>
              </w:trPr>
              <w:tc>
                <w:tcPr>
                  <w:tcW w:w="531" w:type="dxa"/>
                  <w:tcBorders>
                    <w:top w:val="none" w:sz="0" w:space="0" w:color="000000"/>
                    <w:left w:val="none" w:sz="0" w:space="0" w:color="000000"/>
                    <w:bottom w:val="none" w:sz="0" w:space="0" w:color="000000"/>
                    <w:right w:val="none" w:sz="0" w:space="0" w:color="000000"/>
                  </w:tcBorders>
                  <w:shd w:val="clear" w:color="auto" w:fill="auto"/>
                </w:tcPr>
                <w:p w:rsidR="00012EFD" w:rsidRPr="00012EFD" w:rsidRDefault="00012EFD" w:rsidP="00012EFD">
                  <w:pPr>
                    <w:suppressAutoHyphens/>
                    <w:autoSpaceDE w:val="0"/>
                    <w:snapToGrid w:val="0"/>
                    <w:spacing w:after="200" w:line="276" w:lineRule="auto"/>
                    <w:ind w:left="-57" w:right="-57"/>
                    <w:jc w:val="center"/>
                    <w:rPr>
                      <w:rFonts w:ascii="Times New Roman" w:eastAsia="Calibri" w:hAnsi="Times New Roman" w:cs="Times New Roman"/>
                      <w:color w:val="000000"/>
                      <w:sz w:val="24"/>
                      <w:szCs w:val="24"/>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012EFD" w:rsidRPr="00012EFD" w:rsidRDefault="00012EFD" w:rsidP="00012EFD">
                  <w:pPr>
                    <w:suppressAutoHyphens/>
                    <w:autoSpaceDE w:val="0"/>
                    <w:snapToGrid w:val="0"/>
                    <w:spacing w:after="200" w:line="276" w:lineRule="auto"/>
                    <w:ind w:left="-57" w:right="-57"/>
                    <w:jc w:val="center"/>
                    <w:rPr>
                      <w:rFonts w:ascii="Times New Roman" w:eastAsia="Calibri" w:hAnsi="Times New Roman" w:cs="Times New Roman"/>
                      <w:color w:val="000000"/>
                      <w:sz w:val="24"/>
                      <w:szCs w:val="24"/>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012EFD" w:rsidRPr="00012EFD" w:rsidRDefault="00012EFD" w:rsidP="00012EFD">
                  <w:pPr>
                    <w:suppressAutoHyphens/>
                    <w:autoSpaceDE w:val="0"/>
                    <w:snapToGrid w:val="0"/>
                    <w:spacing w:after="200" w:line="276" w:lineRule="auto"/>
                    <w:ind w:left="-57" w:right="-57"/>
                    <w:jc w:val="center"/>
                    <w:rPr>
                      <w:rFonts w:ascii="Times New Roman" w:eastAsia="Calibri" w:hAnsi="Times New Roman" w:cs="Times New Roman"/>
                      <w:color w:val="000000"/>
                      <w:sz w:val="24"/>
                      <w:szCs w:val="24"/>
                    </w:rPr>
                  </w:pPr>
                </w:p>
              </w:tc>
              <w:tc>
                <w:tcPr>
                  <w:tcW w:w="239" w:type="dxa"/>
                  <w:tcBorders>
                    <w:top w:val="none" w:sz="0" w:space="0" w:color="000000"/>
                    <w:left w:val="none" w:sz="0" w:space="0" w:color="000000"/>
                    <w:bottom w:val="none" w:sz="0" w:space="0" w:color="000000"/>
                    <w:right w:val="none" w:sz="0" w:space="0" w:color="000000"/>
                  </w:tcBorders>
                  <w:shd w:val="clear" w:color="auto" w:fill="auto"/>
                </w:tcPr>
                <w:p w:rsidR="00012EFD" w:rsidRPr="00012EFD" w:rsidRDefault="00012EFD" w:rsidP="00012EFD">
                  <w:pPr>
                    <w:suppressAutoHyphens/>
                    <w:snapToGrid w:val="0"/>
                    <w:spacing w:after="0" w:line="240" w:lineRule="auto"/>
                    <w:rPr>
                      <w:rFonts w:ascii="Times New Roman" w:eastAsia="Calibri" w:hAnsi="Times New Roman" w:cs="Times New Roman"/>
                      <w:color w:val="000000"/>
                      <w:sz w:val="24"/>
                      <w:szCs w:val="24"/>
                      <w:lang w:eastAsia="ru-RU"/>
                    </w:rPr>
                  </w:pPr>
                </w:p>
              </w:tc>
            </w:tr>
          </w:tbl>
          <w:p w:rsidR="00012EFD" w:rsidRPr="00012EFD" w:rsidRDefault="00012EFD" w:rsidP="00012EFD">
            <w:pPr>
              <w:suppressAutoHyphens/>
              <w:spacing w:after="200" w:line="276" w:lineRule="auto"/>
              <w:ind w:left="-57" w:right="-57"/>
              <w:jc w:val="center"/>
              <w:rPr>
                <w:rFonts w:ascii="Times New Roman" w:eastAsia="Calibri" w:hAnsi="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spacing w:after="200" w:line="276" w:lineRule="auto"/>
              <w:ind w:left="-57" w:right="-57"/>
              <w:jc w:val="center"/>
              <w:rPr>
                <w:rFonts w:ascii="Times New Roman" w:eastAsia="Times New Roman" w:hAnsi="Times New Roman" w:cs="Times New Roman"/>
                <w:color w:val="000000"/>
                <w:sz w:val="24"/>
                <w:szCs w:val="24"/>
                <w:lang w:eastAsia="zh-CN"/>
              </w:rPr>
            </w:pPr>
            <w:r w:rsidRPr="00012EFD">
              <w:rPr>
                <w:rFonts w:ascii="Times New Roman" w:eastAsia="Calibri" w:hAnsi="Times New Roman" w:cs="Times New Roman"/>
                <w:bCs/>
                <w:color w:val="000000"/>
                <w:sz w:val="24"/>
                <w:szCs w:val="24"/>
                <w:lang w:eastAsia="ru-RU"/>
              </w:rPr>
              <w:t>Место выполнения действия/ используемая ИС</w:t>
            </w:r>
            <w:r w:rsidRPr="00012EFD">
              <w:rPr>
                <w:rFonts w:ascii="Times New Roman" w:eastAsia="Calibri" w:hAnsi="Times New Roman" w:cs="Times New Roman"/>
                <w:bCs/>
                <w:color w:val="000000"/>
                <w:sz w:val="24"/>
                <w:szCs w:val="24"/>
                <w:vertAlign w:val="superscript"/>
                <w:lang w:eastAsia="ru-RU"/>
              </w:rPr>
              <w:footnoteReference w:id="3"/>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2295"/>
            </w:tblGrid>
            <w:tr w:rsidR="00012EFD" w:rsidRPr="00012EFD" w:rsidTr="009A4263">
              <w:trPr>
                <w:trHeight w:val="391"/>
              </w:trPr>
              <w:tc>
                <w:tcPr>
                  <w:tcW w:w="2295" w:type="dxa"/>
                  <w:tcBorders>
                    <w:top w:val="none" w:sz="0" w:space="0" w:color="000000"/>
                    <w:left w:val="none" w:sz="0" w:space="0" w:color="000000"/>
                    <w:bottom w:val="none" w:sz="0" w:space="0" w:color="000000"/>
                    <w:right w:val="none" w:sz="0" w:space="0" w:color="000000"/>
                  </w:tcBorders>
                  <w:shd w:val="clear" w:color="auto" w:fill="auto"/>
                </w:tcPr>
                <w:p w:rsidR="00012EFD" w:rsidRPr="00012EFD" w:rsidRDefault="00012EFD" w:rsidP="00012EFD">
                  <w:pPr>
                    <w:suppressAutoHyphens/>
                    <w:autoSpaceDE w:val="0"/>
                    <w:spacing w:after="200" w:line="276" w:lineRule="auto"/>
                    <w:ind w:left="-57" w:right="-57"/>
                    <w:jc w:val="center"/>
                    <w:rPr>
                      <w:rFonts w:ascii="Times New Roman" w:eastAsia="Calibri" w:hAnsi="Times New Roman" w:cs="Times New Roman"/>
                      <w:color w:val="000000"/>
                      <w:sz w:val="24"/>
                      <w:szCs w:val="24"/>
                      <w:lang w:eastAsia="ru-RU"/>
                    </w:rPr>
                  </w:pPr>
                  <w:r w:rsidRPr="00012EFD">
                    <w:rPr>
                      <w:rFonts w:ascii="Times New Roman" w:eastAsia="Times New Roman" w:hAnsi="Times New Roman" w:cs="Times New Roman"/>
                      <w:color w:val="000000"/>
                      <w:sz w:val="24"/>
                      <w:szCs w:val="24"/>
                      <w:lang w:eastAsia="zh-CN"/>
                    </w:rPr>
                    <w:t xml:space="preserve">              </w:t>
                  </w:r>
                  <w:r w:rsidRPr="00012EFD">
                    <w:rPr>
                      <w:rFonts w:ascii="Times New Roman" w:eastAsia="Calibri" w:hAnsi="Times New Roman" w:cs="Times New Roman"/>
                      <w:color w:val="000000"/>
                      <w:sz w:val="24"/>
                      <w:szCs w:val="24"/>
                      <w:lang w:eastAsia="zh-CN"/>
                    </w:rPr>
                    <w:t>Процедуры</w:t>
                  </w:r>
                  <w:r w:rsidRPr="00012EFD">
                    <w:rPr>
                      <w:rFonts w:ascii="Times New Roman" w:eastAsia="Calibri" w:hAnsi="Times New Roman" w:cs="Times New Roman"/>
                      <w:color w:val="000000"/>
                      <w:sz w:val="24"/>
                      <w:szCs w:val="24"/>
                      <w:vertAlign w:val="superscript"/>
                      <w:lang w:eastAsia="zh-CN"/>
                    </w:rPr>
                    <w:footnoteReference w:id="4"/>
                  </w:r>
                </w:p>
                <w:p w:rsidR="00012EFD" w:rsidRPr="00012EFD" w:rsidRDefault="00012EFD" w:rsidP="00012EFD">
                  <w:pPr>
                    <w:suppressAutoHyphens/>
                    <w:spacing w:after="0" w:line="240" w:lineRule="auto"/>
                    <w:rPr>
                      <w:rFonts w:ascii="Times New Roman" w:eastAsia="Calibri" w:hAnsi="Times New Roman" w:cs="Times New Roman"/>
                      <w:color w:val="000000"/>
                      <w:sz w:val="24"/>
                      <w:szCs w:val="24"/>
                      <w:lang w:eastAsia="ru-RU"/>
                    </w:rPr>
                  </w:pPr>
                </w:p>
              </w:tc>
            </w:tr>
          </w:tbl>
          <w:p w:rsidR="00012EFD" w:rsidRPr="00012EFD" w:rsidRDefault="00012EFD" w:rsidP="00012EFD">
            <w:pPr>
              <w:suppressAutoHyphens/>
              <w:spacing w:after="200" w:line="276" w:lineRule="auto"/>
              <w:ind w:left="-57" w:right="-57"/>
              <w:jc w:val="center"/>
              <w:rPr>
                <w:rFonts w:ascii="Times New Roman" w:eastAsia="Calibri" w:hAnsi="Times New Roman" w:cs="Times New Roman"/>
                <w:bCs/>
                <w:sz w:val="24"/>
                <w:szCs w:val="24"/>
                <w:lang w:eastAsia="ru-RU"/>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spacing w:after="200" w:line="276" w:lineRule="auto"/>
              <w:ind w:left="-57" w:right="-57"/>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Действия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012EFD" w:rsidRPr="00012EFD" w:rsidRDefault="00012EFD" w:rsidP="00012EFD">
            <w:pPr>
              <w:suppressAutoHyphens/>
              <w:spacing w:after="200" w:line="276" w:lineRule="auto"/>
              <w:ind w:left="-57" w:right="-57"/>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Максимальный срок</w:t>
            </w:r>
          </w:p>
        </w:tc>
      </w:tr>
      <w:tr w:rsidR="00012EFD" w:rsidRPr="00012EFD" w:rsidTr="00012EFD">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color w:val="000000"/>
                <w:sz w:val="24"/>
                <w:szCs w:val="24"/>
                <w:lang w:eastAsia="zh-CN"/>
              </w:rPr>
            </w:pPr>
            <w:r w:rsidRPr="00012EFD">
              <w:rPr>
                <w:rFonts w:ascii="Times New Roman" w:eastAsia="Calibri" w:hAnsi="Times New Roman" w:cs="Times New Roman"/>
                <w:color w:val="000000"/>
                <w:sz w:val="24"/>
                <w:szCs w:val="24"/>
                <w:lang w:eastAsia="zh-CN"/>
              </w:rPr>
              <w:t>Уполномоченный орган/ПГС</w:t>
            </w:r>
            <w:r w:rsidRPr="00012EFD">
              <w:rPr>
                <w:rFonts w:ascii="Times New Roman" w:eastAsia="Calibri" w:hAnsi="Times New Roman" w:cs="Times New Roman"/>
                <w:color w:val="000000"/>
                <w:sz w:val="24"/>
                <w:szCs w:val="24"/>
                <w:vertAlign w:val="superscript"/>
                <w:lang w:eastAsia="zh-CN"/>
              </w:rPr>
              <w:footnoteReference w:id="5"/>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АП1. Проверка документов и регистрация заявления </w:t>
            </w:r>
          </w:p>
          <w:p w:rsidR="00012EFD" w:rsidRPr="00012EFD" w:rsidRDefault="00012EFD" w:rsidP="00012EFD">
            <w:pPr>
              <w:suppressAutoHyphens/>
              <w:spacing w:after="200" w:line="276" w:lineRule="auto"/>
              <w:rPr>
                <w:rFonts w:ascii="Times New Roman" w:eastAsia="Calibri" w:hAnsi="Times New Roman" w:cs="Times New Roman"/>
                <w:b/>
                <w:bCs/>
                <w:color w:val="000000"/>
                <w:sz w:val="24"/>
                <w:szCs w:val="24"/>
                <w:lang w:eastAsia="ru-RU"/>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АД1.1. Контроль комплектности предоставленных документов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До 1 рабочего дня* (не включается в срок предоставления услуги) </w:t>
            </w:r>
          </w:p>
          <w:p w:rsidR="00012EFD" w:rsidRPr="00012EFD" w:rsidRDefault="00012EFD" w:rsidP="00012EFD">
            <w:pPr>
              <w:suppressAutoHyphens/>
              <w:spacing w:after="200" w:line="276" w:lineRule="auto"/>
              <w:rPr>
                <w:rFonts w:ascii="Times New Roman" w:eastAsia="Calibri" w:hAnsi="Times New Roman" w:cs="Times New Roman"/>
                <w:b/>
                <w:bCs/>
                <w:color w:val="000000"/>
                <w:sz w:val="24"/>
                <w:szCs w:val="24"/>
                <w:lang w:eastAsia="ru-RU"/>
              </w:rPr>
            </w:pPr>
          </w:p>
        </w:tc>
      </w:tr>
      <w:tr w:rsidR="00012EFD" w:rsidRPr="00012EFD" w:rsidTr="00012EFD">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napToGrid w:val="0"/>
              <w:spacing w:after="0" w:line="240" w:lineRule="auto"/>
              <w:rPr>
                <w:rFonts w:ascii="Times New Roman" w:eastAsia="Calibri" w:hAnsi="Times New Roman" w:cs="Times New Roman"/>
                <w:b/>
                <w:bCs/>
                <w:color w:val="000000"/>
                <w:sz w:val="24"/>
                <w:szCs w:val="24"/>
                <w:lang w:eastAsia="ru-RU"/>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АД1.2. Подтверждение полномочий представителя заявителя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napToGrid w:val="0"/>
              <w:spacing w:after="0" w:line="240" w:lineRule="auto"/>
              <w:rPr>
                <w:rFonts w:ascii="Times New Roman" w:eastAsia="Calibri" w:hAnsi="Times New Roman" w:cs="Times New Roman"/>
                <w:b/>
                <w:bCs/>
                <w:color w:val="000000"/>
                <w:sz w:val="24"/>
                <w:szCs w:val="24"/>
                <w:lang w:eastAsia="ru-RU"/>
              </w:rPr>
            </w:pPr>
          </w:p>
        </w:tc>
      </w:tr>
      <w:tr w:rsidR="00012EFD" w:rsidRPr="00012EFD" w:rsidTr="00012EFD">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Пилотный субъект/ПГС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napToGrid w:val="0"/>
              <w:spacing w:after="0" w:line="240" w:lineRule="auto"/>
              <w:rPr>
                <w:rFonts w:ascii="Times New Roman" w:eastAsia="Calibri" w:hAnsi="Times New Roman" w:cs="Times New Roman"/>
                <w:b/>
                <w:bCs/>
                <w:color w:val="000000"/>
                <w:sz w:val="24"/>
                <w:szCs w:val="24"/>
                <w:lang w:eastAsia="ru-RU"/>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АД1.3. Регистрация заявления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napToGrid w:val="0"/>
              <w:spacing w:after="0" w:line="240" w:lineRule="auto"/>
              <w:rPr>
                <w:rFonts w:ascii="Times New Roman" w:eastAsia="Calibri" w:hAnsi="Times New Roman" w:cs="Times New Roman"/>
                <w:b/>
                <w:bCs/>
                <w:color w:val="000000"/>
                <w:sz w:val="24"/>
                <w:szCs w:val="24"/>
                <w:lang w:eastAsia="ru-RU"/>
              </w:rPr>
            </w:pPr>
          </w:p>
        </w:tc>
      </w:tr>
      <w:tr w:rsidR="00012EFD" w:rsidRPr="00012EFD" w:rsidTr="00012EFD">
        <w:trPr>
          <w:trHeight w:val="194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Уполномоченный орган /ПГС </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АП3. Получение сведений посредством СМЭВ </w:t>
            </w:r>
          </w:p>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АП5. Рассмотрение документов и сведений </w:t>
            </w:r>
          </w:p>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АП4. Принятие решения о предоставлении услуги </w:t>
            </w:r>
          </w:p>
          <w:p w:rsidR="00012EFD" w:rsidRPr="00012EFD" w:rsidRDefault="00012EFD" w:rsidP="00012EFD">
            <w:pPr>
              <w:suppressAutoHyphens/>
              <w:spacing w:after="200" w:line="276" w:lineRule="auto"/>
              <w:rPr>
                <w:rFonts w:ascii="Times New Roman" w:eastAsia="Calibri" w:hAnsi="Times New Roman" w:cs="Times New Roman"/>
                <w:color w:val="000000"/>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АД1.4. Принятие решения об отказе в приеме документов АД2.1. Принятие решения о предоставлении услуги</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До 5 рабочих дней </w:t>
            </w:r>
          </w:p>
        </w:tc>
      </w:tr>
      <w:tr w:rsidR="00012EFD" w:rsidRPr="00012EFD" w:rsidTr="00012EFD">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napToGrid w:val="0"/>
              <w:spacing w:after="0" w:line="240" w:lineRule="auto"/>
              <w:rPr>
                <w:rFonts w:ascii="Times New Roman" w:eastAsia="Calibri" w:hAnsi="Times New Roman" w:cs="Times New Roman"/>
                <w:b/>
                <w:bCs/>
                <w:color w:val="000000"/>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АД2.2. Формирование решения о предоставлении услуги</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napToGrid w:val="0"/>
              <w:spacing w:after="0" w:line="240" w:lineRule="auto"/>
              <w:rPr>
                <w:rFonts w:ascii="Times New Roman" w:eastAsia="Calibri" w:hAnsi="Times New Roman" w:cs="Times New Roman"/>
                <w:color w:val="000000"/>
                <w:sz w:val="24"/>
                <w:szCs w:val="24"/>
              </w:rPr>
            </w:pPr>
          </w:p>
        </w:tc>
      </w:tr>
      <w:tr w:rsidR="00012EFD" w:rsidRPr="00012EFD" w:rsidTr="00012EFD">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Уполномоченный орган /ПГС </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napToGrid w:val="0"/>
              <w:spacing w:after="0" w:line="240" w:lineRule="auto"/>
              <w:rPr>
                <w:rFonts w:ascii="Times New Roman" w:eastAsia="Calibri" w:hAnsi="Times New Roman" w:cs="Times New Roman"/>
                <w:b/>
                <w:bCs/>
                <w:color w:val="000000"/>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АД2.3. Принятие решения об отказе в предоставлении услуги </w:t>
            </w:r>
          </w:p>
        </w:tc>
        <w:tc>
          <w:tcPr>
            <w:tcW w:w="18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napToGrid w:val="0"/>
              <w:spacing w:after="0" w:line="240" w:lineRule="auto"/>
              <w:rPr>
                <w:rFonts w:ascii="Times New Roman" w:eastAsia="Calibri" w:hAnsi="Times New Roman" w:cs="Times New Roman"/>
                <w:color w:val="000000"/>
                <w:sz w:val="24"/>
                <w:szCs w:val="24"/>
              </w:rPr>
            </w:pPr>
          </w:p>
        </w:tc>
      </w:tr>
    </w:tbl>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                                                                                                      </w:t>
      </w:r>
    </w:p>
    <w:p w:rsidR="00012EFD" w:rsidRPr="00012EFD" w:rsidRDefault="00012EFD" w:rsidP="00012EFD">
      <w:pPr>
        <w:widowControl w:val="0"/>
        <w:suppressAutoHyphens/>
        <w:autoSpaceDE w:val="0"/>
        <w:spacing w:after="0" w:line="240" w:lineRule="auto"/>
        <w:ind w:left="6096"/>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 xml:space="preserve">Приложение № 8 </w:t>
      </w:r>
    </w:p>
    <w:p w:rsidR="00012EFD" w:rsidRPr="00012EFD" w:rsidRDefault="00012EFD" w:rsidP="00012EFD">
      <w:pPr>
        <w:widowControl w:val="0"/>
        <w:suppressAutoHyphens/>
        <w:autoSpaceDE w:val="0"/>
        <w:spacing w:after="0" w:line="240" w:lineRule="auto"/>
        <w:ind w:left="6096"/>
        <w:rPr>
          <w:rFonts w:ascii="Times New Roman" w:eastAsia="Calibri" w:hAnsi="Times New Roman" w:cs="Times New Roman"/>
          <w:sz w:val="24"/>
          <w:szCs w:val="24"/>
          <w:lang w:eastAsia="zh-CN"/>
        </w:rPr>
      </w:pPr>
      <w:r w:rsidRPr="00012EFD">
        <w:rPr>
          <w:rFonts w:ascii="Times New Roman" w:eastAsia="Times New Roman" w:hAnsi="Times New Roman" w:cs="Times New Roman"/>
          <w:sz w:val="24"/>
          <w:szCs w:val="24"/>
          <w:lang w:eastAsia="ru-RU"/>
        </w:rPr>
        <w:t>к Административному регламенту</w:t>
      </w:r>
    </w:p>
    <w:p w:rsidR="00012EFD" w:rsidRPr="00012EFD" w:rsidRDefault="00012EFD" w:rsidP="00012EFD">
      <w:pPr>
        <w:suppressAutoHyphens/>
        <w:spacing w:line="254" w:lineRule="auto"/>
        <w:rPr>
          <w:rFonts w:ascii="Times New Roman" w:eastAsia="Times New Roman" w:hAnsi="Times New Roman" w:cs="Times New Roman"/>
          <w:b/>
          <w:bCs/>
          <w:sz w:val="24"/>
          <w:szCs w:val="24"/>
          <w:lang w:eastAsia="ru-RU"/>
        </w:rPr>
      </w:pPr>
    </w:p>
    <w:p w:rsidR="00012EFD" w:rsidRPr="00012EFD" w:rsidRDefault="00012EFD" w:rsidP="00012EFD">
      <w:pPr>
        <w:suppressAutoHyphens/>
        <w:spacing w:after="24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bCs/>
          <w:sz w:val="24"/>
          <w:szCs w:val="24"/>
          <w:lang w:eastAsia="ru-RU"/>
        </w:rPr>
        <w:t xml:space="preserve">Перечень признаков заявителей </w:t>
      </w:r>
    </w:p>
    <w:p w:rsidR="00012EFD" w:rsidRPr="00012EFD" w:rsidRDefault="00012EFD" w:rsidP="00012EFD">
      <w:pPr>
        <w:suppressAutoHyphens/>
        <w:spacing w:before="240" w:after="0" w:line="240" w:lineRule="auto"/>
        <w:ind w:firstLine="709"/>
        <w:jc w:val="both"/>
        <w:rPr>
          <w:rFonts w:ascii="Times New Roman" w:eastAsia="Calibri" w:hAnsi="Times New Roman" w:cs="Times New Roman"/>
          <w:bCs/>
          <w:sz w:val="24"/>
          <w:szCs w:val="24"/>
          <w:lang w:eastAsia="ru-RU"/>
        </w:rPr>
      </w:pPr>
    </w:p>
    <w:tbl>
      <w:tblPr>
        <w:tblW w:w="10349" w:type="dxa"/>
        <w:tblInd w:w="279" w:type="dxa"/>
        <w:tblLayout w:type="fixed"/>
        <w:tblLook w:val="0000" w:firstRow="0" w:lastRow="0" w:firstColumn="0" w:lastColumn="0" w:noHBand="0" w:noVBand="0"/>
      </w:tblPr>
      <w:tblGrid>
        <w:gridCol w:w="4991"/>
        <w:gridCol w:w="5358"/>
      </w:tblGrid>
      <w:tr w:rsidR="00012EFD" w:rsidRPr="00012EFD" w:rsidTr="00012EFD">
        <w:trPr>
          <w:trHeight w:val="815"/>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bCs/>
                <w:sz w:val="24"/>
                <w:szCs w:val="24"/>
                <w:lang w:eastAsia="ru-RU"/>
              </w:rPr>
              <w:t xml:space="preserve">Признак заявителя </w:t>
            </w:r>
            <w:r w:rsidRPr="00012EFD">
              <w:rPr>
                <w:rFonts w:ascii="Times New Roman" w:eastAsia="Calibri" w:hAnsi="Times New Roman" w:cs="Times New Roman"/>
                <w:bCs/>
                <w:sz w:val="24"/>
                <w:szCs w:val="24"/>
                <w:lang w:eastAsia="ru-RU"/>
              </w:rPr>
              <w:br/>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bCs/>
                <w:sz w:val="24"/>
                <w:szCs w:val="24"/>
                <w:lang w:eastAsia="ru-RU"/>
              </w:rPr>
              <w:t xml:space="preserve">Значения признака заявителя </w:t>
            </w:r>
            <w:r w:rsidRPr="00012EFD">
              <w:rPr>
                <w:rFonts w:ascii="Times New Roman" w:eastAsia="Calibri" w:hAnsi="Times New Roman" w:cs="Times New Roman"/>
                <w:bCs/>
                <w:sz w:val="24"/>
                <w:szCs w:val="24"/>
                <w:lang w:eastAsia="ru-RU"/>
              </w:rPr>
              <w:br/>
            </w:r>
          </w:p>
        </w:tc>
      </w:tr>
      <w:tr w:rsidR="00012EFD" w:rsidRPr="00012EFD" w:rsidTr="00012EFD">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 xml:space="preserve">1. </w:t>
            </w:r>
            <w:r w:rsidRPr="00012EFD">
              <w:rPr>
                <w:rFonts w:ascii="Times New Roman" w:eastAsia="Calibri" w:hAnsi="Times New Roman" w:cs="Times New Roman"/>
                <w:sz w:val="24"/>
                <w:szCs w:val="24"/>
                <w:lang w:val="en-US" w:eastAsia="ru-RU"/>
              </w:rPr>
              <w:t>Категория заявителя</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2</w:t>
            </w:r>
            <w:r w:rsidRPr="00012EFD">
              <w:rPr>
                <w:rFonts w:ascii="Times New Roman" w:eastAsia="Calibri" w:hAnsi="Times New Roman" w:cs="Times New Roman"/>
                <w:sz w:val="24"/>
                <w:szCs w:val="24"/>
                <w:lang w:eastAsia="zh-CN"/>
              </w:rPr>
              <w:t xml:space="preserve">. </w:t>
            </w:r>
            <w:r w:rsidRPr="00012EFD">
              <w:rPr>
                <w:rFonts w:ascii="Times New Roman" w:eastAsia="Calibri" w:hAnsi="Times New Roman" w:cs="Times New Roman"/>
                <w:sz w:val="24"/>
                <w:szCs w:val="24"/>
                <w:lang w:eastAsia="ru-RU"/>
              </w:rPr>
              <w:t>Физическое лицо</w:t>
            </w:r>
            <w:r w:rsidRPr="00012EFD">
              <w:rPr>
                <w:rFonts w:ascii="Times New Roman" w:eastAsia="Calibri" w:hAnsi="Times New Roman" w:cs="Times New Roman"/>
                <w:sz w:val="24"/>
                <w:szCs w:val="24"/>
                <w:lang w:eastAsia="zh-CN"/>
              </w:rPr>
              <w:t>.</w:t>
            </w:r>
          </w:p>
          <w:p w:rsidR="00012EFD" w:rsidRPr="00012EFD" w:rsidRDefault="00012EFD" w:rsidP="00012EFD">
            <w:pPr>
              <w:suppressAutoHyphens/>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3</w:t>
            </w:r>
            <w:r w:rsidRPr="00012EFD">
              <w:rPr>
                <w:rFonts w:ascii="Times New Roman" w:eastAsia="Calibri" w:hAnsi="Times New Roman" w:cs="Times New Roman"/>
                <w:sz w:val="24"/>
                <w:szCs w:val="24"/>
                <w:lang w:eastAsia="zh-CN"/>
              </w:rPr>
              <w:t xml:space="preserve">. </w:t>
            </w:r>
            <w:r w:rsidRPr="00012EFD">
              <w:rPr>
                <w:rFonts w:ascii="Times New Roman" w:eastAsia="Calibri" w:hAnsi="Times New Roman" w:cs="Times New Roman"/>
                <w:sz w:val="24"/>
                <w:szCs w:val="24"/>
                <w:lang w:eastAsia="ru-RU"/>
              </w:rPr>
              <w:t>Юридическое лицо.</w:t>
            </w:r>
          </w:p>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sz w:val="24"/>
                <w:szCs w:val="24"/>
                <w:lang w:eastAsia="ru-RU"/>
              </w:rPr>
              <w:t>4. Индивидуальный предприниматель.</w:t>
            </w:r>
          </w:p>
        </w:tc>
      </w:tr>
      <w:tr w:rsidR="00012EFD" w:rsidRPr="00012EFD" w:rsidTr="00012EFD">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spacing w:after="200" w:line="276"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bCs/>
                <w:sz w:val="24"/>
                <w:szCs w:val="24"/>
                <w:lang w:eastAsia="ru-RU"/>
              </w:rPr>
              <w:t xml:space="preserve">5. </w:t>
            </w:r>
            <w:r w:rsidRPr="00012EFD">
              <w:rPr>
                <w:rFonts w:ascii="Times New Roman" w:eastAsia="Calibri" w:hAnsi="Times New Roman" w:cs="Times New Roman"/>
                <w:sz w:val="24"/>
                <w:szCs w:val="24"/>
                <w:lang w:eastAsia="zh-CN"/>
              </w:rPr>
              <w:t xml:space="preserve">Кто обращается за услугой? </w:t>
            </w:r>
            <w:r w:rsidRPr="00012EFD">
              <w:rPr>
                <w:rFonts w:ascii="Times New Roman" w:eastAsia="Calibri" w:hAnsi="Times New Roman" w:cs="Times New Roman"/>
                <w:sz w:val="24"/>
                <w:szCs w:val="24"/>
                <w:lang w:eastAsia="zh-CN"/>
              </w:rPr>
              <w:br/>
            </w:r>
            <w:r w:rsidRPr="00012EFD">
              <w:rPr>
                <w:rFonts w:ascii="Times New Roman" w:eastAsia="Calibri" w:hAnsi="Times New Roman" w:cs="Times New Roman"/>
                <w:i/>
                <w:iCs/>
                <w:sz w:val="24"/>
                <w:szCs w:val="24"/>
                <w:lang w:eastAsia="zh-CN"/>
              </w:rPr>
              <w:t>(вопрос только для очного приема)</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6. Заявитель обратился лично</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7. Обратился представитель заявителя</w:t>
            </w:r>
          </w:p>
        </w:tc>
      </w:tr>
      <w:tr w:rsidR="00012EFD" w:rsidRPr="00012EFD" w:rsidTr="00012EFD">
        <w:trPr>
          <w:trHeight w:val="841"/>
        </w:trPr>
        <w:tc>
          <w:tcPr>
            <w:tcW w:w="4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8. Выберите вид имущества, в отношении которого запрашивается выписка </w:t>
            </w:r>
          </w:p>
        </w:tc>
        <w:tc>
          <w:tcPr>
            <w:tcW w:w="5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9. Недвижимое имущество </w:t>
            </w:r>
          </w:p>
          <w:p w:rsidR="00012EFD" w:rsidRPr="00012EFD" w:rsidRDefault="00012EFD" w:rsidP="00012EFD">
            <w:pPr>
              <w:suppressAutoHyphens/>
              <w:autoSpaceDE w:val="0"/>
              <w:spacing w:after="0" w:line="240" w:lineRule="auto"/>
              <w:jc w:val="center"/>
              <w:rPr>
                <w:rFonts w:ascii="Times New Roman" w:eastAsia="Calibri" w:hAnsi="Times New Roman" w:cs="Times New Roman"/>
                <w:sz w:val="24"/>
                <w:szCs w:val="24"/>
                <w:lang w:eastAsia="zh-CN"/>
              </w:rPr>
            </w:pPr>
            <w:r w:rsidRPr="00012EFD">
              <w:rPr>
                <w:rFonts w:ascii="Times New Roman" w:eastAsia="Calibri" w:hAnsi="Times New Roman" w:cs="Times New Roman"/>
                <w:color w:val="000000"/>
                <w:sz w:val="24"/>
                <w:szCs w:val="24"/>
                <w:lang w:eastAsia="zh-CN"/>
              </w:rPr>
              <w:t xml:space="preserve">10. Движимое имущество </w:t>
            </w:r>
          </w:p>
          <w:p w:rsidR="00012EFD" w:rsidRPr="00012EFD" w:rsidRDefault="00012EFD" w:rsidP="00012EFD">
            <w:pPr>
              <w:suppressAutoHyphens/>
              <w:autoSpaceDE w:val="0"/>
              <w:spacing w:after="0" w:line="240" w:lineRule="auto"/>
              <w:jc w:val="center"/>
              <w:rPr>
                <w:rFonts w:ascii="Times New Roman" w:eastAsia="Calibri" w:hAnsi="Times New Roman" w:cs="Times New Roman"/>
                <w:strike/>
                <w:color w:val="000000"/>
                <w:sz w:val="24"/>
                <w:szCs w:val="24"/>
              </w:rPr>
            </w:pPr>
          </w:p>
        </w:tc>
      </w:tr>
    </w:tbl>
    <w:p w:rsidR="00012EFD" w:rsidRPr="00012EFD" w:rsidRDefault="00012EFD" w:rsidP="00012EFD">
      <w:pPr>
        <w:keepNext/>
        <w:suppressAutoHyphens/>
        <w:spacing w:before="60" w:after="60" w:line="240" w:lineRule="auto"/>
        <w:jc w:val="both"/>
        <w:rPr>
          <w:rFonts w:ascii="Times New Roman" w:eastAsia="Times New Roman" w:hAnsi="Times New Roman" w:cs="Times New Roman"/>
          <w:color w:val="BFBFBF"/>
          <w:sz w:val="24"/>
          <w:szCs w:val="24"/>
          <w:lang w:eastAsia="ru-RU"/>
        </w:rPr>
      </w:pPr>
    </w:p>
    <w:p w:rsidR="00012EFD" w:rsidRPr="00012EFD" w:rsidRDefault="00012EFD" w:rsidP="00012EFD">
      <w:pPr>
        <w:widowControl w:val="0"/>
        <w:suppressAutoHyphens/>
        <w:autoSpaceDE w:val="0"/>
        <w:spacing w:after="0" w:line="240" w:lineRule="auto"/>
        <w:rPr>
          <w:rFonts w:ascii="Times New Roman" w:eastAsia="Times New Roman" w:hAnsi="Times New Roman" w:cs="Times New Roman"/>
          <w:color w:val="BFBFBF"/>
          <w:sz w:val="24"/>
          <w:szCs w:val="24"/>
          <w:lang w:eastAsia="ru-RU"/>
        </w:rPr>
      </w:pPr>
    </w:p>
    <w:p w:rsidR="00012EFD" w:rsidRPr="00012EFD" w:rsidRDefault="00012EFD" w:rsidP="00012EFD">
      <w:pPr>
        <w:suppressAutoHyphens/>
        <w:autoSpaceDE w:val="0"/>
        <w:spacing w:after="0" w:line="240" w:lineRule="auto"/>
        <w:ind w:firstLine="6379"/>
        <w:outlineLvl w:val="0"/>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jc w:val="both"/>
        <w:rPr>
          <w:rFonts w:ascii="Times New Roman" w:eastAsia="Times New Roman" w:hAnsi="Times New Roman" w:cs="Times New Roman"/>
          <w:sz w:val="24"/>
          <w:szCs w:val="24"/>
          <w:lang w:eastAsia="ru-RU"/>
        </w:rPr>
      </w:pPr>
    </w:p>
    <w:p w:rsidR="00012EFD" w:rsidRPr="00012EFD" w:rsidRDefault="00012EFD" w:rsidP="00012EFD">
      <w:pPr>
        <w:widowControl w:val="0"/>
        <w:suppressAutoHyphens/>
        <w:autoSpaceDE w:val="0"/>
        <w:spacing w:after="0" w:line="240" w:lineRule="auto"/>
        <w:ind w:left="6096"/>
        <w:jc w:val="both"/>
        <w:rPr>
          <w:rFonts w:ascii="Times New Roman" w:eastAsia="Calibri" w:hAnsi="Times New Roman" w:cs="Times New Roman"/>
          <w:sz w:val="24"/>
          <w:szCs w:val="24"/>
          <w:lang w:eastAsia="zh-CN"/>
        </w:rPr>
      </w:pPr>
    </w:p>
    <w:p w:rsidR="00012EFD" w:rsidRPr="003F149F" w:rsidRDefault="00012EFD" w:rsidP="00012EFD">
      <w:pPr>
        <w:spacing w:after="0" w:line="240" w:lineRule="auto"/>
        <w:jc w:val="center"/>
        <w:rPr>
          <w:rFonts w:ascii="Times New Roman" w:eastAsia="Times New Roman" w:hAnsi="Times New Roman" w:cs="Times New Roman"/>
          <w:sz w:val="28"/>
          <w:szCs w:val="28"/>
          <w:lang w:eastAsia="zh-CN"/>
        </w:rPr>
      </w:pPr>
    </w:p>
    <w:p w:rsidR="00012EFD" w:rsidRPr="003F149F" w:rsidRDefault="00012EFD" w:rsidP="00012EFD">
      <w:pPr>
        <w:rPr>
          <w:rFonts w:ascii="Times New Roman" w:eastAsia="Times New Roman" w:hAnsi="Times New Roman" w:cs="Times New Roman"/>
          <w:sz w:val="23"/>
          <w:szCs w:val="23"/>
          <w:lang w:eastAsia="ru-RU"/>
        </w:rPr>
      </w:pPr>
      <w:r w:rsidRPr="003F149F">
        <w:rPr>
          <w:rFonts w:ascii="Times New Roman" w:eastAsia="Times New Roman" w:hAnsi="Times New Roman" w:cs="Times New Roman"/>
          <w:sz w:val="23"/>
          <w:szCs w:val="23"/>
          <w:lang w:eastAsia="ru-RU"/>
        </w:rPr>
        <w:t>__________________________________________________________________________________</w:t>
      </w:r>
    </w:p>
    <w:p w:rsidR="00012EFD" w:rsidRPr="003F149F" w:rsidRDefault="00012EFD" w:rsidP="00012EFD">
      <w:pPr>
        <w:spacing w:after="0" w:line="240" w:lineRule="auto"/>
        <w:jc w:val="both"/>
        <w:rPr>
          <w:rFonts w:ascii="Times New Roman" w:eastAsia="Times New Roman" w:hAnsi="Times New Roman" w:cs="Times New Roman"/>
          <w:lang w:eastAsia="ru-RU"/>
        </w:rPr>
      </w:pPr>
      <w:r w:rsidRPr="003F149F">
        <w:rPr>
          <w:rFonts w:ascii="Times New Roman" w:eastAsia="Times New Roman" w:hAnsi="Times New Roman" w:cs="Times New Roman"/>
          <w:b/>
          <w:lang w:eastAsia="ru-RU"/>
        </w:rPr>
        <w:t>УЧРЕДИТЕЛЬ</w:t>
      </w:r>
      <w:r w:rsidRPr="003F149F">
        <w:rPr>
          <w:rFonts w:ascii="Times New Roman" w:eastAsia="Times New Roman" w:hAnsi="Times New Roman" w:cs="Times New Roman"/>
          <w:lang w:eastAsia="ru-RU"/>
        </w:rPr>
        <w:t xml:space="preserve">: Совет депутатов муниципального образования Крючковский сельсовет  </w:t>
      </w:r>
    </w:p>
    <w:p w:rsidR="00012EFD" w:rsidRPr="003F149F" w:rsidRDefault="00012EFD" w:rsidP="00012EFD">
      <w:pPr>
        <w:spacing w:after="0" w:line="240" w:lineRule="auto"/>
        <w:jc w:val="both"/>
        <w:rPr>
          <w:rFonts w:ascii="Times New Roman" w:eastAsia="Times New Roman" w:hAnsi="Times New Roman" w:cs="Times New Roman"/>
          <w:lang w:eastAsia="ru-RU"/>
        </w:rPr>
      </w:pPr>
      <w:r w:rsidRPr="003F149F">
        <w:rPr>
          <w:rFonts w:ascii="Times New Roman" w:eastAsia="Times New Roman" w:hAnsi="Times New Roman" w:cs="Times New Roman"/>
          <w:b/>
          <w:lang w:eastAsia="ru-RU"/>
        </w:rPr>
        <w:t>Адрес редакции/ издателя/ типографии:</w:t>
      </w:r>
      <w:r w:rsidRPr="003F149F">
        <w:rPr>
          <w:rFonts w:ascii="Times New Roman" w:eastAsia="Times New Roman" w:hAnsi="Times New Roman" w:cs="Times New Roman"/>
          <w:lang w:eastAsia="ru-RU"/>
        </w:rPr>
        <w:t xml:space="preserve"> 461332, Оренбургская область, Беляевский район, с.Крючковка, ул.Ленинская, д.20,  администрация Крючковского сельсовета.    </w:t>
      </w:r>
    </w:p>
    <w:p w:rsidR="00012EFD" w:rsidRPr="003F149F" w:rsidRDefault="00012EFD" w:rsidP="00012EFD">
      <w:pPr>
        <w:spacing w:after="0" w:line="240" w:lineRule="auto"/>
        <w:jc w:val="both"/>
        <w:rPr>
          <w:rFonts w:ascii="Times New Roman" w:eastAsia="Times New Roman" w:hAnsi="Times New Roman" w:cs="Times New Roman"/>
          <w:lang w:eastAsia="ru-RU"/>
        </w:rPr>
      </w:pPr>
      <w:r w:rsidRPr="003F149F">
        <w:rPr>
          <w:rFonts w:ascii="Times New Roman" w:eastAsia="Times New Roman" w:hAnsi="Times New Roman" w:cs="Times New Roman"/>
          <w:b/>
          <w:lang w:eastAsia="ru-RU"/>
        </w:rPr>
        <w:t>Главный редактор</w:t>
      </w:r>
      <w:r w:rsidRPr="003F149F">
        <w:rPr>
          <w:rFonts w:ascii="Times New Roman" w:eastAsia="Times New Roman" w:hAnsi="Times New Roman" w:cs="Times New Roman"/>
          <w:lang w:eastAsia="ru-RU"/>
        </w:rPr>
        <w:t xml:space="preserve"> -  А.В.РОВКО</w:t>
      </w:r>
    </w:p>
    <w:p w:rsidR="00012EFD" w:rsidRPr="003F149F" w:rsidRDefault="00012EFD" w:rsidP="00012EFD">
      <w:pPr>
        <w:spacing w:after="0" w:line="240" w:lineRule="auto"/>
        <w:jc w:val="both"/>
        <w:rPr>
          <w:rFonts w:ascii="Times New Roman" w:eastAsia="Times New Roman" w:hAnsi="Times New Roman" w:cs="Times New Roman"/>
          <w:lang w:eastAsia="ru-RU"/>
        </w:rPr>
      </w:pPr>
      <w:r w:rsidRPr="003F149F">
        <w:rPr>
          <w:rFonts w:ascii="Times New Roman" w:eastAsia="Times New Roman" w:hAnsi="Times New Roman" w:cs="Times New Roman"/>
          <w:lang w:eastAsia="ru-RU"/>
        </w:rPr>
        <w:t>Телефоны: 67-1- 30, 67- 1- 46</w:t>
      </w:r>
    </w:p>
    <w:p w:rsidR="00012EFD" w:rsidRPr="003F149F" w:rsidRDefault="00012EFD" w:rsidP="00012EFD">
      <w:pPr>
        <w:spacing w:after="0" w:line="240" w:lineRule="auto"/>
        <w:jc w:val="both"/>
        <w:rPr>
          <w:rFonts w:ascii="Times New Roman" w:eastAsia="Times New Roman" w:hAnsi="Times New Roman" w:cs="Times New Roman"/>
          <w:lang w:eastAsia="ru-RU"/>
        </w:rPr>
      </w:pPr>
      <w:r w:rsidRPr="003F149F">
        <w:rPr>
          <w:rFonts w:ascii="Times New Roman" w:eastAsia="Times New Roman" w:hAnsi="Times New Roman" w:cs="Times New Roman"/>
          <w:lang w:eastAsia="ru-RU"/>
        </w:rPr>
        <w:t>Официальный сайт: http://</w:t>
      </w:r>
      <w:r w:rsidRPr="003F149F">
        <w:rPr>
          <w:rFonts w:ascii="Times New Roman" w:eastAsia="Times New Roman" w:hAnsi="Times New Roman" w:cs="Times New Roman"/>
          <w:lang w:val="en-US" w:eastAsia="ru-RU"/>
        </w:rPr>
        <w:t>sovet</w:t>
      </w:r>
      <w:r w:rsidRPr="003F149F">
        <w:rPr>
          <w:rFonts w:ascii="Times New Roman" w:eastAsia="Times New Roman" w:hAnsi="Times New Roman" w:cs="Times New Roman"/>
          <w:lang w:eastAsia="ru-RU"/>
        </w:rPr>
        <w:t>56</w:t>
      </w:r>
    </w:p>
    <w:p w:rsidR="00012EFD" w:rsidRPr="003F149F" w:rsidRDefault="00012EFD" w:rsidP="00012EFD">
      <w:pPr>
        <w:spacing w:after="0" w:line="240" w:lineRule="auto"/>
        <w:jc w:val="both"/>
        <w:rPr>
          <w:rFonts w:ascii="Times New Roman" w:eastAsia="Times New Roman" w:hAnsi="Times New Roman" w:cs="Times New Roman"/>
          <w:lang w:eastAsia="ru-RU"/>
        </w:rPr>
      </w:pPr>
      <w:r w:rsidRPr="003F149F">
        <w:rPr>
          <w:rFonts w:ascii="Times New Roman" w:eastAsia="Times New Roman" w:hAnsi="Times New Roman" w:cs="Times New Roman"/>
          <w:lang w:eastAsia="ru-RU"/>
        </w:rPr>
        <w:t xml:space="preserve">  </w:t>
      </w:r>
    </w:p>
    <w:p w:rsidR="00012EFD" w:rsidRPr="003F149F" w:rsidRDefault="00012EFD" w:rsidP="00012EFD">
      <w:pPr>
        <w:spacing w:after="0" w:line="240" w:lineRule="auto"/>
        <w:jc w:val="both"/>
        <w:rPr>
          <w:rFonts w:ascii="Times New Roman" w:eastAsia="Times New Roman" w:hAnsi="Times New Roman" w:cs="Times New Roman"/>
          <w:lang w:eastAsia="ru-RU"/>
        </w:rPr>
        <w:sectPr w:rsidR="00012EFD" w:rsidRPr="003F149F" w:rsidSect="00720546">
          <w:pgSz w:w="11900" w:h="16840"/>
          <w:pgMar w:top="426" w:right="560" w:bottom="360" w:left="709" w:header="720" w:footer="720" w:gutter="0"/>
          <w:cols w:space="720"/>
          <w:noEndnote/>
        </w:sectPr>
      </w:pPr>
      <w:r w:rsidRPr="003F149F">
        <w:rPr>
          <w:rFonts w:ascii="Times New Roman" w:eastAsia="Times New Roman" w:hAnsi="Times New Roman" w:cs="Times New Roman"/>
          <w:lang w:eastAsia="ru-RU"/>
        </w:rPr>
        <w:t>Газета выходит по мере необходимости. Тираж 10.  Бесплат</w:t>
      </w:r>
      <w:r>
        <w:rPr>
          <w:rFonts w:ascii="Times New Roman" w:eastAsia="Times New Roman" w:hAnsi="Times New Roman" w:cs="Times New Roman"/>
          <w:lang w:eastAsia="ru-RU"/>
        </w:rPr>
        <w:t>но</w:t>
      </w:r>
    </w:p>
    <w:p w:rsidR="004E4F8F" w:rsidRDefault="004E4F8F"/>
    <w:sectPr w:rsidR="004E4F8F" w:rsidSect="00720546">
      <w:headerReference w:type="even" r:id="rId16"/>
      <w:headerReference w:type="default" r:id="rId17"/>
      <w:pgSz w:w="11906" w:h="16838"/>
      <w:pgMar w:top="142" w:right="566" w:bottom="36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675" w:rsidRDefault="009F0675" w:rsidP="00012EFD">
      <w:pPr>
        <w:spacing w:after="0" w:line="240" w:lineRule="auto"/>
      </w:pPr>
      <w:r>
        <w:separator/>
      </w:r>
    </w:p>
  </w:endnote>
  <w:endnote w:type="continuationSeparator" w:id="0">
    <w:p w:rsidR="009F0675" w:rsidRDefault="009F0675" w:rsidP="000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irmala UI">
    <w:panose1 w:val="020B0502040204020203"/>
    <w:charset w:val="00"/>
    <w:family w:val="swiss"/>
    <w:pitch w:val="variable"/>
    <w:sig w:usb0="80FF8023" w:usb1="0000004A" w:usb2="000002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675" w:rsidRDefault="009F0675" w:rsidP="00012EFD">
      <w:pPr>
        <w:spacing w:after="0" w:line="240" w:lineRule="auto"/>
      </w:pPr>
      <w:r>
        <w:separator/>
      </w:r>
    </w:p>
  </w:footnote>
  <w:footnote w:type="continuationSeparator" w:id="0">
    <w:p w:rsidR="009F0675" w:rsidRDefault="009F0675" w:rsidP="00012EFD">
      <w:pPr>
        <w:spacing w:after="0" w:line="240" w:lineRule="auto"/>
      </w:pPr>
      <w:r>
        <w:continuationSeparator/>
      </w:r>
    </w:p>
  </w:footnote>
  <w:footnote w:id="1">
    <w:p w:rsidR="00012EFD" w:rsidRDefault="00012EFD" w:rsidP="00012EFD">
      <w:pPr>
        <w:pStyle w:val="afe"/>
      </w:pPr>
      <w:r>
        <w:rPr>
          <w:rStyle w:val="FootnoteCharacters"/>
          <w:rFonts w:ascii="Liberation Serif" w:hAnsi="Liberation Serif"/>
        </w:rPr>
        <w:footnoteRef/>
      </w:r>
      <w:r>
        <w:t xml:space="preserve"> Ручное заполнение сведений в интерактивной форме услуги допускается только в случае невозможности получения</w:t>
      </w:r>
    </w:p>
    <w:p w:rsidR="00012EFD" w:rsidRDefault="00012EFD" w:rsidP="00012EFD">
      <w:pPr>
        <w:pStyle w:val="afe"/>
      </w:pPr>
      <w:r>
        <w:t>указанных сведений из цифрового профиля посредством СМЭВ или витрин данных.</w:t>
      </w:r>
    </w:p>
  </w:footnote>
  <w:footnote w:id="2">
    <w:p w:rsidR="00012EFD" w:rsidRDefault="00012EFD" w:rsidP="00012EFD">
      <w:pPr>
        <w:pStyle w:val="afe"/>
      </w:pPr>
      <w:r>
        <w:rPr>
          <w:rStyle w:val="FootnoteCharacters"/>
          <w:rFonts w:ascii="Liberation Serif" w:hAnsi="Liberation Serif"/>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footnote>
  <w:footnote w:id="3">
    <w:p w:rsidR="00012EFD" w:rsidRDefault="00012EFD" w:rsidP="00012EFD">
      <w:pPr>
        <w:pStyle w:val="afe"/>
      </w:pPr>
      <w:r>
        <w:rPr>
          <w:rStyle w:val="FootnoteCharacters"/>
          <w:rFonts w:ascii="Liberation Serif" w:hAnsi="Liberation Serif"/>
        </w:rPr>
        <w:footnoteRef/>
      </w:r>
      <w:r>
        <w:t xml:space="preserve"> Информационная система.</w:t>
      </w:r>
    </w:p>
  </w:footnote>
  <w:footnote w:id="4">
    <w:p w:rsidR="00012EFD" w:rsidRDefault="00012EFD" w:rsidP="00012EFD">
      <w:pPr>
        <w:pStyle w:val="afe"/>
      </w:pPr>
      <w:r>
        <w:rPr>
          <w:rStyle w:val="FootnoteCharacters"/>
          <w:rFonts w:ascii="Liberation Serif" w:hAnsi="Liberation Serif"/>
        </w:rPr>
        <w:footnoteRef/>
      </w:r>
      <w:r>
        <w:t xml:space="preserve"> Полный перечень административных процедур и действий содержится в соответствующем справочнике.  </w:t>
      </w:r>
    </w:p>
  </w:footnote>
  <w:footnote w:id="5">
    <w:p w:rsidR="00012EFD" w:rsidRDefault="00012EFD" w:rsidP="00012EFD">
      <w:pPr>
        <w:pStyle w:val="afe"/>
      </w:pPr>
      <w:r>
        <w:rPr>
          <w:rStyle w:val="FootnoteCharacters"/>
          <w:rFonts w:ascii="Liberation Serif" w:hAnsi="Liberation Serif"/>
        </w:rPr>
        <w:footnoteRef/>
      </w:r>
      <w:r>
        <w:t xml:space="preserve">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546" w:rsidRDefault="008B3456" w:rsidP="007205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0546" w:rsidRDefault="009F0675" w:rsidP="00720546">
    <w:pPr>
      <w:pStyle w:val="a3"/>
      <w:ind w:right="360"/>
    </w:pPr>
  </w:p>
  <w:p w:rsidR="00720546" w:rsidRDefault="009F06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546" w:rsidRDefault="008B3456" w:rsidP="007205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720546" w:rsidRDefault="009F0675" w:rsidP="00720546">
    <w:pPr>
      <w:pStyle w:val="a3"/>
      <w:ind w:right="360"/>
    </w:pPr>
  </w:p>
  <w:p w:rsidR="00720546" w:rsidRDefault="009F06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7"/>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8"/>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1304"/>
        </w:tabs>
        <w:ind w:left="1077" w:hanging="1077"/>
      </w:pPr>
      <w:rPr>
        <w:color w:val="000000"/>
        <w:sz w:val="28"/>
        <w:szCs w:val="28"/>
        <w:lang w:val="ru-RU" w:eastAsia="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lvl w:ilvl="0">
      <w:start w:val="1"/>
      <w:numFmt w:val="decimal"/>
      <w:lvlText w:val="%1."/>
      <w:lvlJc w:val="left"/>
      <w:pPr>
        <w:tabs>
          <w:tab w:val="num" w:pos="1134"/>
        </w:tabs>
        <w:ind w:left="0" w:firstLine="0"/>
      </w:pPr>
      <w:rPr>
        <w:rFonts w:ascii="Times New Roman" w:hAnsi="Times New Roman" w:cs="Times New Roman" w:hint="default"/>
        <w:b w:val="0"/>
        <w:i w:val="0"/>
        <w:color w:val="000000"/>
        <w:sz w:val="28"/>
        <w:szCs w:val="28"/>
        <w:lang w:val="ru-RU"/>
      </w:rPr>
    </w:lvl>
    <w:lvl w:ilvl="1">
      <w:start w:val="1"/>
      <w:numFmt w:val="decimal"/>
      <w:lvlText w:val="%2)"/>
      <w:lvlJc w:val="left"/>
      <w:pPr>
        <w:tabs>
          <w:tab w:val="num" w:pos="708"/>
        </w:tabs>
        <w:ind w:left="1077" w:hanging="1077"/>
      </w:pPr>
      <w:rPr>
        <w:color w:val="000000"/>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000000"/>
        <w:sz w:val="28"/>
        <w:szCs w:val="28"/>
        <w:lang w:val="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FD"/>
    <w:rsid w:val="00012EFD"/>
    <w:rsid w:val="00045C84"/>
    <w:rsid w:val="003B133F"/>
    <w:rsid w:val="004E4F8F"/>
    <w:rsid w:val="008B3456"/>
    <w:rsid w:val="00901820"/>
    <w:rsid w:val="009F0675"/>
    <w:rsid w:val="00A65CC1"/>
    <w:rsid w:val="00B85513"/>
    <w:rsid w:val="00CB717B"/>
    <w:rsid w:val="00E0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C9EE"/>
  <w15:chartTrackingRefBased/>
  <w15:docId w15:val="{67E58729-19A8-4A83-AA4F-75CD1FDD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EFD"/>
  </w:style>
  <w:style w:type="paragraph" w:styleId="1">
    <w:name w:val="heading 1"/>
    <w:basedOn w:val="a"/>
    <w:next w:val="a"/>
    <w:link w:val="10"/>
    <w:qFormat/>
    <w:rsid w:val="00012EFD"/>
    <w:pPr>
      <w:keepNext/>
      <w:spacing w:before="240" w:after="60" w:line="276" w:lineRule="auto"/>
      <w:outlineLvl w:val="0"/>
    </w:pPr>
    <w:rPr>
      <w:rFonts w:ascii="Calibri Light" w:eastAsia="Times New Roman" w:hAnsi="Calibri Light" w:cs="Calibri Light"/>
      <w:b/>
      <w:bCs/>
      <w:kern w:val="2"/>
      <w:sz w:val="32"/>
      <w:szCs w:val="32"/>
      <w:lang w:val="x-none" w:eastAsia="zh-CN"/>
    </w:rPr>
  </w:style>
  <w:style w:type="paragraph" w:styleId="2">
    <w:name w:val="heading 2"/>
    <w:basedOn w:val="a"/>
    <w:next w:val="a"/>
    <w:link w:val="20"/>
    <w:qFormat/>
    <w:rsid w:val="00012EFD"/>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012EFD"/>
    <w:pPr>
      <w:keepNext/>
      <w:numPr>
        <w:ilvl w:val="2"/>
        <w:numId w:val="1"/>
      </w:numPr>
      <w:suppressAutoHyphens/>
      <w:spacing w:before="240" w:after="60" w:line="240" w:lineRule="auto"/>
      <w:outlineLvl w:val="2"/>
    </w:pPr>
    <w:rPr>
      <w:rFonts w:ascii="Arial" w:eastAsia="Calibri" w:hAnsi="Arial" w:cs="Arial"/>
      <w:b/>
      <w:bCs/>
      <w:sz w:val="26"/>
      <w:szCs w:val="26"/>
      <w:lang w:val="x-none" w:eastAsia="zh-CN"/>
    </w:rPr>
  </w:style>
  <w:style w:type="paragraph" w:styleId="4">
    <w:name w:val="heading 4"/>
    <w:basedOn w:val="a"/>
    <w:next w:val="a"/>
    <w:link w:val="40"/>
    <w:qFormat/>
    <w:rsid w:val="00012EFD"/>
    <w:pPr>
      <w:keepNext/>
      <w:widowControl w:val="0"/>
      <w:overflowPunct w:val="0"/>
      <w:autoSpaceDE w:val="0"/>
      <w:spacing w:after="0" w:line="240" w:lineRule="auto"/>
      <w:ind w:right="-284"/>
      <w:jc w:val="center"/>
      <w:outlineLvl w:val="3"/>
    </w:pPr>
    <w:rPr>
      <w:rFonts w:ascii="Times New Roman" w:eastAsia="Times New Roman" w:hAnsi="Times New Roman" w:cs="Times New Roman"/>
      <w:b/>
      <w:sz w:val="32"/>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2EFD"/>
    <w:pPr>
      <w:tabs>
        <w:tab w:val="center" w:pos="4677"/>
        <w:tab w:val="right" w:pos="9355"/>
      </w:tabs>
      <w:spacing w:after="0" w:line="240" w:lineRule="auto"/>
    </w:pPr>
  </w:style>
  <w:style w:type="character" w:customStyle="1" w:styleId="a4">
    <w:name w:val="Верхний колонтитул Знак"/>
    <w:basedOn w:val="a0"/>
    <w:link w:val="a3"/>
    <w:rsid w:val="00012EFD"/>
  </w:style>
  <w:style w:type="character" w:styleId="a5">
    <w:name w:val="page number"/>
    <w:rsid w:val="00012EFD"/>
  </w:style>
  <w:style w:type="character" w:customStyle="1" w:styleId="10">
    <w:name w:val="Заголовок 1 Знак"/>
    <w:basedOn w:val="a0"/>
    <w:link w:val="1"/>
    <w:rsid w:val="00012EFD"/>
    <w:rPr>
      <w:rFonts w:ascii="Calibri Light" w:eastAsia="Times New Roman" w:hAnsi="Calibri Light" w:cs="Calibri Light"/>
      <w:b/>
      <w:bCs/>
      <w:kern w:val="2"/>
      <w:sz w:val="32"/>
      <w:szCs w:val="32"/>
      <w:lang w:val="x-none" w:eastAsia="zh-CN"/>
    </w:rPr>
  </w:style>
  <w:style w:type="character" w:customStyle="1" w:styleId="20">
    <w:name w:val="Заголовок 2 Знак"/>
    <w:basedOn w:val="a0"/>
    <w:link w:val="2"/>
    <w:rsid w:val="00012EFD"/>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012EFD"/>
    <w:rPr>
      <w:rFonts w:ascii="Arial" w:eastAsia="Calibri" w:hAnsi="Arial" w:cs="Arial"/>
      <w:b/>
      <w:bCs/>
      <w:sz w:val="26"/>
      <w:szCs w:val="26"/>
      <w:lang w:val="x-none" w:eastAsia="zh-CN"/>
    </w:rPr>
  </w:style>
  <w:style w:type="character" w:customStyle="1" w:styleId="40">
    <w:name w:val="Заголовок 4 Знак"/>
    <w:basedOn w:val="a0"/>
    <w:link w:val="4"/>
    <w:rsid w:val="00012EFD"/>
    <w:rPr>
      <w:rFonts w:ascii="Times New Roman" w:eastAsia="Times New Roman" w:hAnsi="Times New Roman" w:cs="Times New Roman"/>
      <w:b/>
      <w:sz w:val="32"/>
      <w:szCs w:val="20"/>
      <w:lang w:val="x-none" w:eastAsia="zh-CN"/>
    </w:rPr>
  </w:style>
  <w:style w:type="numbering" w:customStyle="1" w:styleId="11">
    <w:name w:val="Нет списка1"/>
    <w:next w:val="a2"/>
    <w:uiPriority w:val="99"/>
    <w:semiHidden/>
    <w:unhideWhenUsed/>
    <w:rsid w:val="00012EFD"/>
  </w:style>
  <w:style w:type="character" w:customStyle="1" w:styleId="WW8Num1z0">
    <w:name w:val="WW8Num1z0"/>
    <w:rsid w:val="00012EFD"/>
  </w:style>
  <w:style w:type="character" w:customStyle="1" w:styleId="WW8Num1z1">
    <w:name w:val="WW8Num1z1"/>
    <w:rsid w:val="00012EFD"/>
  </w:style>
  <w:style w:type="character" w:customStyle="1" w:styleId="WW8Num1z2">
    <w:name w:val="WW8Num1z2"/>
    <w:rsid w:val="00012EFD"/>
  </w:style>
  <w:style w:type="character" w:customStyle="1" w:styleId="WW8Num1z3">
    <w:name w:val="WW8Num1z3"/>
    <w:rsid w:val="00012EFD"/>
  </w:style>
  <w:style w:type="character" w:customStyle="1" w:styleId="WW8Num1z4">
    <w:name w:val="WW8Num1z4"/>
    <w:rsid w:val="00012EFD"/>
  </w:style>
  <w:style w:type="character" w:customStyle="1" w:styleId="WW8Num1z5">
    <w:name w:val="WW8Num1z5"/>
    <w:rsid w:val="00012EFD"/>
  </w:style>
  <w:style w:type="character" w:customStyle="1" w:styleId="WW8Num1z6">
    <w:name w:val="WW8Num1z6"/>
    <w:rsid w:val="00012EFD"/>
  </w:style>
  <w:style w:type="character" w:customStyle="1" w:styleId="WW8Num1z7">
    <w:name w:val="WW8Num1z7"/>
    <w:rsid w:val="00012EFD"/>
  </w:style>
  <w:style w:type="character" w:customStyle="1" w:styleId="WW8Num1z8">
    <w:name w:val="WW8Num1z8"/>
    <w:rsid w:val="00012EFD"/>
  </w:style>
  <w:style w:type="character" w:customStyle="1" w:styleId="WW8Num2z0">
    <w:name w:val="WW8Num2z0"/>
    <w:rsid w:val="00012EFD"/>
    <w:rPr>
      <w:rFonts w:hint="default"/>
      <w:sz w:val="28"/>
      <w:szCs w:val="28"/>
    </w:rPr>
  </w:style>
  <w:style w:type="character" w:customStyle="1" w:styleId="WW8Num3z0">
    <w:name w:val="WW8Num3z0"/>
    <w:rsid w:val="00012EFD"/>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4z0">
    <w:name w:val="WW8Num4z0"/>
    <w:rsid w:val="00012EFD"/>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5z0">
    <w:name w:val="WW8Num5z0"/>
    <w:rsid w:val="00012EFD"/>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6z0">
    <w:name w:val="WW8Num6z0"/>
    <w:rsid w:val="00012EFD"/>
  </w:style>
  <w:style w:type="character" w:customStyle="1" w:styleId="WW8Num6z1">
    <w:name w:val="WW8Num6z1"/>
    <w:rsid w:val="00012EFD"/>
  </w:style>
  <w:style w:type="character" w:customStyle="1" w:styleId="WW8Num6z2">
    <w:name w:val="WW8Num6z2"/>
    <w:rsid w:val="00012EFD"/>
  </w:style>
  <w:style w:type="character" w:customStyle="1" w:styleId="WW8Num6z3">
    <w:name w:val="WW8Num6z3"/>
    <w:rsid w:val="00012EFD"/>
  </w:style>
  <w:style w:type="character" w:customStyle="1" w:styleId="WW8Num6z4">
    <w:name w:val="WW8Num6z4"/>
    <w:rsid w:val="00012EFD"/>
  </w:style>
  <w:style w:type="character" w:customStyle="1" w:styleId="WW8Num6z5">
    <w:name w:val="WW8Num6z5"/>
    <w:rsid w:val="00012EFD"/>
  </w:style>
  <w:style w:type="character" w:customStyle="1" w:styleId="WW8Num6z6">
    <w:name w:val="WW8Num6z6"/>
    <w:rsid w:val="00012EFD"/>
  </w:style>
  <w:style w:type="character" w:customStyle="1" w:styleId="WW8Num6z7">
    <w:name w:val="WW8Num6z7"/>
    <w:rsid w:val="00012EFD"/>
  </w:style>
  <w:style w:type="character" w:customStyle="1" w:styleId="WW8Num6z8">
    <w:name w:val="WW8Num6z8"/>
    <w:rsid w:val="00012EFD"/>
  </w:style>
  <w:style w:type="character" w:customStyle="1" w:styleId="WW8Num7z0">
    <w:name w:val="WW8Num7z0"/>
    <w:rsid w:val="00012EFD"/>
    <w:rPr>
      <w:rFonts w:ascii="Times New Roman" w:hAnsi="Times New Roman" w:cs="Times New Roman" w:hint="default"/>
      <w:b w:val="0"/>
      <w:i w:val="0"/>
      <w:color w:val="000000"/>
      <w:sz w:val="28"/>
      <w:szCs w:val="28"/>
      <w:lang w:val="ru-RU"/>
    </w:rPr>
  </w:style>
  <w:style w:type="character" w:customStyle="1" w:styleId="WW8Num7z1">
    <w:name w:val="WW8Num7z1"/>
    <w:rsid w:val="00012EFD"/>
    <w:rPr>
      <w:color w:val="000000"/>
      <w:sz w:val="28"/>
      <w:szCs w:val="28"/>
      <w:lang w:val="ru-RU" w:eastAsia="ru-RU"/>
    </w:rPr>
  </w:style>
  <w:style w:type="character" w:customStyle="1" w:styleId="WW8Num7z2">
    <w:name w:val="WW8Num7z2"/>
    <w:rsid w:val="00012EFD"/>
    <w:rPr>
      <w:rFonts w:ascii="Times New Roman" w:hAnsi="Times New Roman" w:cs="Times New Roman" w:hint="default"/>
      <w:color w:val="000000"/>
      <w:sz w:val="28"/>
      <w:szCs w:val="28"/>
      <w:lang w:val="en-US"/>
    </w:rPr>
  </w:style>
  <w:style w:type="character" w:customStyle="1" w:styleId="WW8Num7z3">
    <w:name w:val="WW8Num7z3"/>
    <w:rsid w:val="00012EFD"/>
  </w:style>
  <w:style w:type="character" w:customStyle="1" w:styleId="WW8Num7z4">
    <w:name w:val="WW8Num7z4"/>
    <w:rsid w:val="00012EFD"/>
  </w:style>
  <w:style w:type="character" w:customStyle="1" w:styleId="WW8Num7z5">
    <w:name w:val="WW8Num7z5"/>
    <w:rsid w:val="00012EFD"/>
  </w:style>
  <w:style w:type="character" w:customStyle="1" w:styleId="WW8Num7z6">
    <w:name w:val="WW8Num7z6"/>
    <w:rsid w:val="00012EFD"/>
  </w:style>
  <w:style w:type="character" w:customStyle="1" w:styleId="WW8Num7z7">
    <w:name w:val="WW8Num7z7"/>
    <w:rsid w:val="00012EFD"/>
  </w:style>
  <w:style w:type="character" w:customStyle="1" w:styleId="WW8Num7z8">
    <w:name w:val="WW8Num7z8"/>
    <w:rsid w:val="00012EFD"/>
  </w:style>
  <w:style w:type="character" w:customStyle="1" w:styleId="WW8Num8z0">
    <w:name w:val="WW8Num8z0"/>
    <w:rsid w:val="00012EFD"/>
    <w:rPr>
      <w:rFonts w:ascii="Times New Roman" w:hAnsi="Times New Roman" w:cs="Times New Roman" w:hint="default"/>
      <w:b w:val="0"/>
      <w:i w:val="0"/>
      <w:color w:val="000000"/>
      <w:sz w:val="28"/>
      <w:szCs w:val="28"/>
      <w:lang w:val="ru-RU"/>
    </w:rPr>
  </w:style>
  <w:style w:type="character" w:customStyle="1" w:styleId="WW8Num8z1">
    <w:name w:val="WW8Num8z1"/>
    <w:rsid w:val="00012EFD"/>
    <w:rPr>
      <w:color w:val="000000"/>
      <w:sz w:val="28"/>
      <w:szCs w:val="28"/>
      <w:lang w:val="ru-RU"/>
    </w:rPr>
  </w:style>
  <w:style w:type="character" w:customStyle="1" w:styleId="WW8Num8z2">
    <w:name w:val="WW8Num8z2"/>
    <w:rsid w:val="00012EFD"/>
    <w:rPr>
      <w:rFonts w:ascii="Times New Roman" w:hAnsi="Times New Roman" w:cs="Times New Roman" w:hint="default"/>
      <w:color w:val="000000"/>
      <w:sz w:val="28"/>
      <w:szCs w:val="28"/>
      <w:lang w:val="en-US"/>
    </w:rPr>
  </w:style>
  <w:style w:type="character" w:customStyle="1" w:styleId="WW8Num8z3">
    <w:name w:val="WW8Num8z3"/>
    <w:rsid w:val="00012EFD"/>
  </w:style>
  <w:style w:type="character" w:customStyle="1" w:styleId="WW8Num8z4">
    <w:name w:val="WW8Num8z4"/>
    <w:rsid w:val="00012EFD"/>
  </w:style>
  <w:style w:type="character" w:customStyle="1" w:styleId="WW8Num8z5">
    <w:name w:val="WW8Num8z5"/>
    <w:rsid w:val="00012EFD"/>
  </w:style>
  <w:style w:type="character" w:customStyle="1" w:styleId="WW8Num8z6">
    <w:name w:val="WW8Num8z6"/>
    <w:rsid w:val="00012EFD"/>
  </w:style>
  <w:style w:type="character" w:customStyle="1" w:styleId="WW8Num8z7">
    <w:name w:val="WW8Num8z7"/>
    <w:rsid w:val="00012EFD"/>
  </w:style>
  <w:style w:type="character" w:customStyle="1" w:styleId="WW8Num8z8">
    <w:name w:val="WW8Num8z8"/>
    <w:rsid w:val="00012EFD"/>
  </w:style>
  <w:style w:type="character" w:customStyle="1" w:styleId="21">
    <w:name w:val="Основной шрифт абзаца2"/>
    <w:rsid w:val="00012EFD"/>
  </w:style>
  <w:style w:type="character" w:customStyle="1" w:styleId="WW8Num3z1">
    <w:name w:val="WW8Num3z1"/>
    <w:rsid w:val="00012EFD"/>
    <w:rPr>
      <w:rFonts w:ascii="Courier New" w:hAnsi="Courier New" w:cs="Courier New" w:hint="default"/>
    </w:rPr>
  </w:style>
  <w:style w:type="character" w:customStyle="1" w:styleId="WW8Num3z2">
    <w:name w:val="WW8Num3z2"/>
    <w:rsid w:val="00012EFD"/>
    <w:rPr>
      <w:rFonts w:ascii="Wingdings" w:hAnsi="Wingdings" w:cs="Wingdings" w:hint="default"/>
    </w:rPr>
  </w:style>
  <w:style w:type="character" w:customStyle="1" w:styleId="WW8Num4z1">
    <w:name w:val="WW8Num4z1"/>
    <w:rsid w:val="00012EFD"/>
  </w:style>
  <w:style w:type="character" w:customStyle="1" w:styleId="WW8Num4z2">
    <w:name w:val="WW8Num4z2"/>
    <w:rsid w:val="00012EFD"/>
  </w:style>
  <w:style w:type="character" w:customStyle="1" w:styleId="WW8Num4z3">
    <w:name w:val="WW8Num4z3"/>
    <w:rsid w:val="00012EFD"/>
  </w:style>
  <w:style w:type="character" w:customStyle="1" w:styleId="WW8Num4z4">
    <w:name w:val="WW8Num4z4"/>
    <w:rsid w:val="00012EFD"/>
  </w:style>
  <w:style w:type="character" w:customStyle="1" w:styleId="WW8Num4z5">
    <w:name w:val="WW8Num4z5"/>
    <w:rsid w:val="00012EFD"/>
  </w:style>
  <w:style w:type="character" w:customStyle="1" w:styleId="WW8Num4z6">
    <w:name w:val="WW8Num4z6"/>
    <w:rsid w:val="00012EFD"/>
  </w:style>
  <w:style w:type="character" w:customStyle="1" w:styleId="WW8Num4z7">
    <w:name w:val="WW8Num4z7"/>
    <w:rsid w:val="00012EFD"/>
  </w:style>
  <w:style w:type="character" w:customStyle="1" w:styleId="WW8Num4z8">
    <w:name w:val="WW8Num4z8"/>
    <w:rsid w:val="00012EFD"/>
  </w:style>
  <w:style w:type="character" w:customStyle="1" w:styleId="WW8Num5z1">
    <w:name w:val="WW8Num5z1"/>
    <w:rsid w:val="00012EFD"/>
    <w:rPr>
      <w:rFonts w:ascii="Courier New" w:hAnsi="Courier New" w:cs="Courier New" w:hint="default"/>
    </w:rPr>
  </w:style>
  <w:style w:type="character" w:customStyle="1" w:styleId="WW8Num5z2">
    <w:name w:val="WW8Num5z2"/>
    <w:rsid w:val="00012EFD"/>
    <w:rPr>
      <w:rFonts w:ascii="Wingdings" w:hAnsi="Wingdings" w:cs="Wingdings" w:hint="default"/>
    </w:rPr>
  </w:style>
  <w:style w:type="character" w:customStyle="1" w:styleId="WW8Num9z0">
    <w:name w:val="WW8Num9z0"/>
    <w:rsid w:val="00012EFD"/>
    <w:rPr>
      <w:rFonts w:hint="default"/>
      <w:lang w:val="ru-RU" w:bidi="ar-SA"/>
    </w:rPr>
  </w:style>
  <w:style w:type="character" w:customStyle="1" w:styleId="WW8Num9z1">
    <w:name w:val="WW8Num9z1"/>
    <w:rsid w:val="00012EFD"/>
    <w:rPr>
      <w:rFonts w:ascii="Times New Roman" w:eastAsia="Times New Roman" w:hAnsi="Times New Roman" w:cs="Times New Roman" w:hint="default"/>
      <w:spacing w:val="0"/>
      <w:w w:val="100"/>
      <w:sz w:val="28"/>
      <w:szCs w:val="28"/>
      <w:lang w:val="ru-RU" w:bidi="ar-SA"/>
    </w:rPr>
  </w:style>
  <w:style w:type="character" w:customStyle="1" w:styleId="WW8Num10z0">
    <w:name w:val="WW8Num10z0"/>
    <w:rsid w:val="00012EF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1z0">
    <w:name w:val="WW8Num11z0"/>
    <w:rsid w:val="00012EFD"/>
    <w:rPr>
      <w:rFonts w:cs="Times New Roman" w:hint="default"/>
    </w:rPr>
  </w:style>
  <w:style w:type="character" w:customStyle="1" w:styleId="WW8Num12z0">
    <w:name w:val="WW8Num12z0"/>
    <w:rsid w:val="00012EFD"/>
    <w:rPr>
      <w:rFonts w:cs="Times New Roman" w:hint="default"/>
    </w:rPr>
  </w:style>
  <w:style w:type="character" w:customStyle="1" w:styleId="WW8Num13z0">
    <w:name w:val="WW8Num13z0"/>
    <w:rsid w:val="00012EF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4z0">
    <w:name w:val="WW8Num14z0"/>
    <w:rsid w:val="00012EFD"/>
    <w:rPr>
      <w:rFonts w:cs="Times New Roman" w:hint="default"/>
    </w:rPr>
  </w:style>
  <w:style w:type="character" w:customStyle="1" w:styleId="WW8Num15z0">
    <w:name w:val="WW8Num15z0"/>
    <w:rsid w:val="00012EFD"/>
    <w:rPr>
      <w:rFonts w:cs="Times New Roman" w:hint="default"/>
    </w:rPr>
  </w:style>
  <w:style w:type="character" w:customStyle="1" w:styleId="WW8Num16z0">
    <w:name w:val="WW8Num16z0"/>
    <w:rsid w:val="00012EFD"/>
    <w:rPr>
      <w:rFonts w:ascii="Times New Roman" w:eastAsia="Times New Roman" w:hAnsi="Times New Roman" w:cs="Times New Roman" w:hint="default"/>
      <w:spacing w:val="0"/>
      <w:w w:val="100"/>
      <w:sz w:val="28"/>
      <w:szCs w:val="28"/>
      <w:lang w:val="ru-RU" w:bidi="ar-SA"/>
    </w:rPr>
  </w:style>
  <w:style w:type="character" w:customStyle="1" w:styleId="WW8Num16z1">
    <w:name w:val="WW8Num16z1"/>
    <w:rsid w:val="00012EFD"/>
    <w:rPr>
      <w:rFonts w:hint="default"/>
      <w:lang w:val="ru-RU" w:bidi="ar-SA"/>
    </w:rPr>
  </w:style>
  <w:style w:type="character" w:customStyle="1" w:styleId="WW8Num17z0">
    <w:name w:val="WW8Num17z0"/>
    <w:rsid w:val="00012EF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8z0">
    <w:name w:val="WW8Num18z0"/>
    <w:rsid w:val="00012EF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12">
    <w:name w:val="Основной шрифт абзаца1"/>
    <w:rsid w:val="00012EFD"/>
  </w:style>
  <w:style w:type="character" w:customStyle="1" w:styleId="a6">
    <w:name w:val="Текст выноски Знак"/>
    <w:rsid w:val="00012EFD"/>
    <w:rPr>
      <w:rFonts w:ascii="Tahoma" w:hAnsi="Tahoma" w:cs="Tahoma"/>
      <w:sz w:val="16"/>
      <w:szCs w:val="16"/>
      <w:lang w:val="x-none"/>
    </w:rPr>
  </w:style>
  <w:style w:type="character" w:styleId="a7">
    <w:name w:val="Hyperlink"/>
    <w:rsid w:val="00012EFD"/>
    <w:rPr>
      <w:color w:val="0000FF"/>
      <w:u w:val="single"/>
    </w:rPr>
  </w:style>
  <w:style w:type="character" w:customStyle="1" w:styleId="blk">
    <w:name w:val="blk"/>
    <w:rsid w:val="00012EFD"/>
    <w:rPr>
      <w:rFonts w:cs="Times New Roman"/>
    </w:rPr>
  </w:style>
  <w:style w:type="character" w:customStyle="1" w:styleId="a8">
    <w:name w:val="Нижний колонтитул Знак"/>
    <w:rsid w:val="00012EFD"/>
    <w:rPr>
      <w:rFonts w:ascii="Times New Roman" w:hAnsi="Times New Roman" w:cs="Times New Roman"/>
      <w:sz w:val="24"/>
      <w:szCs w:val="24"/>
      <w:lang w:val="x-none"/>
    </w:rPr>
  </w:style>
  <w:style w:type="character" w:customStyle="1" w:styleId="ConsPlusNonformat">
    <w:name w:val="ConsPlusNonformat Знак"/>
    <w:rsid w:val="00012EFD"/>
    <w:rPr>
      <w:rFonts w:ascii="Courier New" w:hAnsi="Courier New" w:cs="Courier New"/>
      <w:sz w:val="22"/>
      <w:lang w:bidi="ar-SA"/>
    </w:rPr>
  </w:style>
  <w:style w:type="character" w:customStyle="1" w:styleId="a9">
    <w:name w:val="Основной текст Знак"/>
    <w:rsid w:val="00012EFD"/>
    <w:rPr>
      <w:rFonts w:ascii="Times New Roman" w:eastAsia="Times New Roman" w:hAnsi="Times New Roman" w:cs="Times New Roman"/>
      <w:sz w:val="28"/>
      <w:szCs w:val="28"/>
    </w:rPr>
  </w:style>
  <w:style w:type="character" w:customStyle="1" w:styleId="frgu-content-accordeon">
    <w:name w:val="frgu-content-accordeon"/>
    <w:rsid w:val="00012EFD"/>
  </w:style>
  <w:style w:type="character" w:styleId="aa">
    <w:name w:val="Strong"/>
    <w:qFormat/>
    <w:rsid w:val="00012EFD"/>
    <w:rPr>
      <w:b/>
      <w:bCs/>
      <w:color w:val="000000"/>
    </w:rPr>
  </w:style>
  <w:style w:type="character" w:customStyle="1" w:styleId="ab">
    <w:name w:val="Без интервала Знак"/>
    <w:rsid w:val="00012EFD"/>
    <w:rPr>
      <w:rFonts w:ascii="Times New Roman" w:hAnsi="Times New Roman" w:cs="Times New Roman"/>
      <w:sz w:val="24"/>
      <w:szCs w:val="24"/>
      <w:lang w:bidi="ar-SA"/>
    </w:rPr>
  </w:style>
  <w:style w:type="character" w:styleId="ac">
    <w:name w:val="FollowedHyperlink"/>
    <w:basedOn w:val="21"/>
    <w:rsid w:val="00012EFD"/>
    <w:rPr>
      <w:color w:val="800080"/>
      <w:u w:val="single"/>
    </w:rPr>
  </w:style>
  <w:style w:type="character" w:customStyle="1" w:styleId="ad">
    <w:name w:val="Текст сноски Знак"/>
    <w:basedOn w:val="21"/>
    <w:rsid w:val="00012EFD"/>
    <w:rPr>
      <w:lang w:val="x-none"/>
    </w:rPr>
  </w:style>
  <w:style w:type="character" w:customStyle="1" w:styleId="ae">
    <w:name w:val="Текст примечания Знак"/>
    <w:basedOn w:val="21"/>
    <w:rsid w:val="00012EFD"/>
    <w:rPr>
      <w:rFonts w:ascii="Calibri" w:eastAsia="Calibri" w:hAnsi="Calibri" w:cs="Calibri"/>
      <w:lang w:val="x-none"/>
    </w:rPr>
  </w:style>
  <w:style w:type="character" w:customStyle="1" w:styleId="af">
    <w:name w:val="Тема примечания Знак"/>
    <w:basedOn w:val="ae"/>
    <w:rsid w:val="00012EFD"/>
    <w:rPr>
      <w:rFonts w:ascii="Calibri" w:eastAsia="Calibri" w:hAnsi="Calibri" w:cs="Calibri"/>
      <w:b/>
      <w:bCs/>
      <w:lang w:val="x-none"/>
    </w:rPr>
  </w:style>
  <w:style w:type="character" w:customStyle="1" w:styleId="FootnoteCharacters">
    <w:name w:val="Footnote Characters"/>
    <w:rsid w:val="00012EFD"/>
    <w:rPr>
      <w:vertAlign w:val="superscript"/>
    </w:rPr>
  </w:style>
  <w:style w:type="character" w:customStyle="1" w:styleId="13">
    <w:name w:val="Знак примечания1"/>
    <w:rsid w:val="00012EFD"/>
    <w:rPr>
      <w:sz w:val="16"/>
      <w:szCs w:val="16"/>
    </w:rPr>
  </w:style>
  <w:style w:type="character" w:customStyle="1" w:styleId="extended-textfull">
    <w:name w:val="extended-text__full"/>
    <w:rsid w:val="00012EFD"/>
    <w:rPr>
      <w:rFonts w:ascii="Times New Roman" w:hAnsi="Times New Roman" w:cs="Times New Roman" w:hint="default"/>
    </w:rPr>
  </w:style>
  <w:style w:type="character" w:styleId="af0">
    <w:name w:val="footnote reference"/>
    <w:rsid w:val="00012EFD"/>
    <w:rPr>
      <w:vertAlign w:val="superscript"/>
    </w:rPr>
  </w:style>
  <w:style w:type="character" w:styleId="af1">
    <w:name w:val="endnote reference"/>
    <w:rsid w:val="00012EFD"/>
    <w:rPr>
      <w:vertAlign w:val="superscript"/>
    </w:rPr>
  </w:style>
  <w:style w:type="character" w:customStyle="1" w:styleId="EndnoteCharacters">
    <w:name w:val="Endnote Characters"/>
    <w:rsid w:val="00012EFD"/>
  </w:style>
  <w:style w:type="paragraph" w:customStyle="1" w:styleId="Heading">
    <w:name w:val="Heading"/>
    <w:basedOn w:val="a"/>
    <w:next w:val="af2"/>
    <w:rsid w:val="00012EFD"/>
    <w:pPr>
      <w:keepNext/>
      <w:suppressAutoHyphens/>
      <w:spacing w:before="240" w:after="120" w:line="240" w:lineRule="auto"/>
    </w:pPr>
    <w:rPr>
      <w:rFonts w:ascii="Liberation Sans" w:eastAsia="Tahoma" w:hAnsi="Liberation Sans" w:cs="Nirmala UI"/>
      <w:sz w:val="28"/>
      <w:szCs w:val="28"/>
      <w:lang w:eastAsia="zh-CN"/>
    </w:rPr>
  </w:style>
  <w:style w:type="paragraph" w:styleId="af2">
    <w:name w:val="Body Text"/>
    <w:basedOn w:val="a"/>
    <w:link w:val="14"/>
    <w:rsid w:val="00012EFD"/>
    <w:pPr>
      <w:widowControl w:val="0"/>
      <w:suppressAutoHyphens/>
      <w:autoSpaceDE w:val="0"/>
      <w:spacing w:after="0" w:line="240" w:lineRule="auto"/>
      <w:ind w:left="152" w:firstLine="708"/>
      <w:jc w:val="both"/>
    </w:pPr>
    <w:rPr>
      <w:rFonts w:ascii="Times New Roman" w:eastAsia="Times New Roman" w:hAnsi="Times New Roman" w:cs="Times New Roman"/>
      <w:sz w:val="28"/>
      <w:szCs w:val="28"/>
      <w:lang w:val="x-none" w:eastAsia="zh-CN"/>
    </w:rPr>
  </w:style>
  <w:style w:type="character" w:customStyle="1" w:styleId="14">
    <w:name w:val="Основной текст Знак1"/>
    <w:basedOn w:val="a0"/>
    <w:link w:val="af2"/>
    <w:rsid w:val="00012EFD"/>
    <w:rPr>
      <w:rFonts w:ascii="Times New Roman" w:eastAsia="Times New Roman" w:hAnsi="Times New Roman" w:cs="Times New Roman"/>
      <w:sz w:val="28"/>
      <w:szCs w:val="28"/>
      <w:lang w:val="x-none" w:eastAsia="zh-CN"/>
    </w:rPr>
  </w:style>
  <w:style w:type="paragraph" w:styleId="af3">
    <w:name w:val="List"/>
    <w:basedOn w:val="af2"/>
    <w:rsid w:val="00012EFD"/>
    <w:rPr>
      <w:rFonts w:cs="Nirmala UI"/>
    </w:rPr>
  </w:style>
  <w:style w:type="paragraph" w:styleId="af4">
    <w:name w:val="caption"/>
    <w:basedOn w:val="a"/>
    <w:qFormat/>
    <w:rsid w:val="00012EFD"/>
    <w:pPr>
      <w:suppressLineNumbers/>
      <w:suppressAutoHyphens/>
      <w:spacing w:before="120" w:after="120" w:line="240" w:lineRule="auto"/>
    </w:pPr>
    <w:rPr>
      <w:rFonts w:ascii="Times New Roman" w:eastAsia="Calibri" w:hAnsi="Times New Roman" w:cs="Nirmala UI"/>
      <w:i/>
      <w:iCs/>
      <w:sz w:val="24"/>
      <w:szCs w:val="24"/>
      <w:lang w:eastAsia="zh-CN"/>
    </w:rPr>
  </w:style>
  <w:style w:type="paragraph" w:customStyle="1" w:styleId="Index">
    <w:name w:val="Index"/>
    <w:basedOn w:val="a"/>
    <w:rsid w:val="00012EFD"/>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15">
    <w:name w:val="Название объекта1"/>
    <w:basedOn w:val="a"/>
    <w:rsid w:val="00012EFD"/>
    <w:pPr>
      <w:suppressLineNumbers/>
      <w:suppressAutoHyphens/>
      <w:spacing w:before="120" w:after="120" w:line="240" w:lineRule="auto"/>
    </w:pPr>
    <w:rPr>
      <w:rFonts w:ascii="Times New Roman" w:eastAsia="Calibri" w:hAnsi="Times New Roman" w:cs="Nirmala UI"/>
      <w:i/>
      <w:iCs/>
      <w:sz w:val="24"/>
      <w:szCs w:val="24"/>
      <w:lang w:eastAsia="zh-CN"/>
    </w:rPr>
  </w:style>
  <w:style w:type="paragraph" w:customStyle="1" w:styleId="ConsPlusNonformat0">
    <w:name w:val="ConsPlusNonformat"/>
    <w:rsid w:val="00012EFD"/>
    <w:pPr>
      <w:widowControl w:val="0"/>
      <w:suppressAutoHyphens/>
      <w:autoSpaceDE w:val="0"/>
      <w:spacing w:after="0" w:line="240" w:lineRule="auto"/>
    </w:pPr>
    <w:rPr>
      <w:rFonts w:ascii="Courier New" w:eastAsia="Calibri" w:hAnsi="Courier New" w:cs="Courier New"/>
      <w:szCs w:val="20"/>
      <w:lang w:eastAsia="zh-CN"/>
    </w:rPr>
  </w:style>
  <w:style w:type="paragraph" w:customStyle="1" w:styleId="ConsPlusTitle">
    <w:name w:val="ConsPlusTitle"/>
    <w:rsid w:val="00012EFD"/>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5">
    <w:name w:val="Balloon Text"/>
    <w:basedOn w:val="a"/>
    <w:link w:val="16"/>
    <w:rsid w:val="00012EFD"/>
    <w:pPr>
      <w:suppressAutoHyphens/>
      <w:spacing w:after="0" w:line="240" w:lineRule="auto"/>
    </w:pPr>
    <w:rPr>
      <w:rFonts w:ascii="Tahoma" w:eastAsia="Calibri" w:hAnsi="Tahoma" w:cs="Tahoma"/>
      <w:sz w:val="16"/>
      <w:szCs w:val="16"/>
      <w:lang w:val="x-none" w:eastAsia="zh-CN"/>
    </w:rPr>
  </w:style>
  <w:style w:type="character" w:customStyle="1" w:styleId="16">
    <w:name w:val="Текст выноски Знак1"/>
    <w:basedOn w:val="a0"/>
    <w:link w:val="af5"/>
    <w:rsid w:val="00012EFD"/>
    <w:rPr>
      <w:rFonts w:ascii="Tahoma" w:eastAsia="Calibri" w:hAnsi="Tahoma" w:cs="Tahoma"/>
      <w:sz w:val="16"/>
      <w:szCs w:val="16"/>
      <w:lang w:val="x-none" w:eastAsia="zh-CN"/>
    </w:rPr>
  </w:style>
  <w:style w:type="paragraph" w:customStyle="1" w:styleId="ConsPlusNormal">
    <w:name w:val="ConsPlusNormal"/>
    <w:rsid w:val="00012EFD"/>
    <w:pPr>
      <w:widowControl w:val="0"/>
      <w:suppressAutoHyphens/>
      <w:autoSpaceDE w:val="0"/>
      <w:spacing w:after="0" w:line="240" w:lineRule="auto"/>
      <w:ind w:firstLine="720"/>
    </w:pPr>
    <w:rPr>
      <w:rFonts w:ascii="Arial" w:eastAsia="Calibri" w:hAnsi="Arial" w:cs="Arial"/>
      <w:sz w:val="16"/>
      <w:szCs w:val="16"/>
      <w:lang w:eastAsia="zh-CN"/>
    </w:rPr>
  </w:style>
  <w:style w:type="paragraph" w:customStyle="1" w:styleId="17">
    <w:name w:val="Абзац списка1"/>
    <w:basedOn w:val="a"/>
    <w:rsid w:val="00012EFD"/>
    <w:pPr>
      <w:suppressAutoHyphens/>
      <w:spacing w:after="0" w:line="240" w:lineRule="auto"/>
      <w:ind w:left="720"/>
    </w:pPr>
    <w:rPr>
      <w:rFonts w:ascii="Times New Roman" w:eastAsia="Calibri" w:hAnsi="Times New Roman" w:cs="Times New Roman"/>
      <w:sz w:val="24"/>
      <w:szCs w:val="24"/>
      <w:lang w:eastAsia="zh-CN"/>
    </w:rPr>
  </w:style>
  <w:style w:type="paragraph" w:customStyle="1" w:styleId="af6">
    <w:name w:val="Знак Знак Знак Знак Знак Знак Знак Знак Знак"/>
    <w:basedOn w:val="a"/>
    <w:rsid w:val="00012EFD"/>
    <w:pPr>
      <w:tabs>
        <w:tab w:val="left" w:pos="432"/>
      </w:tabs>
      <w:suppressAutoHyphens/>
      <w:spacing w:before="120" w:line="240" w:lineRule="auto"/>
      <w:ind w:left="432" w:hanging="432"/>
      <w:jc w:val="both"/>
    </w:pPr>
    <w:rPr>
      <w:rFonts w:ascii="Arial" w:eastAsia="Calibri" w:hAnsi="Arial" w:cs="Arial"/>
      <w:b/>
      <w:bCs/>
      <w:caps/>
      <w:sz w:val="32"/>
      <w:szCs w:val="32"/>
      <w:lang w:val="en-US" w:eastAsia="zh-CN"/>
    </w:rPr>
  </w:style>
  <w:style w:type="paragraph" w:customStyle="1" w:styleId="af7">
    <w:basedOn w:val="a"/>
    <w:next w:val="af8"/>
    <w:rsid w:val="00012EFD"/>
    <w:pPr>
      <w:suppressAutoHyphens/>
      <w:spacing w:before="280" w:after="280" w:line="240" w:lineRule="auto"/>
    </w:pPr>
    <w:rPr>
      <w:rFonts w:ascii="Times New Roman" w:eastAsia="Calibri" w:hAnsi="Times New Roman" w:cs="Times New Roman"/>
      <w:sz w:val="24"/>
      <w:szCs w:val="24"/>
      <w:lang w:eastAsia="zh-CN"/>
    </w:rPr>
  </w:style>
  <w:style w:type="paragraph" w:customStyle="1" w:styleId="22">
    <w:name w:val="Абзац списка2"/>
    <w:basedOn w:val="a"/>
    <w:rsid w:val="00012EFD"/>
    <w:pPr>
      <w:suppressAutoHyphens/>
      <w:spacing w:after="0" w:line="240" w:lineRule="auto"/>
      <w:ind w:left="720"/>
    </w:pPr>
    <w:rPr>
      <w:rFonts w:ascii="Times New Roman" w:eastAsia="Calibri" w:hAnsi="Times New Roman" w:cs="Times New Roman"/>
      <w:sz w:val="24"/>
      <w:szCs w:val="24"/>
      <w:lang w:eastAsia="zh-CN"/>
    </w:rPr>
  </w:style>
  <w:style w:type="paragraph" w:customStyle="1" w:styleId="af9">
    <w:name w:val="Знак Знак Знак Знак"/>
    <w:basedOn w:val="a"/>
    <w:rsid w:val="00012EFD"/>
    <w:pPr>
      <w:suppressAutoHyphens/>
      <w:spacing w:before="280" w:after="280" w:line="240" w:lineRule="auto"/>
    </w:pPr>
    <w:rPr>
      <w:rFonts w:ascii="Tahoma" w:eastAsia="Calibri" w:hAnsi="Tahoma" w:cs="Tahoma"/>
      <w:sz w:val="20"/>
      <w:szCs w:val="20"/>
      <w:lang w:val="en-US" w:eastAsia="zh-CN"/>
    </w:rPr>
  </w:style>
  <w:style w:type="paragraph" w:customStyle="1" w:styleId="BlockQuotation">
    <w:name w:val="Block Quotation"/>
    <w:basedOn w:val="a"/>
    <w:rsid w:val="00012EFD"/>
    <w:pPr>
      <w:widowControl w:val="0"/>
      <w:suppressAutoHyphens/>
      <w:overflowPunct w:val="0"/>
      <w:autoSpaceDE w:val="0"/>
      <w:spacing w:after="0" w:line="240" w:lineRule="auto"/>
      <w:ind w:left="567" w:right="-2" w:firstLine="851"/>
      <w:jc w:val="both"/>
      <w:textAlignment w:val="baseline"/>
    </w:pPr>
    <w:rPr>
      <w:rFonts w:ascii="Times New Roman" w:eastAsia="Calibri" w:hAnsi="Times New Roman" w:cs="Times New Roman"/>
      <w:sz w:val="28"/>
      <w:szCs w:val="20"/>
      <w:lang w:eastAsia="zh-CN"/>
    </w:rPr>
  </w:style>
  <w:style w:type="paragraph" w:customStyle="1" w:styleId="HeaderandFooter">
    <w:name w:val="Header and Footer"/>
    <w:basedOn w:val="a"/>
    <w:rsid w:val="00012EFD"/>
    <w:pPr>
      <w:suppressLineNumbers/>
      <w:tabs>
        <w:tab w:val="center" w:pos="4819"/>
        <w:tab w:val="right" w:pos="9638"/>
      </w:tabs>
      <w:suppressAutoHyphens/>
      <w:spacing w:after="0" w:line="240" w:lineRule="auto"/>
    </w:pPr>
    <w:rPr>
      <w:rFonts w:ascii="Times New Roman" w:eastAsia="Calibri" w:hAnsi="Times New Roman" w:cs="Times New Roman"/>
      <w:sz w:val="24"/>
      <w:szCs w:val="24"/>
      <w:lang w:eastAsia="zh-CN"/>
    </w:rPr>
  </w:style>
  <w:style w:type="character" w:customStyle="1" w:styleId="18">
    <w:name w:val="Верхний колонтитул Знак1"/>
    <w:basedOn w:val="a0"/>
    <w:rsid w:val="00012EFD"/>
    <w:rPr>
      <w:rFonts w:eastAsia="Calibri"/>
      <w:sz w:val="24"/>
      <w:szCs w:val="24"/>
      <w:lang w:val="x-none" w:eastAsia="zh-CN"/>
    </w:rPr>
  </w:style>
  <w:style w:type="paragraph" w:styleId="afa">
    <w:name w:val="footer"/>
    <w:basedOn w:val="a"/>
    <w:link w:val="19"/>
    <w:rsid w:val="00012EFD"/>
    <w:pPr>
      <w:tabs>
        <w:tab w:val="center" w:pos="4677"/>
        <w:tab w:val="right" w:pos="9355"/>
      </w:tabs>
      <w:suppressAutoHyphens/>
      <w:spacing w:after="0" w:line="240" w:lineRule="auto"/>
    </w:pPr>
    <w:rPr>
      <w:rFonts w:ascii="Times New Roman" w:eastAsia="Calibri" w:hAnsi="Times New Roman" w:cs="Times New Roman"/>
      <w:sz w:val="24"/>
      <w:szCs w:val="24"/>
      <w:lang w:val="x-none" w:eastAsia="zh-CN"/>
    </w:rPr>
  </w:style>
  <w:style w:type="character" w:customStyle="1" w:styleId="19">
    <w:name w:val="Нижний колонтитул Знак1"/>
    <w:basedOn w:val="a0"/>
    <w:link w:val="afa"/>
    <w:rsid w:val="00012EFD"/>
    <w:rPr>
      <w:rFonts w:ascii="Times New Roman" w:eastAsia="Calibri" w:hAnsi="Times New Roman" w:cs="Times New Roman"/>
      <w:sz w:val="24"/>
      <w:szCs w:val="24"/>
      <w:lang w:val="x-none" w:eastAsia="zh-CN"/>
    </w:rPr>
  </w:style>
  <w:style w:type="paragraph" w:customStyle="1" w:styleId="afb">
    <w:name w:val="Знак Знак Знак Знак Знак Знак Знак Знак"/>
    <w:basedOn w:val="a"/>
    <w:rsid w:val="00012EFD"/>
    <w:pPr>
      <w:widowControl w:val="0"/>
      <w:suppressAutoHyphens/>
      <w:spacing w:line="240" w:lineRule="exact"/>
      <w:jc w:val="right"/>
    </w:pPr>
    <w:rPr>
      <w:rFonts w:ascii="Times New Roman" w:eastAsia="Times New Roman" w:hAnsi="Times New Roman" w:cs="Times New Roman"/>
      <w:sz w:val="20"/>
      <w:szCs w:val="20"/>
      <w:lang w:val="en-GB" w:eastAsia="zh-CN"/>
    </w:rPr>
  </w:style>
  <w:style w:type="paragraph" w:customStyle="1" w:styleId="8">
    <w:name w:val="Знак Знак8 Знак Знак"/>
    <w:basedOn w:val="a"/>
    <w:rsid w:val="00012EFD"/>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ru-RU"/>
    </w:rPr>
  </w:style>
  <w:style w:type="paragraph" w:styleId="afc">
    <w:name w:val="List Paragraph"/>
    <w:basedOn w:val="a"/>
    <w:qFormat/>
    <w:rsid w:val="00012EFD"/>
    <w:pPr>
      <w:widowControl w:val="0"/>
      <w:suppressAutoHyphens/>
      <w:autoSpaceDE w:val="0"/>
      <w:spacing w:after="0" w:line="240" w:lineRule="auto"/>
      <w:ind w:left="152" w:right="120" w:firstLine="708"/>
      <w:jc w:val="both"/>
    </w:pPr>
    <w:rPr>
      <w:rFonts w:ascii="Times New Roman" w:eastAsia="Times New Roman" w:hAnsi="Times New Roman" w:cs="Times New Roman"/>
      <w:lang w:eastAsia="zh-CN"/>
    </w:rPr>
  </w:style>
  <w:style w:type="paragraph" w:styleId="afd">
    <w:name w:val="No Spacing"/>
    <w:qFormat/>
    <w:rsid w:val="00012EFD"/>
    <w:pPr>
      <w:suppressAutoHyphens/>
      <w:spacing w:after="0" w:line="240" w:lineRule="auto"/>
    </w:pPr>
    <w:rPr>
      <w:rFonts w:ascii="Times New Roman" w:eastAsia="Calibri" w:hAnsi="Times New Roman" w:cs="Times New Roman"/>
      <w:sz w:val="24"/>
      <w:szCs w:val="24"/>
      <w:lang w:eastAsia="zh-CN"/>
    </w:rPr>
  </w:style>
  <w:style w:type="paragraph" w:customStyle="1" w:styleId="TableContents">
    <w:name w:val="Table Contents"/>
    <w:basedOn w:val="a"/>
    <w:rsid w:val="00012EFD"/>
    <w:pPr>
      <w:widowControl w:val="0"/>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TableHeading">
    <w:name w:val="Table Heading"/>
    <w:basedOn w:val="TableContents"/>
    <w:rsid w:val="00012EFD"/>
    <w:pPr>
      <w:jc w:val="center"/>
    </w:pPr>
    <w:rPr>
      <w:b/>
      <w:bCs/>
    </w:rPr>
  </w:style>
  <w:style w:type="paragraph" w:styleId="afe">
    <w:name w:val="footnote text"/>
    <w:basedOn w:val="a"/>
    <w:link w:val="1a"/>
    <w:rsid w:val="00012EFD"/>
    <w:pPr>
      <w:spacing w:after="0" w:line="240" w:lineRule="auto"/>
    </w:pPr>
    <w:rPr>
      <w:rFonts w:ascii="Times New Roman" w:eastAsia="Times New Roman" w:hAnsi="Times New Roman" w:cs="Times New Roman"/>
      <w:sz w:val="20"/>
      <w:szCs w:val="20"/>
      <w:lang w:val="x-none" w:eastAsia="zh-CN"/>
    </w:rPr>
  </w:style>
  <w:style w:type="character" w:customStyle="1" w:styleId="1a">
    <w:name w:val="Текст сноски Знак1"/>
    <w:basedOn w:val="a0"/>
    <w:link w:val="afe"/>
    <w:rsid w:val="00012EFD"/>
    <w:rPr>
      <w:rFonts w:ascii="Times New Roman" w:eastAsia="Times New Roman" w:hAnsi="Times New Roman" w:cs="Times New Roman"/>
      <w:sz w:val="20"/>
      <w:szCs w:val="20"/>
      <w:lang w:val="x-none" w:eastAsia="zh-CN"/>
    </w:rPr>
  </w:style>
  <w:style w:type="paragraph" w:customStyle="1" w:styleId="1b">
    <w:name w:val="Текст примечания1"/>
    <w:basedOn w:val="a"/>
    <w:rsid w:val="00012EFD"/>
    <w:pPr>
      <w:spacing w:after="200" w:line="276" w:lineRule="auto"/>
    </w:pPr>
    <w:rPr>
      <w:rFonts w:ascii="Calibri" w:eastAsia="Calibri" w:hAnsi="Calibri" w:cs="Calibri"/>
      <w:sz w:val="20"/>
      <w:szCs w:val="20"/>
      <w:lang w:val="x-none" w:eastAsia="zh-CN"/>
    </w:rPr>
  </w:style>
  <w:style w:type="paragraph" w:styleId="aff">
    <w:name w:val="annotation text"/>
    <w:basedOn w:val="a"/>
    <w:link w:val="1c"/>
    <w:uiPriority w:val="99"/>
    <w:semiHidden/>
    <w:unhideWhenUsed/>
    <w:rsid w:val="00012EFD"/>
    <w:pPr>
      <w:suppressAutoHyphens/>
      <w:spacing w:after="0" w:line="240" w:lineRule="auto"/>
    </w:pPr>
    <w:rPr>
      <w:rFonts w:ascii="Times New Roman" w:eastAsia="Calibri" w:hAnsi="Times New Roman" w:cs="Times New Roman"/>
      <w:sz w:val="20"/>
      <w:szCs w:val="20"/>
      <w:lang w:eastAsia="zh-CN"/>
    </w:rPr>
  </w:style>
  <w:style w:type="character" w:customStyle="1" w:styleId="1c">
    <w:name w:val="Текст примечания Знак1"/>
    <w:basedOn w:val="a0"/>
    <w:link w:val="aff"/>
    <w:uiPriority w:val="99"/>
    <w:semiHidden/>
    <w:rsid w:val="00012EFD"/>
    <w:rPr>
      <w:rFonts w:ascii="Times New Roman" w:eastAsia="Calibri" w:hAnsi="Times New Roman" w:cs="Times New Roman"/>
      <w:sz w:val="20"/>
      <w:szCs w:val="20"/>
      <w:lang w:eastAsia="zh-CN"/>
    </w:rPr>
  </w:style>
  <w:style w:type="paragraph" w:styleId="aff0">
    <w:name w:val="annotation subject"/>
    <w:basedOn w:val="1b"/>
    <w:next w:val="1b"/>
    <w:link w:val="1d"/>
    <w:rsid w:val="00012EFD"/>
    <w:rPr>
      <w:b/>
      <w:bCs/>
    </w:rPr>
  </w:style>
  <w:style w:type="character" w:customStyle="1" w:styleId="1d">
    <w:name w:val="Тема примечания Знак1"/>
    <w:basedOn w:val="1c"/>
    <w:link w:val="aff0"/>
    <w:rsid w:val="00012EFD"/>
    <w:rPr>
      <w:rFonts w:ascii="Calibri" w:eastAsia="Calibri" w:hAnsi="Calibri" w:cs="Calibri"/>
      <w:b/>
      <w:bCs/>
      <w:sz w:val="20"/>
      <w:szCs w:val="20"/>
      <w:lang w:val="x-none" w:eastAsia="zh-CN"/>
    </w:rPr>
  </w:style>
  <w:style w:type="paragraph" w:customStyle="1" w:styleId="pboth">
    <w:name w:val="pboth"/>
    <w:basedOn w:val="a"/>
    <w:rsid w:val="00012EFD"/>
    <w:pPr>
      <w:spacing w:before="280" w:after="280" w:line="240" w:lineRule="auto"/>
    </w:pPr>
    <w:rPr>
      <w:rFonts w:ascii="Times New Roman" w:eastAsia="Calibri" w:hAnsi="Times New Roman" w:cs="Times New Roman"/>
      <w:sz w:val="24"/>
      <w:szCs w:val="24"/>
      <w:lang w:eastAsia="zh-CN"/>
    </w:rPr>
  </w:style>
  <w:style w:type="paragraph" w:customStyle="1" w:styleId="consplusnormal0">
    <w:name w:val="consplusnormal"/>
    <w:basedOn w:val="a"/>
    <w:rsid w:val="00012EFD"/>
    <w:pPr>
      <w:spacing w:before="280" w:after="280" w:line="240" w:lineRule="auto"/>
    </w:pPr>
    <w:rPr>
      <w:rFonts w:ascii="Times New Roman" w:eastAsia="Times New Roman" w:hAnsi="Times New Roman" w:cs="Times New Roman"/>
      <w:sz w:val="24"/>
      <w:szCs w:val="24"/>
      <w:lang w:eastAsia="zh-CN"/>
    </w:rPr>
  </w:style>
  <w:style w:type="paragraph" w:customStyle="1" w:styleId="aff1">
    <w:name w:val="Знак Знак Знак Знак Знак Знак Знак Знак Знак Знак Знак"/>
    <w:basedOn w:val="a"/>
    <w:rsid w:val="00012EFD"/>
    <w:pPr>
      <w:widowControl w:val="0"/>
      <w:spacing w:line="240" w:lineRule="exact"/>
      <w:jc w:val="right"/>
    </w:pPr>
    <w:rPr>
      <w:rFonts w:ascii="Times New Roman" w:eastAsia="Times New Roman" w:hAnsi="Times New Roman" w:cs="Times New Roman"/>
      <w:sz w:val="20"/>
      <w:szCs w:val="20"/>
      <w:lang w:val="en-GB" w:eastAsia="zh-CN"/>
    </w:rPr>
  </w:style>
  <w:style w:type="paragraph" w:customStyle="1" w:styleId="aff2">
    <w:name w:val="Знак Знак"/>
    <w:basedOn w:val="a"/>
    <w:rsid w:val="00012EFD"/>
    <w:pPr>
      <w:spacing w:before="280" w:after="280" w:line="240" w:lineRule="auto"/>
    </w:pPr>
    <w:rPr>
      <w:rFonts w:ascii="Tahoma" w:eastAsia="Times New Roman" w:hAnsi="Tahoma" w:cs="Tahoma"/>
      <w:sz w:val="20"/>
      <w:szCs w:val="20"/>
      <w:lang w:val="en-US" w:eastAsia="zh-CN"/>
    </w:rPr>
  </w:style>
  <w:style w:type="paragraph" w:customStyle="1" w:styleId="31">
    <w:name w:val="Основной текст 31"/>
    <w:basedOn w:val="a"/>
    <w:rsid w:val="00012EFD"/>
    <w:pPr>
      <w:spacing w:after="0" w:line="240" w:lineRule="auto"/>
    </w:pPr>
    <w:rPr>
      <w:rFonts w:ascii="Times New Roman" w:eastAsia="Times New Roman" w:hAnsi="Times New Roman" w:cs="Times New Roman"/>
      <w:sz w:val="28"/>
      <w:szCs w:val="20"/>
      <w:lang w:eastAsia="zh-CN"/>
    </w:rPr>
  </w:style>
  <w:style w:type="paragraph" w:customStyle="1" w:styleId="Default">
    <w:name w:val="Default"/>
    <w:rsid w:val="00012EFD"/>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1TimesNewRoman12">
    <w:name w:val="! ТЗ Стиль __ТекстОсн_1и + Times New Roman 12 пт По ширине Первая стр..."/>
    <w:basedOn w:val="a"/>
    <w:rsid w:val="00012EFD"/>
    <w:pPr>
      <w:tabs>
        <w:tab w:val="left" w:pos="851"/>
      </w:tabs>
      <w:snapToGrid w:val="0"/>
      <w:spacing w:before="60" w:after="60" w:line="360" w:lineRule="auto"/>
      <w:ind w:firstLine="709"/>
      <w:jc w:val="both"/>
    </w:pPr>
    <w:rPr>
      <w:rFonts w:ascii="Times New Roman" w:eastAsia="Times New Roman" w:hAnsi="Times New Roman" w:cs="Times New Roman"/>
      <w:sz w:val="24"/>
      <w:szCs w:val="20"/>
      <w:lang w:eastAsia="zh-CN"/>
    </w:rPr>
  </w:style>
  <w:style w:type="paragraph" w:styleId="af8">
    <w:name w:val="Normal (Web)"/>
    <w:basedOn w:val="a"/>
    <w:uiPriority w:val="99"/>
    <w:semiHidden/>
    <w:unhideWhenUsed/>
    <w:rsid w:val="00012EFD"/>
    <w:pPr>
      <w:suppressAutoHyphens/>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5" Type="http://schemas.openxmlformats.org/officeDocument/2006/relationships/footnotes" Target="footnotes.xml"/><Relationship Id="rId15" Type="http://schemas.openxmlformats.org/officeDocument/2006/relationships/hyperlink" Target="consultantplus://offline/ref=C239B33BFCA360023E9F46A0A8E41AD9C6BBD74841ADB7930BE5394E85562EBBD947F1A76F1093D4EF81E15633W9m8K" TargetMode="External"/><Relationship Id="rId10" Type="http://schemas.openxmlformats.org/officeDocument/2006/relationships/hyperlink" Target="../../../C:%5CUsers%5CElesheva%5CDesktop%5C%D0%A2%D0%90%D0%A0%20%D0%9F%D1%80%D0%B5%D0%B4%D0%BE%D1%81%D1%82%D0%B0%D0%B2%D0%BB%D0%B5%D0%BD%D0%B8%D0%B5%20%D0%B8%D0%BD%D1%84%D0%BE%D1%80%D0%BC%D0%B0%D1%86%D0%B8%D0%B8%20%D0%BE%D0%B1%20%D0%BE%D0%B1%D1%8A%D0%B5%D0%BA%D1%82%D0%B0%D1%85%20%D0%BC%D1%83%D0%BD%D0%B8%D1%86%D0%B8%D0%BF%D0%B0%D0%BB%D1%8C%D0%BD%D0%BE%D0%B3%D0%BE%20%D0%B8%D0%BC%D1%83%D1%89%D0%B5%D1%81%D1%82%D0%B2%D0%B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39B33BFCA360023E9F46A0A8E41AD9C6B3DF4C40A3B7930BE5394E85562EBBCB47A9A867128680BBDBB65B30980F9BC42FB358ADWAm4K" TargetMode="External"/><Relationship Id="rId14" Type="http://schemas.openxmlformats.org/officeDocument/2006/relationships/hyperlink" Target="consultantplus://offline/ref=C239B33BFCA360023E9F46A0A8E41AD9C6B3DF4C40A3B7930BE5394E85562EBBD947F1A76F1093D4EF81E15633W9m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8954</Words>
  <Characters>51038</Characters>
  <Application>Microsoft Office Word</Application>
  <DocSecurity>0</DocSecurity>
  <Lines>425</Lines>
  <Paragraphs>119</Paragraphs>
  <ScaleCrop>false</ScaleCrop>
  <Company/>
  <LinksUpToDate>false</LinksUpToDate>
  <CharactersWithSpaces>59873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2023-08-11T11:43:00Z</dcterms:created>
  <dcterms:modified xsi:type="dcterms:W3CDTF">2023-08-11T11:47:00Z</dcterms:modified>
</cp:coreProperties>
</file>