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779" w:rsidRPr="00284779" w:rsidRDefault="00284779" w:rsidP="004E006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779">
        <w:rPr>
          <w:rFonts w:ascii="Times New Roman" w:hAnsi="Times New Roman" w:cs="Times New Roman"/>
          <w:b/>
          <w:sz w:val="24"/>
          <w:szCs w:val="24"/>
        </w:rPr>
        <w:t>Африканская чума свиней (АЧС)</w:t>
      </w:r>
      <w:r w:rsidRPr="00284779">
        <w:rPr>
          <w:rFonts w:ascii="Times New Roman" w:hAnsi="Times New Roman" w:cs="Times New Roman"/>
          <w:sz w:val="24"/>
          <w:szCs w:val="24"/>
        </w:rPr>
        <w:t xml:space="preserve"> – особо опасная контагиозная вирусная болезнь, характеризующаяся сверхострым, острым, подострым, реже хроническим течением и высокой летальностью. Болеют домашние и дикие свиньи независимо от возраста и породы. Опасности для жизни и здоровья людей не представляет!</w:t>
      </w:r>
    </w:p>
    <w:p w:rsidR="00284779" w:rsidRPr="00284779" w:rsidRDefault="00284779" w:rsidP="004E006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779">
        <w:rPr>
          <w:rFonts w:ascii="Times New Roman" w:hAnsi="Times New Roman" w:cs="Times New Roman"/>
          <w:sz w:val="24"/>
          <w:szCs w:val="24"/>
        </w:rPr>
        <w:t>Возбудитель АЧС - вирус, устойчивый к физическому и химическому воздействию, длительное время сохраняется во внешней среде.</w:t>
      </w:r>
    </w:p>
    <w:p w:rsidR="00284779" w:rsidRPr="00284779" w:rsidRDefault="00284779" w:rsidP="004E006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779">
        <w:rPr>
          <w:rFonts w:ascii="Times New Roman" w:hAnsi="Times New Roman" w:cs="Times New Roman"/>
          <w:sz w:val="24"/>
          <w:szCs w:val="24"/>
        </w:rPr>
        <w:t>Источником болезни являются больные свиньи, выделяющие вирус с мочой, калом, истечениями из носа и другими секретами и экскретами.</w:t>
      </w:r>
    </w:p>
    <w:p w:rsidR="00284779" w:rsidRPr="00284779" w:rsidRDefault="00284779" w:rsidP="004E006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779">
        <w:rPr>
          <w:rFonts w:ascii="Times New Roman" w:hAnsi="Times New Roman" w:cs="Times New Roman"/>
          <w:sz w:val="24"/>
          <w:szCs w:val="24"/>
        </w:rPr>
        <w:t>Передача вируса осуществляется через зараженные корма, подстилку, навоз, трупы и продукты убоя животных, а также зараженными вирусом клещами.</w:t>
      </w:r>
    </w:p>
    <w:p w:rsidR="00284779" w:rsidRPr="00284779" w:rsidRDefault="00284779" w:rsidP="004E006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779">
        <w:rPr>
          <w:rFonts w:ascii="Times New Roman" w:hAnsi="Times New Roman" w:cs="Times New Roman"/>
          <w:sz w:val="24"/>
          <w:szCs w:val="24"/>
        </w:rPr>
        <w:t xml:space="preserve">Наиболее часто к появлению АЧС приводит скармливание свиньям </w:t>
      </w:r>
      <w:proofErr w:type="spellStart"/>
      <w:r w:rsidRPr="00284779">
        <w:rPr>
          <w:rFonts w:ascii="Times New Roman" w:hAnsi="Times New Roman" w:cs="Times New Roman"/>
          <w:sz w:val="24"/>
          <w:szCs w:val="24"/>
        </w:rPr>
        <w:t>непроваренных</w:t>
      </w:r>
      <w:proofErr w:type="spellEnd"/>
      <w:r w:rsidRPr="00284779">
        <w:rPr>
          <w:rFonts w:ascii="Times New Roman" w:hAnsi="Times New Roman" w:cs="Times New Roman"/>
          <w:sz w:val="24"/>
          <w:szCs w:val="24"/>
        </w:rPr>
        <w:t xml:space="preserve"> пищевых отходов домашней кухни, пищеблоков и столовых, а также комбикормов, не прошедших термическую обработку.</w:t>
      </w:r>
    </w:p>
    <w:p w:rsidR="00284779" w:rsidRPr="00284779" w:rsidRDefault="00284779" w:rsidP="004E006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779">
        <w:rPr>
          <w:rFonts w:ascii="Times New Roman" w:hAnsi="Times New Roman" w:cs="Times New Roman"/>
          <w:sz w:val="24"/>
          <w:szCs w:val="24"/>
        </w:rPr>
        <w:t xml:space="preserve">Болезнь </w:t>
      </w:r>
      <w:proofErr w:type="spellStart"/>
      <w:r w:rsidRPr="00284779">
        <w:rPr>
          <w:rFonts w:ascii="Times New Roman" w:hAnsi="Times New Roman" w:cs="Times New Roman"/>
          <w:sz w:val="24"/>
          <w:szCs w:val="24"/>
        </w:rPr>
        <w:t>высоколетальная</w:t>
      </w:r>
      <w:proofErr w:type="spellEnd"/>
      <w:r w:rsidRPr="00284779">
        <w:rPr>
          <w:rFonts w:ascii="Times New Roman" w:hAnsi="Times New Roman" w:cs="Times New Roman"/>
          <w:sz w:val="24"/>
          <w:szCs w:val="24"/>
        </w:rPr>
        <w:t>, распространяется очень быстро и наносит огромный материальный ущерб. Погибают до 100 % заболевших свиней.</w:t>
      </w:r>
    </w:p>
    <w:p w:rsidR="00284779" w:rsidRDefault="00284779" w:rsidP="004E006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779">
        <w:rPr>
          <w:rFonts w:ascii="Times New Roman" w:hAnsi="Times New Roman" w:cs="Times New Roman"/>
          <w:sz w:val="24"/>
          <w:szCs w:val="24"/>
        </w:rPr>
        <w:t>Средства лечения и специфической профилактики АЧС не разработаны.</w:t>
      </w:r>
    </w:p>
    <w:p w:rsidR="004E0060" w:rsidRPr="00284779" w:rsidRDefault="004E0060" w:rsidP="004E006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4779" w:rsidRPr="00284779" w:rsidRDefault="00284779" w:rsidP="004E0060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779">
        <w:rPr>
          <w:rFonts w:ascii="Times New Roman" w:hAnsi="Times New Roman" w:cs="Times New Roman"/>
          <w:b/>
          <w:sz w:val="24"/>
          <w:szCs w:val="24"/>
        </w:rPr>
        <w:t>Мероприятия при подозрении на заболевание АЧС</w:t>
      </w:r>
    </w:p>
    <w:p w:rsidR="00284779" w:rsidRPr="00284779" w:rsidRDefault="00284779" w:rsidP="004E006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779">
        <w:rPr>
          <w:rFonts w:ascii="Times New Roman" w:hAnsi="Times New Roman" w:cs="Times New Roman"/>
          <w:sz w:val="24"/>
          <w:szCs w:val="24"/>
        </w:rPr>
        <w:t>При возникновении подозрения на заболевание АЧС или падеже животных владелец обязан:</w:t>
      </w:r>
    </w:p>
    <w:p w:rsidR="00284779" w:rsidRPr="00284779" w:rsidRDefault="00284779" w:rsidP="004E006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779">
        <w:rPr>
          <w:rFonts w:ascii="Times New Roman" w:hAnsi="Times New Roman" w:cs="Times New Roman"/>
          <w:sz w:val="24"/>
          <w:szCs w:val="24"/>
        </w:rPr>
        <w:t>немедленно сообщить специалистам государственной ветеринарной службы;</w:t>
      </w:r>
    </w:p>
    <w:p w:rsidR="00284779" w:rsidRPr="00284779" w:rsidRDefault="00284779" w:rsidP="004E006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779">
        <w:rPr>
          <w:rFonts w:ascii="Times New Roman" w:hAnsi="Times New Roman" w:cs="Times New Roman"/>
          <w:sz w:val="24"/>
          <w:szCs w:val="24"/>
        </w:rPr>
        <w:t>изолировать больных и подозрительных по заболеванию свиней в том же помещении, в котором они находились;</w:t>
      </w:r>
    </w:p>
    <w:p w:rsidR="00284779" w:rsidRPr="00284779" w:rsidRDefault="00284779" w:rsidP="004E006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779">
        <w:rPr>
          <w:rFonts w:ascii="Times New Roman" w:hAnsi="Times New Roman" w:cs="Times New Roman"/>
          <w:sz w:val="24"/>
          <w:szCs w:val="24"/>
        </w:rPr>
        <w:t>прекратить убой и реализацию животных всех видов (включая птицу) и продуктов их убоя (мяса, сала, шкур, пера, пуха и т.п.);</w:t>
      </w:r>
    </w:p>
    <w:p w:rsidR="00284779" w:rsidRDefault="00284779" w:rsidP="004E006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779">
        <w:rPr>
          <w:rFonts w:ascii="Times New Roman" w:hAnsi="Times New Roman" w:cs="Times New Roman"/>
          <w:sz w:val="24"/>
          <w:szCs w:val="24"/>
        </w:rPr>
        <w:t>приостановить вывоз с территории хозяйства (фермы, двора) продуктов и сырья животного происхождения, кормов и других грузов.</w:t>
      </w:r>
    </w:p>
    <w:p w:rsidR="004E0060" w:rsidRPr="00284779" w:rsidRDefault="004E0060" w:rsidP="004E006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4779" w:rsidRPr="00284779" w:rsidRDefault="00284779" w:rsidP="004E0060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779">
        <w:rPr>
          <w:rFonts w:ascii="Times New Roman" w:hAnsi="Times New Roman" w:cs="Times New Roman"/>
          <w:b/>
          <w:sz w:val="24"/>
          <w:szCs w:val="24"/>
        </w:rPr>
        <w:t>Мероприятия по профилактике АЧС</w:t>
      </w:r>
    </w:p>
    <w:p w:rsidR="00284779" w:rsidRPr="00284779" w:rsidRDefault="00284779" w:rsidP="004E006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779">
        <w:rPr>
          <w:rFonts w:ascii="Times New Roman" w:hAnsi="Times New Roman" w:cs="Times New Roman"/>
          <w:sz w:val="24"/>
          <w:szCs w:val="24"/>
        </w:rPr>
        <w:t xml:space="preserve">1.       Недопущение посторонних лиц в свое хозяйство, за исключением специалистов </w:t>
      </w:r>
      <w:proofErr w:type="spellStart"/>
      <w:r w:rsidRPr="00284779">
        <w:rPr>
          <w:rFonts w:ascii="Times New Roman" w:hAnsi="Times New Roman" w:cs="Times New Roman"/>
          <w:sz w:val="24"/>
          <w:szCs w:val="24"/>
        </w:rPr>
        <w:t>госветслужбы</w:t>
      </w:r>
      <w:proofErr w:type="spellEnd"/>
      <w:r w:rsidRPr="00284779">
        <w:rPr>
          <w:rFonts w:ascii="Times New Roman" w:hAnsi="Times New Roman" w:cs="Times New Roman"/>
          <w:sz w:val="24"/>
          <w:szCs w:val="24"/>
        </w:rPr>
        <w:t>.</w:t>
      </w:r>
    </w:p>
    <w:p w:rsidR="00284779" w:rsidRPr="00284779" w:rsidRDefault="00284779" w:rsidP="004E006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779">
        <w:rPr>
          <w:rFonts w:ascii="Times New Roman" w:hAnsi="Times New Roman" w:cs="Times New Roman"/>
          <w:sz w:val="24"/>
          <w:szCs w:val="24"/>
        </w:rPr>
        <w:t>2.       Обеспечение содержания свиней в свинарниках и сараях без выгула и контакта с другими животными.</w:t>
      </w:r>
    </w:p>
    <w:p w:rsidR="00284779" w:rsidRPr="00284779" w:rsidRDefault="00284779" w:rsidP="004E006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779">
        <w:rPr>
          <w:rFonts w:ascii="Times New Roman" w:hAnsi="Times New Roman" w:cs="Times New Roman"/>
          <w:sz w:val="24"/>
          <w:szCs w:val="24"/>
        </w:rPr>
        <w:t>3.       Исключение из рациона кормления свиней кормов животного происхождения и пищевых отходов без проварки. Использование кормов промышленного производства или после термической обработки при температуре не менее 80 °С перед кормлением.</w:t>
      </w:r>
    </w:p>
    <w:p w:rsidR="00284779" w:rsidRPr="00284779" w:rsidRDefault="00284779" w:rsidP="004E006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779">
        <w:rPr>
          <w:rFonts w:ascii="Times New Roman" w:hAnsi="Times New Roman" w:cs="Times New Roman"/>
          <w:sz w:val="24"/>
          <w:szCs w:val="24"/>
        </w:rPr>
        <w:t>4.       Провидение обработки свиней и помещений для их содержания один раз в 10 дней против кровососущих насекомых (клещей, вшей, блох). Постоянная борьба с грызунами.</w:t>
      </w:r>
    </w:p>
    <w:p w:rsidR="00284779" w:rsidRPr="00284779" w:rsidRDefault="00284779" w:rsidP="004E006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779">
        <w:rPr>
          <w:rFonts w:ascii="Times New Roman" w:hAnsi="Times New Roman" w:cs="Times New Roman"/>
          <w:sz w:val="24"/>
          <w:szCs w:val="24"/>
        </w:rPr>
        <w:t xml:space="preserve">5.       Запрет на осуществлении подворного убоя и реализации свинины без проведения </w:t>
      </w:r>
      <w:proofErr w:type="spellStart"/>
      <w:r w:rsidRPr="00284779">
        <w:rPr>
          <w:rFonts w:ascii="Times New Roman" w:hAnsi="Times New Roman" w:cs="Times New Roman"/>
          <w:sz w:val="24"/>
          <w:szCs w:val="24"/>
        </w:rPr>
        <w:t>предубойного</w:t>
      </w:r>
      <w:proofErr w:type="spellEnd"/>
      <w:r w:rsidRPr="00284779">
        <w:rPr>
          <w:rFonts w:ascii="Times New Roman" w:hAnsi="Times New Roman" w:cs="Times New Roman"/>
          <w:sz w:val="24"/>
          <w:szCs w:val="24"/>
        </w:rPr>
        <w:t xml:space="preserve"> осмотра и проведения ветеринарно-санитарной экспертизы мяса и продуктов убоя специалистами государственной ветеринарной службы.</w:t>
      </w:r>
    </w:p>
    <w:p w:rsidR="00284779" w:rsidRPr="00284779" w:rsidRDefault="00284779" w:rsidP="004E006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779">
        <w:rPr>
          <w:rFonts w:ascii="Times New Roman" w:hAnsi="Times New Roman" w:cs="Times New Roman"/>
          <w:sz w:val="24"/>
          <w:szCs w:val="24"/>
        </w:rPr>
        <w:t>6.       Запрет на реализацию и приобретение свиней в местах несанкционированной торговли без ветеринарных сопроводительных документов.</w:t>
      </w:r>
    </w:p>
    <w:p w:rsidR="00284779" w:rsidRPr="00284779" w:rsidRDefault="00284779" w:rsidP="004E006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779">
        <w:rPr>
          <w:rFonts w:ascii="Times New Roman" w:hAnsi="Times New Roman" w:cs="Times New Roman"/>
          <w:sz w:val="24"/>
          <w:szCs w:val="24"/>
        </w:rPr>
        <w:t>7.       Осуществление ввоза свиней и продукции свиноводства из других регионов при наличии согласования с ТУ Россельхознадзора.</w:t>
      </w:r>
    </w:p>
    <w:p w:rsidR="00284779" w:rsidRPr="00284779" w:rsidRDefault="00284779" w:rsidP="004E006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779">
        <w:rPr>
          <w:rFonts w:ascii="Times New Roman" w:hAnsi="Times New Roman" w:cs="Times New Roman"/>
          <w:sz w:val="24"/>
          <w:szCs w:val="24"/>
        </w:rPr>
        <w:t>8.       Обязательное предоставление свиней ветеринарным специалистам для ветеринарного досмотра, вакцинаций и других обработок.</w:t>
      </w:r>
    </w:p>
    <w:p w:rsidR="00284779" w:rsidRPr="00284779" w:rsidRDefault="00284779" w:rsidP="004E006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779">
        <w:rPr>
          <w:rFonts w:ascii="Times New Roman" w:hAnsi="Times New Roman" w:cs="Times New Roman"/>
          <w:sz w:val="24"/>
          <w:szCs w:val="24"/>
        </w:rPr>
        <w:t>9.       Запрещено выбрасывать трупы животных, отходы их содержания и переработки на свалки, обочины дорог, захоронение в землю. Запрещается переработать мясо павших или вынужденно убитых свиней - это может привести к дальнейшему распространению болезни.</w:t>
      </w:r>
    </w:p>
    <w:p w:rsidR="00284779" w:rsidRPr="00284779" w:rsidRDefault="00284779" w:rsidP="0028477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84779" w:rsidRPr="00284779" w:rsidRDefault="00284779" w:rsidP="0028477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84779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847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Беляевское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районное управление ветеринарии»</w:t>
      </w:r>
    </w:p>
    <w:p w:rsidR="00284779" w:rsidRPr="00284779" w:rsidRDefault="00284779" w:rsidP="0028477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284779">
        <w:rPr>
          <w:rFonts w:ascii="Times New Roman" w:hAnsi="Times New Roman" w:cs="Times New Roman"/>
          <w:sz w:val="24"/>
          <w:szCs w:val="24"/>
        </w:rPr>
        <w:t>(35</w:t>
      </w:r>
      <w:r>
        <w:rPr>
          <w:rFonts w:ascii="Times New Roman" w:hAnsi="Times New Roman" w:cs="Times New Roman"/>
          <w:sz w:val="24"/>
          <w:szCs w:val="24"/>
        </w:rPr>
        <w:t>334</w:t>
      </w:r>
      <w:r w:rsidRPr="0028477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2-15-06</w:t>
      </w:r>
      <w:r w:rsidRPr="0028477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2-16-89</w:t>
      </w:r>
    </w:p>
    <w:sectPr w:rsidR="00284779" w:rsidRPr="00284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4779"/>
    <w:rsid w:val="00284779"/>
    <w:rsid w:val="004E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975CE"/>
  <w15:docId w15:val="{2A45E89C-1385-4BF6-AC4A-BA9B62231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4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84779"/>
    <w:rPr>
      <w:color w:val="0000FF"/>
      <w:u w:val="single"/>
    </w:rPr>
  </w:style>
  <w:style w:type="paragraph" w:styleId="a5">
    <w:name w:val="No Spacing"/>
    <w:uiPriority w:val="1"/>
    <w:qFormat/>
    <w:rsid w:val="002847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5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483</Words>
  <Characters>2754</Characters>
  <Application>Microsoft Office Word</Application>
  <DocSecurity>0</DocSecurity>
  <Lines>22</Lines>
  <Paragraphs>6</Paragraphs>
  <ScaleCrop>false</ScaleCrop>
  <Company>Microsoft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2020-11-24T04:36:00Z</cp:lastPrinted>
  <dcterms:created xsi:type="dcterms:W3CDTF">2020-11-24T04:34:00Z</dcterms:created>
  <dcterms:modified xsi:type="dcterms:W3CDTF">2022-08-24T06:29:00Z</dcterms:modified>
</cp:coreProperties>
</file>