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70" w:rsidRPr="00FB1D70" w:rsidRDefault="00FB1D70" w:rsidP="00FB1D70">
      <w:pPr>
        <w:widowControl w:val="0"/>
        <w:contextualSpacing/>
        <w:jc w:val="both"/>
        <w:outlineLvl w:val="0"/>
        <w:rPr>
          <w:sz w:val="22"/>
          <w:lang w:val="en-US"/>
        </w:rPr>
      </w:pPr>
    </w:p>
    <w:p w:rsidR="00FB1D70" w:rsidRPr="00FB1D70" w:rsidRDefault="00FB1D70" w:rsidP="00FB1D70">
      <w:pPr>
        <w:keepNext/>
        <w:numPr>
          <w:ilvl w:val="1"/>
          <w:numId w:val="2"/>
        </w:numPr>
        <w:tabs>
          <w:tab w:val="left" w:pos="-360"/>
        </w:tabs>
        <w:suppressAutoHyphens/>
        <w:autoSpaceDE/>
        <w:autoSpaceDN/>
        <w:spacing w:line="276" w:lineRule="auto"/>
        <w:ind w:left="-360"/>
        <w:contextualSpacing/>
        <w:outlineLvl w:val="1"/>
        <w:rPr>
          <w:b/>
          <w:bCs/>
          <w:sz w:val="24"/>
          <w:szCs w:val="28"/>
          <w:lang w:eastAsia="ar-SA"/>
        </w:rPr>
      </w:pPr>
      <w:r w:rsidRPr="00FB1D70">
        <w:rPr>
          <w:sz w:val="22"/>
          <w:szCs w:val="22"/>
          <w:lang w:eastAsia="ar-SA"/>
        </w:rPr>
        <w:t xml:space="preserve">                   </w:t>
      </w:r>
      <w:r w:rsidRPr="00FB1D70">
        <w:rPr>
          <w:b/>
          <w:bCs/>
          <w:sz w:val="24"/>
          <w:szCs w:val="28"/>
          <w:lang w:eastAsia="ar-SA"/>
        </w:rPr>
        <w:t xml:space="preserve">АДМИНИСТРАЦИЯ  </w:t>
      </w:r>
    </w:p>
    <w:p w:rsidR="00FB1D70" w:rsidRPr="00FB1D70" w:rsidRDefault="00FB1D70" w:rsidP="00FB1D70">
      <w:pPr>
        <w:keepNext/>
        <w:numPr>
          <w:ilvl w:val="1"/>
          <w:numId w:val="2"/>
        </w:numPr>
        <w:tabs>
          <w:tab w:val="left" w:pos="-360"/>
        </w:tabs>
        <w:suppressAutoHyphens/>
        <w:autoSpaceDE/>
        <w:autoSpaceDN/>
        <w:spacing w:line="276" w:lineRule="auto"/>
        <w:ind w:left="-360"/>
        <w:contextualSpacing/>
        <w:outlineLvl w:val="1"/>
        <w:rPr>
          <w:b/>
          <w:bCs/>
          <w:sz w:val="24"/>
          <w:szCs w:val="28"/>
          <w:lang w:eastAsia="ar-SA"/>
        </w:rPr>
      </w:pPr>
      <w:r w:rsidRPr="00FB1D70">
        <w:rPr>
          <w:sz w:val="28"/>
          <w:szCs w:val="28"/>
          <w:lang w:eastAsia="ar-SA"/>
        </w:rPr>
        <w:t xml:space="preserve"> </w:t>
      </w:r>
      <w:r w:rsidRPr="00FB1D70">
        <w:rPr>
          <w:b/>
          <w:bCs/>
          <w:sz w:val="24"/>
          <w:szCs w:val="28"/>
          <w:lang w:eastAsia="ar-SA"/>
        </w:rPr>
        <w:t>МУНИЦИПАЛЬНОГО ОБРАЗОВАНИЯ</w:t>
      </w:r>
    </w:p>
    <w:p w:rsidR="00FB1D70" w:rsidRPr="00FB1D70" w:rsidRDefault="00FB1D70" w:rsidP="00FB1D70">
      <w:pPr>
        <w:keepNext/>
        <w:numPr>
          <w:ilvl w:val="1"/>
          <w:numId w:val="2"/>
        </w:numPr>
        <w:tabs>
          <w:tab w:val="left" w:pos="-360"/>
        </w:tabs>
        <w:suppressAutoHyphens/>
        <w:autoSpaceDE/>
        <w:autoSpaceDN/>
        <w:spacing w:line="276" w:lineRule="auto"/>
        <w:ind w:left="-360"/>
        <w:contextualSpacing/>
        <w:outlineLvl w:val="1"/>
        <w:rPr>
          <w:b/>
          <w:bCs/>
          <w:sz w:val="24"/>
          <w:szCs w:val="28"/>
          <w:lang w:eastAsia="ar-SA"/>
        </w:rPr>
      </w:pPr>
      <w:r w:rsidRPr="00FB1D70">
        <w:rPr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FB1D70" w:rsidRPr="00FB1D70" w:rsidRDefault="00FB1D70" w:rsidP="00FB1D70">
      <w:pPr>
        <w:suppressAutoHyphens/>
        <w:autoSpaceDE/>
        <w:autoSpaceDN/>
        <w:ind w:left="-180" w:firstLine="180"/>
        <w:contextualSpacing/>
        <w:rPr>
          <w:b/>
          <w:bCs/>
          <w:sz w:val="24"/>
          <w:szCs w:val="28"/>
          <w:lang w:eastAsia="ar-SA"/>
        </w:rPr>
      </w:pPr>
      <w:r w:rsidRPr="00FB1D70">
        <w:rPr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FB1D70" w:rsidRPr="00FB1D70" w:rsidRDefault="00FB1D70" w:rsidP="00FB1D70">
      <w:pPr>
        <w:suppressAutoHyphens/>
        <w:autoSpaceDE/>
        <w:autoSpaceDN/>
        <w:ind w:left="-180" w:firstLine="180"/>
        <w:contextualSpacing/>
        <w:rPr>
          <w:b/>
          <w:bCs/>
          <w:sz w:val="24"/>
          <w:szCs w:val="28"/>
          <w:lang w:eastAsia="ar-SA"/>
        </w:rPr>
      </w:pPr>
      <w:r w:rsidRPr="00FB1D70">
        <w:rPr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FB1D70" w:rsidRPr="00FB1D70" w:rsidRDefault="00FB1D70" w:rsidP="00FB1D70">
      <w:pPr>
        <w:suppressAutoHyphens/>
        <w:autoSpaceDE/>
        <w:autoSpaceDN/>
        <w:contextualSpacing/>
        <w:rPr>
          <w:sz w:val="24"/>
          <w:szCs w:val="24"/>
          <w:lang w:eastAsia="ar-SA"/>
        </w:rPr>
      </w:pPr>
    </w:p>
    <w:p w:rsidR="00FB1D70" w:rsidRPr="00FB1D70" w:rsidRDefault="00FB1D70" w:rsidP="00FB1D70">
      <w:pPr>
        <w:keepNext/>
        <w:numPr>
          <w:ilvl w:val="4"/>
          <w:numId w:val="2"/>
        </w:numPr>
        <w:tabs>
          <w:tab w:val="left" w:pos="0"/>
        </w:tabs>
        <w:suppressAutoHyphens/>
        <w:autoSpaceDE/>
        <w:autoSpaceDN/>
        <w:spacing w:line="276" w:lineRule="auto"/>
        <w:contextualSpacing/>
        <w:outlineLvl w:val="4"/>
        <w:rPr>
          <w:b/>
          <w:bCs/>
          <w:sz w:val="28"/>
          <w:szCs w:val="28"/>
          <w:lang w:eastAsia="ar-SA"/>
        </w:rPr>
      </w:pPr>
      <w:r w:rsidRPr="00FB1D70">
        <w:rPr>
          <w:b/>
          <w:bCs/>
          <w:sz w:val="28"/>
          <w:szCs w:val="28"/>
          <w:lang w:eastAsia="ar-SA"/>
        </w:rPr>
        <w:t xml:space="preserve">    </w:t>
      </w:r>
      <w:proofErr w:type="gramStart"/>
      <w:r w:rsidRPr="00FB1D70">
        <w:rPr>
          <w:b/>
          <w:bCs/>
          <w:sz w:val="28"/>
          <w:szCs w:val="28"/>
          <w:lang w:eastAsia="ar-SA"/>
        </w:rPr>
        <w:t>П</w:t>
      </w:r>
      <w:proofErr w:type="gramEnd"/>
      <w:r w:rsidRPr="00FB1D70"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FB1D70" w:rsidRPr="00FB1D70" w:rsidRDefault="00FB1D70" w:rsidP="00FB1D70">
      <w:pPr>
        <w:suppressAutoHyphens/>
        <w:autoSpaceDE/>
        <w:autoSpaceDN/>
        <w:contextualSpacing/>
        <w:rPr>
          <w:sz w:val="24"/>
          <w:szCs w:val="24"/>
          <w:lang w:eastAsia="ar-SA"/>
        </w:rPr>
      </w:pPr>
    </w:p>
    <w:p w:rsidR="00FB1D70" w:rsidRPr="00DA4466" w:rsidRDefault="00FB1D70" w:rsidP="00FB1D70">
      <w:pPr>
        <w:suppressAutoHyphens/>
        <w:autoSpaceDE/>
        <w:autoSpaceDN/>
        <w:contextualSpacing/>
        <w:jc w:val="both"/>
        <w:rPr>
          <w:sz w:val="28"/>
          <w:szCs w:val="28"/>
          <w:lang w:eastAsia="ar-SA"/>
        </w:rPr>
      </w:pPr>
      <w:r w:rsidRPr="00FB1D70">
        <w:rPr>
          <w:sz w:val="28"/>
          <w:szCs w:val="28"/>
          <w:lang w:eastAsia="ar-SA"/>
        </w:rPr>
        <w:t xml:space="preserve">            </w:t>
      </w:r>
      <w:r w:rsidR="00DA4466">
        <w:rPr>
          <w:sz w:val="28"/>
          <w:szCs w:val="28"/>
          <w:lang w:eastAsia="ar-SA"/>
        </w:rPr>
        <w:t>05.05.2022</w:t>
      </w:r>
      <w:r w:rsidRPr="00FB1D70">
        <w:rPr>
          <w:sz w:val="28"/>
          <w:szCs w:val="28"/>
          <w:lang w:eastAsia="ar-SA"/>
        </w:rPr>
        <w:t xml:space="preserve"> № </w:t>
      </w:r>
      <w:r w:rsidR="00DA4466">
        <w:rPr>
          <w:sz w:val="28"/>
          <w:szCs w:val="28"/>
          <w:lang w:eastAsia="ar-SA"/>
        </w:rPr>
        <w:t>62-п</w:t>
      </w:r>
    </w:p>
    <w:p w:rsidR="00FB1D70" w:rsidRPr="00FB1D70" w:rsidRDefault="00FB1D70" w:rsidP="00FB1D70">
      <w:pPr>
        <w:suppressAutoHyphens/>
        <w:autoSpaceDE/>
        <w:autoSpaceDN/>
        <w:contextualSpacing/>
        <w:jc w:val="both"/>
        <w:rPr>
          <w:sz w:val="28"/>
          <w:szCs w:val="28"/>
          <w:lang w:eastAsia="ar-SA"/>
        </w:rPr>
      </w:pPr>
    </w:p>
    <w:p w:rsidR="00FB1D70" w:rsidRPr="00FB1D70" w:rsidRDefault="00FB1D70" w:rsidP="00FB1D70">
      <w:pPr>
        <w:suppressAutoHyphens/>
        <w:autoSpaceDE/>
        <w:autoSpaceDN/>
        <w:ind w:left="-180" w:hanging="540"/>
        <w:rPr>
          <w:sz w:val="22"/>
          <w:szCs w:val="22"/>
          <w:lang w:eastAsia="ar-SA"/>
        </w:rPr>
      </w:pPr>
      <w:r w:rsidRPr="00FB1D70">
        <w:rPr>
          <w:sz w:val="22"/>
          <w:szCs w:val="22"/>
          <w:lang w:eastAsia="ar-SA"/>
        </w:rPr>
        <w:t xml:space="preserve">                                      </w:t>
      </w:r>
      <w:proofErr w:type="spellStart"/>
      <w:r w:rsidRPr="00FB1D70">
        <w:rPr>
          <w:sz w:val="22"/>
          <w:szCs w:val="22"/>
          <w:lang w:eastAsia="ar-SA"/>
        </w:rPr>
        <w:t>с</w:t>
      </w:r>
      <w:proofErr w:type="gramStart"/>
      <w:r w:rsidRPr="00FB1D70">
        <w:rPr>
          <w:sz w:val="22"/>
          <w:szCs w:val="22"/>
          <w:lang w:eastAsia="ar-SA"/>
        </w:rPr>
        <w:t>.К</w:t>
      </w:r>
      <w:proofErr w:type="gramEnd"/>
      <w:r w:rsidRPr="00FB1D70">
        <w:rPr>
          <w:sz w:val="22"/>
          <w:szCs w:val="22"/>
          <w:lang w:eastAsia="ar-SA"/>
        </w:rPr>
        <w:t>рючковка</w:t>
      </w:r>
      <w:proofErr w:type="spellEnd"/>
    </w:p>
    <w:p w:rsidR="00024739" w:rsidRDefault="00024739" w:rsidP="00024739">
      <w:pPr>
        <w:pStyle w:val="a4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Об  утверждении  отчета  о реализации </w:t>
      </w:r>
      <w:r>
        <w:rPr>
          <w:rFonts w:ascii="Symbol" w:hAnsi="Symbol"/>
          <w:sz w:val="28"/>
          <w:szCs w:val="28"/>
        </w:rPr>
        <w:sym w:font="Symbol" w:char="00F9"/>
      </w:r>
    </w:p>
    <w:p w:rsidR="00FB1D70" w:rsidRPr="0026356A" w:rsidRDefault="00024739" w:rsidP="00FB1D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муниципальной </w:t>
      </w:r>
      <w:r w:rsidR="00FB1D70" w:rsidRPr="00FB1D70">
        <w:rPr>
          <w:sz w:val="28"/>
          <w:szCs w:val="28"/>
        </w:rPr>
        <w:t xml:space="preserve">целевой  программы  </w:t>
      </w:r>
    </w:p>
    <w:p w:rsidR="00FB1D70" w:rsidRPr="00FB1D70" w:rsidRDefault="00FB1D70" w:rsidP="00FB1D70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Pr="00FB1D70">
        <w:rPr>
          <w:sz w:val="28"/>
          <w:szCs w:val="28"/>
        </w:rPr>
        <w:t xml:space="preserve">Обеспечение первичных  мер  </w:t>
      </w:r>
      <w:proofErr w:type="gramStart"/>
      <w:r w:rsidRPr="00FB1D70">
        <w:rPr>
          <w:sz w:val="28"/>
          <w:szCs w:val="28"/>
        </w:rPr>
        <w:t>пожарной</w:t>
      </w:r>
      <w:proofErr w:type="gramEnd"/>
      <w:r w:rsidRPr="00FB1D70">
        <w:rPr>
          <w:sz w:val="28"/>
          <w:szCs w:val="28"/>
        </w:rPr>
        <w:t xml:space="preserve"> </w:t>
      </w:r>
    </w:p>
    <w:p w:rsidR="00FB1D70" w:rsidRPr="00FB1D70" w:rsidRDefault="00FB1D70" w:rsidP="00FB1D70">
      <w:pPr>
        <w:pStyle w:val="a4"/>
        <w:rPr>
          <w:sz w:val="28"/>
          <w:szCs w:val="28"/>
        </w:rPr>
      </w:pPr>
      <w:r>
        <w:rPr>
          <w:sz w:val="28"/>
          <w:szCs w:val="28"/>
        </w:rPr>
        <w:t>безопас</w:t>
      </w:r>
      <w:r w:rsidRPr="00FB1D70">
        <w:rPr>
          <w:sz w:val="28"/>
          <w:szCs w:val="28"/>
        </w:rPr>
        <w:t xml:space="preserve">ности   на  территории </w:t>
      </w:r>
    </w:p>
    <w:p w:rsidR="00FB1D70" w:rsidRPr="00FB1D70" w:rsidRDefault="00FB1D70" w:rsidP="00FB1D70">
      <w:pPr>
        <w:pStyle w:val="a4"/>
        <w:rPr>
          <w:sz w:val="28"/>
          <w:szCs w:val="28"/>
        </w:rPr>
      </w:pPr>
      <w:r w:rsidRPr="00FB1D70">
        <w:rPr>
          <w:sz w:val="28"/>
          <w:szCs w:val="28"/>
        </w:rPr>
        <w:t xml:space="preserve">муниципального    образования     </w:t>
      </w:r>
    </w:p>
    <w:p w:rsidR="00FB1D70" w:rsidRDefault="00FB1D70" w:rsidP="00FB1D70">
      <w:pPr>
        <w:pStyle w:val="a4"/>
        <w:rPr>
          <w:sz w:val="28"/>
          <w:szCs w:val="28"/>
        </w:rPr>
      </w:pPr>
      <w:proofErr w:type="spellStart"/>
      <w:r w:rsidRPr="00FB1D70">
        <w:rPr>
          <w:sz w:val="28"/>
          <w:szCs w:val="28"/>
        </w:rPr>
        <w:t>Крючковский</w:t>
      </w:r>
      <w:proofErr w:type="spellEnd"/>
      <w:r w:rsidRPr="00FB1D7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</w:t>
      </w:r>
      <w:r w:rsidRPr="00FB1D70">
        <w:rPr>
          <w:sz w:val="28"/>
          <w:szCs w:val="28"/>
        </w:rPr>
        <w:t>а 2020-2022   годы</w:t>
      </w:r>
      <w:r>
        <w:rPr>
          <w:sz w:val="28"/>
          <w:szCs w:val="28"/>
        </w:rPr>
        <w:t>»</w:t>
      </w:r>
    </w:p>
    <w:p w:rsidR="00024739" w:rsidRDefault="00FB1D70" w:rsidP="00FB1D70">
      <w:pPr>
        <w:pStyle w:val="a4"/>
        <w:rPr>
          <w:sz w:val="28"/>
          <w:szCs w:val="28"/>
        </w:rPr>
      </w:pPr>
      <w:r>
        <w:rPr>
          <w:sz w:val="28"/>
          <w:szCs w:val="28"/>
        </w:rPr>
        <w:t>за 2021 год</w:t>
      </w:r>
      <w:r w:rsidR="00024739">
        <w:rPr>
          <w:sz w:val="28"/>
          <w:szCs w:val="28"/>
        </w:rPr>
        <w:t xml:space="preserve">        </w:t>
      </w:r>
    </w:p>
    <w:p w:rsidR="00FB1D70" w:rsidRDefault="00FB1D70" w:rsidP="00176C7B">
      <w:pPr>
        <w:pStyle w:val="a4"/>
        <w:spacing w:line="276" w:lineRule="auto"/>
        <w:ind w:left="0" w:firstLine="851"/>
        <w:jc w:val="both"/>
        <w:rPr>
          <w:sz w:val="28"/>
          <w:szCs w:val="28"/>
        </w:rPr>
      </w:pPr>
    </w:p>
    <w:p w:rsidR="00024739" w:rsidRDefault="00024739" w:rsidP="00176C7B">
      <w:pPr>
        <w:pStyle w:val="a4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76C7B">
        <w:rPr>
          <w:sz w:val="28"/>
          <w:szCs w:val="28"/>
        </w:rPr>
        <w:t>о статьей 179 Бюджетного кодекса РФ</w:t>
      </w:r>
      <w:r>
        <w:rPr>
          <w:sz w:val="28"/>
          <w:szCs w:val="28"/>
        </w:rPr>
        <w:t>, руководствуясь Устав</w:t>
      </w:r>
      <w:r w:rsidR="00176C7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</w:t>
      </w:r>
      <w:r w:rsidR="00531499">
        <w:rPr>
          <w:sz w:val="28"/>
          <w:szCs w:val="28"/>
        </w:rPr>
        <w:t>рючковский</w:t>
      </w:r>
      <w:proofErr w:type="spellEnd"/>
      <w:r w:rsidR="00176C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сельсовет:</w:t>
      </w:r>
    </w:p>
    <w:p w:rsidR="00024739" w:rsidRDefault="00176C7B" w:rsidP="00FB1D7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4739">
        <w:rPr>
          <w:sz w:val="28"/>
          <w:szCs w:val="28"/>
        </w:rPr>
        <w:t xml:space="preserve">.Утвердить отчет о реализации муниципальной </w:t>
      </w:r>
      <w:r w:rsidR="00FB1D70" w:rsidRPr="00FB1D70">
        <w:rPr>
          <w:sz w:val="28"/>
          <w:szCs w:val="28"/>
        </w:rPr>
        <w:t>целевой  программы</w:t>
      </w:r>
      <w:r w:rsidR="00FB1D70">
        <w:rPr>
          <w:sz w:val="28"/>
          <w:szCs w:val="28"/>
        </w:rPr>
        <w:t xml:space="preserve"> «</w:t>
      </w:r>
      <w:r w:rsidR="00FB1D70" w:rsidRPr="00FB1D70">
        <w:rPr>
          <w:sz w:val="28"/>
          <w:szCs w:val="28"/>
        </w:rPr>
        <w:t xml:space="preserve">Обеспечение первичных  мер  пожарной безопасности   на  территории </w:t>
      </w:r>
      <w:r w:rsidR="00FB1D70">
        <w:rPr>
          <w:sz w:val="28"/>
          <w:szCs w:val="28"/>
        </w:rPr>
        <w:t xml:space="preserve"> </w:t>
      </w:r>
      <w:r w:rsidR="00FB1D70" w:rsidRPr="00FB1D70">
        <w:rPr>
          <w:sz w:val="28"/>
          <w:szCs w:val="28"/>
        </w:rPr>
        <w:t xml:space="preserve">муниципального    образования     </w:t>
      </w:r>
      <w:proofErr w:type="spellStart"/>
      <w:r w:rsidR="00FB1D70" w:rsidRPr="00FB1D70">
        <w:rPr>
          <w:sz w:val="28"/>
          <w:szCs w:val="28"/>
        </w:rPr>
        <w:t>Крючковский</w:t>
      </w:r>
      <w:proofErr w:type="spellEnd"/>
      <w:r w:rsidR="00FB1D70">
        <w:rPr>
          <w:sz w:val="28"/>
          <w:szCs w:val="28"/>
        </w:rPr>
        <w:t xml:space="preserve"> сельсовет на 2020-2022   годы» </w:t>
      </w:r>
      <w:r w:rsidR="00FB1D70" w:rsidRPr="00FB1D70">
        <w:rPr>
          <w:sz w:val="28"/>
          <w:szCs w:val="28"/>
        </w:rPr>
        <w:t xml:space="preserve">за 2021 год </w:t>
      </w:r>
      <w:r w:rsidR="00024739">
        <w:rPr>
          <w:sz w:val="28"/>
          <w:szCs w:val="28"/>
        </w:rPr>
        <w:t>согласно приложению.</w:t>
      </w:r>
    </w:p>
    <w:p w:rsidR="00024739" w:rsidRDefault="00024739" w:rsidP="00176C7B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размещению на официальном сайте муниципального образования </w:t>
      </w:r>
      <w:proofErr w:type="spellStart"/>
      <w:r w:rsidR="00FB1D70" w:rsidRPr="00FB1D70"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024739" w:rsidRDefault="00024739" w:rsidP="00176C7B">
      <w:pPr>
        <w:pStyle w:val="Default"/>
        <w:tabs>
          <w:tab w:val="left" w:pos="54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4739" w:rsidRPr="00CA3B5E" w:rsidRDefault="00024739" w:rsidP="00176C7B">
      <w:pPr>
        <w:pStyle w:val="Default"/>
        <w:tabs>
          <w:tab w:val="left" w:pos="720"/>
        </w:tabs>
        <w:spacing w:line="276" w:lineRule="auto"/>
        <w:ind w:firstLine="851"/>
        <w:jc w:val="both"/>
        <w:rPr>
          <w:b/>
          <w:bCs/>
          <w:color w:val="auto"/>
        </w:rPr>
      </w:pPr>
      <w:r>
        <w:rPr>
          <w:sz w:val="28"/>
          <w:szCs w:val="28"/>
        </w:rPr>
        <w:t>4</w:t>
      </w:r>
      <w:r>
        <w:t xml:space="preserve">. </w:t>
      </w:r>
      <w:r>
        <w:rPr>
          <w:sz w:val="28"/>
          <w:szCs w:val="28"/>
        </w:rPr>
        <w:t xml:space="preserve">Постановление вступает в силу после его </w:t>
      </w:r>
      <w:hyperlink r:id="rId6" w:history="1">
        <w:r w:rsidRPr="00CA3B5E">
          <w:rPr>
            <w:rStyle w:val="a9"/>
            <w:b w:val="0"/>
            <w:bCs w:val="0"/>
            <w:color w:val="auto"/>
            <w:sz w:val="28"/>
            <w:szCs w:val="28"/>
          </w:rPr>
          <w:t>официального опубликования</w:t>
        </w:r>
      </w:hyperlink>
      <w:r w:rsidR="00176C7B">
        <w:rPr>
          <w:rStyle w:val="a9"/>
          <w:b w:val="0"/>
          <w:bCs w:val="0"/>
          <w:color w:val="auto"/>
          <w:sz w:val="28"/>
          <w:szCs w:val="28"/>
        </w:rPr>
        <w:t xml:space="preserve"> (обнародования)</w:t>
      </w:r>
      <w:r w:rsidRPr="00CA3B5E">
        <w:rPr>
          <w:b/>
          <w:bCs/>
          <w:color w:val="auto"/>
          <w:sz w:val="28"/>
          <w:szCs w:val="28"/>
        </w:rPr>
        <w:t>.</w:t>
      </w:r>
    </w:p>
    <w:p w:rsidR="00024739" w:rsidRDefault="00024739" w:rsidP="00024739">
      <w:pPr>
        <w:adjustRightInd w:val="0"/>
        <w:jc w:val="both"/>
        <w:rPr>
          <w:sz w:val="28"/>
          <w:szCs w:val="28"/>
        </w:rPr>
      </w:pPr>
    </w:p>
    <w:p w:rsidR="00B44219" w:rsidRDefault="00B44219" w:rsidP="00024739">
      <w:pPr>
        <w:adjustRightInd w:val="0"/>
        <w:jc w:val="both"/>
        <w:rPr>
          <w:sz w:val="28"/>
          <w:szCs w:val="28"/>
        </w:rPr>
      </w:pPr>
    </w:p>
    <w:p w:rsidR="00024739" w:rsidRDefault="0058252E" w:rsidP="0002473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50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356A">
        <w:rPr>
          <w:sz w:val="28"/>
          <w:szCs w:val="28"/>
        </w:rPr>
        <w:t xml:space="preserve"> муниципального образования</w:t>
      </w:r>
      <w:r w:rsidR="00024739">
        <w:rPr>
          <w:sz w:val="28"/>
          <w:szCs w:val="28"/>
        </w:rPr>
        <w:t xml:space="preserve">                                        </w:t>
      </w:r>
      <w:r w:rsidR="00FB1D70">
        <w:rPr>
          <w:sz w:val="28"/>
          <w:szCs w:val="28"/>
        </w:rPr>
        <w:t xml:space="preserve">    </w:t>
      </w:r>
      <w:r w:rsidR="00024739">
        <w:rPr>
          <w:sz w:val="28"/>
          <w:szCs w:val="28"/>
        </w:rPr>
        <w:t xml:space="preserve">   </w:t>
      </w:r>
      <w:r w:rsidR="00FB1D70">
        <w:rPr>
          <w:sz w:val="28"/>
          <w:szCs w:val="28"/>
        </w:rPr>
        <w:t xml:space="preserve">А.В. </w:t>
      </w:r>
      <w:proofErr w:type="spellStart"/>
      <w:r w:rsidR="00FB1D70">
        <w:rPr>
          <w:sz w:val="28"/>
          <w:szCs w:val="28"/>
        </w:rPr>
        <w:t>Ровко</w:t>
      </w:r>
      <w:proofErr w:type="spellEnd"/>
    </w:p>
    <w:p w:rsidR="006C305F" w:rsidRDefault="006C305F" w:rsidP="00024739">
      <w:pPr>
        <w:jc w:val="both"/>
        <w:rPr>
          <w:sz w:val="28"/>
          <w:szCs w:val="28"/>
        </w:rPr>
        <w:sectPr w:rsidR="006C305F" w:rsidSect="006C305F">
          <w:pgSz w:w="11906" w:h="16838"/>
          <w:pgMar w:top="1134" w:right="1134" w:bottom="1134" w:left="1134" w:header="709" w:footer="709" w:gutter="0"/>
          <w:cols w:space="720"/>
        </w:sectPr>
      </w:pPr>
    </w:p>
    <w:p w:rsidR="00CA3B5E" w:rsidRDefault="00024739" w:rsidP="00024739">
      <w:r>
        <w:lastRenderedPageBreak/>
        <w:t xml:space="preserve">                                                                                </w:t>
      </w:r>
    </w:p>
    <w:p w:rsidR="00024739" w:rsidRPr="006C305F" w:rsidRDefault="00024739" w:rsidP="006C305F">
      <w:pPr>
        <w:ind w:left="9923"/>
        <w:rPr>
          <w:sz w:val="28"/>
          <w:szCs w:val="28"/>
        </w:rPr>
      </w:pPr>
      <w:r w:rsidRPr="006C305F">
        <w:rPr>
          <w:sz w:val="28"/>
          <w:szCs w:val="28"/>
        </w:rPr>
        <w:t>Приложение</w:t>
      </w:r>
    </w:p>
    <w:p w:rsidR="006C305F" w:rsidRDefault="00024739" w:rsidP="006C305F">
      <w:pPr>
        <w:ind w:left="9923"/>
        <w:rPr>
          <w:sz w:val="28"/>
          <w:szCs w:val="28"/>
        </w:rPr>
      </w:pPr>
      <w:r w:rsidRPr="006C305F">
        <w:rPr>
          <w:sz w:val="28"/>
          <w:szCs w:val="28"/>
        </w:rPr>
        <w:t>к постановлению</w:t>
      </w:r>
      <w:r w:rsidR="00176C7B" w:rsidRPr="006C305F">
        <w:rPr>
          <w:sz w:val="28"/>
          <w:szCs w:val="28"/>
        </w:rPr>
        <w:t xml:space="preserve"> администрации </w:t>
      </w:r>
    </w:p>
    <w:p w:rsidR="00CA3B5E" w:rsidRPr="006C305F" w:rsidRDefault="00771B1C" w:rsidP="006C305F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176C7B" w:rsidRPr="006C305F">
        <w:rPr>
          <w:sz w:val="28"/>
          <w:szCs w:val="28"/>
        </w:rPr>
        <w:t xml:space="preserve"> </w:t>
      </w:r>
      <w:proofErr w:type="spellStart"/>
      <w:r w:rsidR="00FB1D70" w:rsidRPr="00FB1D70">
        <w:rPr>
          <w:sz w:val="28"/>
          <w:szCs w:val="28"/>
        </w:rPr>
        <w:t>Крючковский</w:t>
      </w:r>
      <w:proofErr w:type="spellEnd"/>
      <w:r w:rsidR="00176C7B" w:rsidRPr="006C305F">
        <w:rPr>
          <w:sz w:val="28"/>
          <w:szCs w:val="28"/>
        </w:rPr>
        <w:t xml:space="preserve"> сельсовет</w:t>
      </w:r>
    </w:p>
    <w:p w:rsidR="00024739" w:rsidRPr="006C305F" w:rsidRDefault="00176C7B" w:rsidP="006C305F">
      <w:pPr>
        <w:ind w:left="9923"/>
        <w:rPr>
          <w:sz w:val="28"/>
          <w:szCs w:val="28"/>
        </w:rPr>
      </w:pPr>
      <w:r w:rsidRPr="006C305F">
        <w:rPr>
          <w:sz w:val="28"/>
          <w:szCs w:val="28"/>
        </w:rPr>
        <w:t>о</w:t>
      </w:r>
      <w:r w:rsidR="00CA3B5E" w:rsidRPr="006C305F">
        <w:rPr>
          <w:sz w:val="28"/>
          <w:szCs w:val="28"/>
        </w:rPr>
        <w:t xml:space="preserve">т </w:t>
      </w:r>
      <w:r w:rsidR="00DA4466">
        <w:rPr>
          <w:sz w:val="28"/>
          <w:szCs w:val="28"/>
        </w:rPr>
        <w:t xml:space="preserve">05.05.2022 </w:t>
      </w:r>
      <w:r w:rsidR="00024739" w:rsidRPr="006C305F">
        <w:rPr>
          <w:sz w:val="28"/>
          <w:szCs w:val="28"/>
        </w:rPr>
        <w:t>№</w:t>
      </w:r>
      <w:r w:rsidR="00F1506F" w:rsidRPr="006C305F">
        <w:rPr>
          <w:sz w:val="28"/>
          <w:szCs w:val="28"/>
        </w:rPr>
        <w:t xml:space="preserve"> </w:t>
      </w:r>
      <w:r w:rsidR="00DA4466">
        <w:rPr>
          <w:sz w:val="28"/>
          <w:szCs w:val="28"/>
        </w:rPr>
        <w:t>62</w:t>
      </w:r>
    </w:p>
    <w:p w:rsidR="00024739" w:rsidRDefault="00024739" w:rsidP="00024739">
      <w:pPr>
        <w:rPr>
          <w:sz w:val="28"/>
          <w:szCs w:val="28"/>
        </w:rPr>
      </w:pPr>
    </w:p>
    <w:p w:rsidR="00024739" w:rsidRDefault="00024739" w:rsidP="0002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46129E" w:rsidRDefault="00024739" w:rsidP="00461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</w:t>
      </w:r>
      <w:r w:rsidR="0046129E" w:rsidRPr="0046129E">
        <w:rPr>
          <w:b/>
          <w:sz w:val="28"/>
          <w:szCs w:val="28"/>
        </w:rPr>
        <w:t xml:space="preserve">целевой  программы </w:t>
      </w:r>
    </w:p>
    <w:p w:rsidR="0046129E" w:rsidRDefault="0046129E" w:rsidP="0046129E">
      <w:pPr>
        <w:jc w:val="center"/>
        <w:rPr>
          <w:b/>
          <w:sz w:val="28"/>
          <w:szCs w:val="28"/>
        </w:rPr>
      </w:pPr>
      <w:r w:rsidRPr="0046129E">
        <w:rPr>
          <w:b/>
          <w:sz w:val="28"/>
          <w:szCs w:val="28"/>
        </w:rPr>
        <w:t xml:space="preserve">«Обеспечение первичных  мер  пожарной безопасности   на  территории  муниципального    образования     </w:t>
      </w:r>
      <w:proofErr w:type="spellStart"/>
      <w:r w:rsidRPr="0046129E">
        <w:rPr>
          <w:b/>
          <w:sz w:val="28"/>
          <w:szCs w:val="28"/>
        </w:rPr>
        <w:t>Крючковский</w:t>
      </w:r>
      <w:proofErr w:type="spellEnd"/>
      <w:r w:rsidRPr="0046129E">
        <w:rPr>
          <w:b/>
          <w:sz w:val="28"/>
          <w:szCs w:val="28"/>
        </w:rPr>
        <w:t xml:space="preserve"> сельсовет на 2020-2022  годы» </w:t>
      </w:r>
    </w:p>
    <w:p w:rsidR="0058252E" w:rsidRDefault="0046129E" w:rsidP="0046129E">
      <w:pPr>
        <w:jc w:val="center"/>
        <w:rPr>
          <w:b/>
          <w:sz w:val="28"/>
          <w:szCs w:val="28"/>
        </w:rPr>
      </w:pPr>
      <w:r w:rsidRPr="0046129E">
        <w:rPr>
          <w:b/>
          <w:sz w:val="28"/>
          <w:szCs w:val="28"/>
        </w:rPr>
        <w:t>за 2021 год</w:t>
      </w:r>
    </w:p>
    <w:p w:rsidR="0046129E" w:rsidRDefault="0046129E" w:rsidP="0046129E">
      <w:pPr>
        <w:jc w:val="center"/>
        <w:rPr>
          <w:b/>
          <w:sz w:val="28"/>
          <w:szCs w:val="28"/>
        </w:rPr>
      </w:pPr>
    </w:p>
    <w:p w:rsidR="0046129E" w:rsidRDefault="0046129E" w:rsidP="0046129E">
      <w:pPr>
        <w:jc w:val="center"/>
        <w:rPr>
          <w:b/>
          <w:sz w:val="28"/>
          <w:szCs w:val="28"/>
        </w:rPr>
      </w:pPr>
    </w:p>
    <w:p w:rsidR="0058252E" w:rsidRDefault="00024739" w:rsidP="00DC1418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46129E" w:rsidRPr="0046129E">
        <w:rPr>
          <w:sz w:val="28"/>
          <w:szCs w:val="28"/>
        </w:rPr>
        <w:t>целев</w:t>
      </w:r>
      <w:r w:rsidR="0046129E">
        <w:rPr>
          <w:sz w:val="28"/>
          <w:szCs w:val="28"/>
        </w:rPr>
        <w:t>ая</w:t>
      </w:r>
      <w:r w:rsidR="0046129E" w:rsidRPr="0046129E">
        <w:rPr>
          <w:sz w:val="28"/>
          <w:szCs w:val="28"/>
        </w:rPr>
        <w:t xml:space="preserve">  программ</w:t>
      </w:r>
      <w:r w:rsidR="00DC1418">
        <w:rPr>
          <w:sz w:val="28"/>
          <w:szCs w:val="28"/>
        </w:rPr>
        <w:t>а</w:t>
      </w:r>
      <w:r w:rsidR="0046129E" w:rsidRPr="0046129E">
        <w:rPr>
          <w:sz w:val="28"/>
          <w:szCs w:val="28"/>
        </w:rPr>
        <w:t xml:space="preserve"> «Обеспечение первичных  мер  пожарной безопасности   на  территории  муниципального    образования     </w:t>
      </w:r>
      <w:proofErr w:type="spellStart"/>
      <w:r w:rsidR="0046129E" w:rsidRPr="0046129E">
        <w:rPr>
          <w:sz w:val="28"/>
          <w:szCs w:val="28"/>
        </w:rPr>
        <w:t>Крючковский</w:t>
      </w:r>
      <w:proofErr w:type="spellEnd"/>
      <w:r w:rsidR="0046129E" w:rsidRPr="0046129E">
        <w:rPr>
          <w:sz w:val="28"/>
          <w:szCs w:val="28"/>
        </w:rPr>
        <w:t xml:space="preserve"> сельсовет на 2020-2022   годы» </w:t>
      </w:r>
      <w:r>
        <w:rPr>
          <w:sz w:val="28"/>
          <w:szCs w:val="28"/>
        </w:rPr>
        <w:t xml:space="preserve">(далее – Программа) утверждена постановлением администрации МО </w:t>
      </w:r>
      <w:proofErr w:type="spellStart"/>
      <w:r w:rsidR="00DC1418" w:rsidRPr="00DC1418">
        <w:rPr>
          <w:sz w:val="28"/>
          <w:szCs w:val="28"/>
        </w:rPr>
        <w:t>Крючковский</w:t>
      </w:r>
      <w:proofErr w:type="spellEnd"/>
      <w:r w:rsidR="00DC1418" w:rsidRPr="00DC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DC1418">
        <w:rPr>
          <w:sz w:val="28"/>
          <w:szCs w:val="28"/>
        </w:rPr>
        <w:t>от 30.05.2019 № 70-</w:t>
      </w:r>
      <w:r w:rsidR="00DC1418" w:rsidRPr="00DC1418">
        <w:rPr>
          <w:sz w:val="28"/>
          <w:szCs w:val="28"/>
        </w:rPr>
        <w:t>п</w:t>
      </w:r>
      <w:r w:rsidR="00176C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4739" w:rsidRDefault="00024739" w:rsidP="00DC1418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Программы является администрация  муниципального образования </w:t>
      </w:r>
      <w:proofErr w:type="spellStart"/>
      <w:r w:rsidR="00DC1418" w:rsidRPr="00DC1418">
        <w:rPr>
          <w:sz w:val="28"/>
          <w:szCs w:val="28"/>
        </w:rPr>
        <w:t>Крючковский</w:t>
      </w:r>
      <w:proofErr w:type="spellEnd"/>
      <w:r w:rsidR="00DC1418" w:rsidRPr="00DC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сельсовет. </w:t>
      </w:r>
    </w:p>
    <w:p w:rsidR="00DC1418" w:rsidRDefault="008D258E" w:rsidP="00DC1418">
      <w:pPr>
        <w:ind w:firstLine="709"/>
        <w:jc w:val="both"/>
        <w:rPr>
          <w:sz w:val="28"/>
          <w:szCs w:val="28"/>
        </w:rPr>
      </w:pPr>
      <w:r w:rsidRPr="008D258E">
        <w:rPr>
          <w:sz w:val="28"/>
          <w:szCs w:val="28"/>
        </w:rPr>
        <w:t>Цел</w:t>
      </w:r>
      <w:r w:rsidR="00DC1418">
        <w:rPr>
          <w:sz w:val="28"/>
          <w:szCs w:val="28"/>
        </w:rPr>
        <w:t>ью</w:t>
      </w:r>
      <w:r w:rsidRPr="008D258E">
        <w:rPr>
          <w:sz w:val="28"/>
          <w:szCs w:val="28"/>
        </w:rPr>
        <w:t xml:space="preserve"> Программы является:</w:t>
      </w:r>
      <w:r w:rsidR="00DC1418">
        <w:rPr>
          <w:sz w:val="28"/>
          <w:szCs w:val="28"/>
        </w:rPr>
        <w:t xml:space="preserve"> с</w:t>
      </w:r>
      <w:r w:rsidR="00DC1418" w:rsidRPr="00DC1418">
        <w:rPr>
          <w:sz w:val="28"/>
          <w:szCs w:val="28"/>
        </w:rPr>
        <w:t xml:space="preserve">оздание необходимых условий для обеспечения пожарной безопасности муниципального образования </w:t>
      </w:r>
      <w:proofErr w:type="spellStart"/>
      <w:r w:rsidR="00DC1418" w:rsidRPr="00DC1418">
        <w:rPr>
          <w:sz w:val="28"/>
          <w:szCs w:val="28"/>
        </w:rPr>
        <w:t>Крючковский</w:t>
      </w:r>
      <w:proofErr w:type="spellEnd"/>
      <w:r w:rsidR="00DC1418" w:rsidRPr="00DC1418">
        <w:rPr>
          <w:sz w:val="28"/>
          <w:szCs w:val="28"/>
        </w:rPr>
        <w:t xml:space="preserve"> сельсовет</w:t>
      </w:r>
      <w:r w:rsidR="00DC1418">
        <w:rPr>
          <w:sz w:val="28"/>
          <w:szCs w:val="28"/>
        </w:rPr>
        <w:t>.</w:t>
      </w:r>
    </w:p>
    <w:p w:rsidR="008D258E" w:rsidRPr="008D258E" w:rsidRDefault="008D258E" w:rsidP="00DC1418">
      <w:pPr>
        <w:ind w:firstLine="709"/>
        <w:jc w:val="both"/>
        <w:rPr>
          <w:sz w:val="28"/>
          <w:szCs w:val="28"/>
        </w:rPr>
      </w:pPr>
      <w:r w:rsidRPr="008D258E">
        <w:rPr>
          <w:sz w:val="28"/>
          <w:szCs w:val="28"/>
        </w:rPr>
        <w:t>Задачами Программы являются:</w:t>
      </w:r>
    </w:p>
    <w:p w:rsidR="00DC1418" w:rsidRPr="00DC1418" w:rsidRDefault="00DC1418" w:rsidP="00DC14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C1418">
        <w:rPr>
          <w:sz w:val="28"/>
          <w:szCs w:val="28"/>
        </w:rPr>
        <w:t xml:space="preserve">- обеспечение первичных мер пожарной безопасности на территории муниципального образования </w:t>
      </w:r>
      <w:proofErr w:type="spellStart"/>
      <w:r w:rsidRPr="00DC1418">
        <w:rPr>
          <w:sz w:val="28"/>
          <w:szCs w:val="28"/>
        </w:rPr>
        <w:t>Крючковский</w:t>
      </w:r>
      <w:proofErr w:type="spellEnd"/>
      <w:r w:rsidRPr="00DC1418">
        <w:rPr>
          <w:sz w:val="28"/>
          <w:szCs w:val="28"/>
        </w:rPr>
        <w:t xml:space="preserve"> сельсовет;</w:t>
      </w:r>
    </w:p>
    <w:p w:rsidR="00DC1418" w:rsidRPr="00DC1418" w:rsidRDefault="00DC1418" w:rsidP="00DC14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C1418">
        <w:rPr>
          <w:sz w:val="28"/>
          <w:szCs w:val="28"/>
        </w:rPr>
        <w:t>- оптимизация системы защиты жизни и здоровья населения от пожаров и их последствий путем качественного обеспечения полномочий по обеспечению первичных мер пожарной безопасности;</w:t>
      </w:r>
    </w:p>
    <w:p w:rsidR="008D258E" w:rsidRDefault="00DC1418" w:rsidP="00DC1418">
      <w:pPr>
        <w:ind w:firstLine="709"/>
        <w:jc w:val="both"/>
        <w:rPr>
          <w:sz w:val="28"/>
          <w:szCs w:val="28"/>
        </w:rPr>
      </w:pPr>
      <w:r w:rsidRPr="00DC1418">
        <w:rPr>
          <w:sz w:val="28"/>
          <w:szCs w:val="28"/>
        </w:rPr>
        <w:t xml:space="preserve">- повышение эффективности проводимой противопожарной пропаганды с населением муниципального образования </w:t>
      </w:r>
      <w:proofErr w:type="spellStart"/>
      <w:r w:rsidRPr="00DC1418">
        <w:rPr>
          <w:sz w:val="28"/>
          <w:szCs w:val="28"/>
        </w:rPr>
        <w:t>Крючковский</w:t>
      </w:r>
      <w:proofErr w:type="spellEnd"/>
      <w:r w:rsidRPr="00DC1418">
        <w:rPr>
          <w:sz w:val="28"/>
          <w:szCs w:val="28"/>
        </w:rPr>
        <w:t xml:space="preserve"> сельсовет.</w:t>
      </w:r>
    </w:p>
    <w:p w:rsidR="00DC1418" w:rsidRDefault="00DC1418" w:rsidP="00DC1418">
      <w:pPr>
        <w:jc w:val="center"/>
        <w:rPr>
          <w:sz w:val="28"/>
          <w:szCs w:val="28"/>
        </w:rPr>
      </w:pPr>
    </w:p>
    <w:p w:rsidR="00DC1418" w:rsidRDefault="00DC1418" w:rsidP="00DC1418">
      <w:pPr>
        <w:jc w:val="center"/>
        <w:rPr>
          <w:sz w:val="28"/>
          <w:szCs w:val="28"/>
        </w:rPr>
      </w:pPr>
    </w:p>
    <w:p w:rsidR="00DC1418" w:rsidRDefault="00DC1418" w:rsidP="00DC1418">
      <w:pPr>
        <w:jc w:val="center"/>
        <w:rPr>
          <w:sz w:val="28"/>
          <w:szCs w:val="28"/>
        </w:rPr>
      </w:pPr>
    </w:p>
    <w:p w:rsidR="00DC1418" w:rsidRDefault="00DC1418" w:rsidP="00DC1418">
      <w:pPr>
        <w:jc w:val="center"/>
        <w:rPr>
          <w:sz w:val="28"/>
          <w:szCs w:val="28"/>
        </w:rPr>
      </w:pPr>
    </w:p>
    <w:p w:rsidR="00DC1418" w:rsidRDefault="00024739" w:rsidP="00DC1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</w:t>
      </w:r>
      <w:r w:rsidR="00DC1418" w:rsidRPr="00DC1418">
        <w:rPr>
          <w:sz w:val="28"/>
          <w:szCs w:val="28"/>
        </w:rPr>
        <w:t xml:space="preserve">целевой программы </w:t>
      </w:r>
    </w:p>
    <w:p w:rsidR="006C305F" w:rsidRDefault="00DC1418" w:rsidP="00DC1418">
      <w:pPr>
        <w:jc w:val="center"/>
        <w:rPr>
          <w:sz w:val="28"/>
          <w:szCs w:val="28"/>
        </w:rPr>
      </w:pPr>
      <w:r w:rsidRPr="00DC1418">
        <w:rPr>
          <w:sz w:val="28"/>
          <w:szCs w:val="28"/>
        </w:rPr>
        <w:t xml:space="preserve">«Обеспечение первичных  мер  пожарной безопасности   на  территории  муниципального    образования    </w:t>
      </w:r>
      <w:proofErr w:type="spellStart"/>
      <w:r w:rsidRPr="00DC1418">
        <w:rPr>
          <w:sz w:val="28"/>
          <w:szCs w:val="28"/>
        </w:rPr>
        <w:t>Крючковский</w:t>
      </w:r>
      <w:proofErr w:type="spellEnd"/>
      <w:r w:rsidRPr="00DC1418">
        <w:rPr>
          <w:sz w:val="28"/>
          <w:szCs w:val="28"/>
        </w:rPr>
        <w:t xml:space="preserve"> сельсовет на 2020-2022 годы» за 2021 год</w:t>
      </w:r>
    </w:p>
    <w:p w:rsidR="00DC1418" w:rsidRDefault="00DC1418" w:rsidP="00DC1418">
      <w:pPr>
        <w:jc w:val="center"/>
        <w:rPr>
          <w:sz w:val="28"/>
          <w:szCs w:val="28"/>
        </w:rPr>
      </w:pPr>
    </w:p>
    <w:p w:rsidR="008D258E" w:rsidRPr="0058252E" w:rsidRDefault="008D258E" w:rsidP="008D258E">
      <w:pPr>
        <w:autoSpaceDE/>
        <w:autoSpaceDN/>
        <w:ind w:firstLine="720"/>
        <w:jc w:val="both"/>
        <w:rPr>
          <w:sz w:val="28"/>
          <w:szCs w:val="28"/>
        </w:rPr>
      </w:pPr>
      <w:r w:rsidRPr="0058252E">
        <w:rPr>
          <w:sz w:val="28"/>
          <w:szCs w:val="28"/>
        </w:rPr>
        <w:t>Оценка эффективности реализации Программы производится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DC1418" w:rsidRDefault="00DC1418" w:rsidP="008D258E">
      <w:pPr>
        <w:autoSpaceDE/>
        <w:autoSpaceDN/>
        <w:ind w:firstLine="720"/>
        <w:jc w:val="both"/>
        <w:rPr>
          <w:sz w:val="28"/>
          <w:szCs w:val="28"/>
        </w:rPr>
      </w:pPr>
      <w:r w:rsidRPr="00DC1418">
        <w:rPr>
          <w:sz w:val="28"/>
          <w:szCs w:val="28"/>
        </w:rPr>
        <w:t xml:space="preserve">Оценка эффективности реализации Программы производится путем сравнения достигнутых целевых индикаторов </w:t>
      </w:r>
      <w:r w:rsidRPr="0058252E">
        <w:rPr>
          <w:sz w:val="28"/>
          <w:szCs w:val="28"/>
        </w:rPr>
        <w:t>за</w:t>
      </w:r>
      <w:r w:rsidRPr="0058252E">
        <w:rPr>
          <w:color w:val="FF0000"/>
          <w:sz w:val="28"/>
          <w:szCs w:val="28"/>
        </w:rPr>
        <w:t xml:space="preserve"> </w:t>
      </w:r>
      <w:r w:rsidRPr="00176C7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8252E">
        <w:rPr>
          <w:sz w:val="28"/>
          <w:szCs w:val="28"/>
        </w:rPr>
        <w:t xml:space="preserve"> год </w:t>
      </w:r>
      <w:r w:rsidRPr="00DC1418">
        <w:rPr>
          <w:sz w:val="28"/>
          <w:szCs w:val="28"/>
        </w:rPr>
        <w:t>с плановыми показателями на данный период, с целью уточнения или корректировки поставленных задач и проводимых мероприятий.</w:t>
      </w:r>
    </w:p>
    <w:p w:rsidR="00DC1418" w:rsidRDefault="00DC1418" w:rsidP="008D258E">
      <w:pPr>
        <w:autoSpaceDE/>
        <w:autoSpaceDN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3544"/>
        <w:gridCol w:w="1701"/>
        <w:gridCol w:w="1276"/>
        <w:gridCol w:w="1275"/>
        <w:gridCol w:w="1134"/>
        <w:gridCol w:w="1134"/>
      </w:tblGrid>
      <w:tr w:rsidR="00DC1418" w:rsidRPr="00DC1418" w:rsidTr="00DC1418">
        <w:trPr>
          <w:jc w:val="center"/>
        </w:trPr>
        <w:tc>
          <w:tcPr>
            <w:tcW w:w="13670" w:type="dxa"/>
            <w:gridSpan w:val="8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 w:rsidRPr="00DC1418">
              <w:rPr>
                <w:b/>
                <w:sz w:val="28"/>
                <w:szCs w:val="28"/>
              </w:rPr>
              <w:t>Основные целевые индикаторы муниципальной программы</w:t>
            </w:r>
          </w:p>
        </w:tc>
      </w:tr>
      <w:tr w:rsidR="00DC1418" w:rsidRPr="00DC1418" w:rsidTr="00DC1418">
        <w:trPr>
          <w:jc w:val="center"/>
        </w:trPr>
        <w:tc>
          <w:tcPr>
            <w:tcW w:w="567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 xml:space="preserve">N </w:t>
            </w:r>
            <w:proofErr w:type="gramStart"/>
            <w:r w:rsidRPr="00DC1418">
              <w:rPr>
                <w:sz w:val="28"/>
                <w:szCs w:val="28"/>
              </w:rPr>
              <w:t>п</w:t>
            </w:r>
            <w:proofErr w:type="gramEnd"/>
            <w:r w:rsidRPr="00DC1418">
              <w:rPr>
                <w:sz w:val="28"/>
                <w:szCs w:val="28"/>
              </w:rPr>
              <w:t>/п</w:t>
            </w:r>
          </w:p>
        </w:tc>
        <w:tc>
          <w:tcPr>
            <w:tcW w:w="3039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276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Исходные показатели базового 2019 г.</w:t>
            </w:r>
          </w:p>
        </w:tc>
        <w:tc>
          <w:tcPr>
            <w:tcW w:w="3543" w:type="dxa"/>
            <w:gridSpan w:val="3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Планируемые показатели эффективности реализации Программы</w:t>
            </w:r>
          </w:p>
        </w:tc>
      </w:tr>
      <w:tr w:rsidR="00DC1418" w:rsidRPr="00DC1418" w:rsidTr="00DC1418">
        <w:trPr>
          <w:jc w:val="center"/>
        </w:trPr>
        <w:tc>
          <w:tcPr>
            <w:tcW w:w="567" w:type="dxa"/>
            <w:vMerge/>
          </w:tcPr>
          <w:p w:rsidR="00DC1418" w:rsidRPr="00DC1418" w:rsidRDefault="00DC1418" w:rsidP="00DC1418">
            <w:pPr>
              <w:autoSpaceDE/>
              <w:autoSpaceDN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DC1418" w:rsidRPr="00DC1418" w:rsidRDefault="00DC1418" w:rsidP="00DC1418">
            <w:pPr>
              <w:autoSpaceDE/>
              <w:autoSpaceDN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C1418" w:rsidRPr="00DC1418" w:rsidRDefault="00DC1418" w:rsidP="00DC1418">
            <w:pPr>
              <w:autoSpaceDE/>
              <w:autoSpaceDN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C1418" w:rsidRPr="00DC1418" w:rsidRDefault="00DC1418" w:rsidP="00DC1418">
            <w:pPr>
              <w:autoSpaceDE/>
              <w:autoSpaceDN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1418" w:rsidRPr="00DC1418" w:rsidRDefault="00DC1418" w:rsidP="00DC1418">
            <w:pPr>
              <w:autoSpaceDE/>
              <w:autoSpaceDN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2022 г.</w:t>
            </w:r>
          </w:p>
        </w:tc>
      </w:tr>
      <w:tr w:rsidR="00DC1418" w:rsidRPr="00DC1418" w:rsidTr="00DC1418">
        <w:trPr>
          <w:trHeight w:val="1572"/>
          <w:jc w:val="center"/>
        </w:trPr>
        <w:tc>
          <w:tcPr>
            <w:tcW w:w="567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 xml:space="preserve">Организационно-правовое регулирование обеспечения первичных мер пожарной безопасности на территории </w:t>
            </w:r>
            <w:r w:rsidRPr="00DC1418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DC1418">
              <w:rPr>
                <w:sz w:val="28"/>
                <w:szCs w:val="28"/>
              </w:rPr>
              <w:t>Крючковский</w:t>
            </w:r>
            <w:proofErr w:type="spellEnd"/>
            <w:r w:rsidRPr="00DC141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54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lastRenderedPageBreak/>
              <w:t>Количество населения, охваченного профилактической работой по вопросам пожарной безопасности</w:t>
            </w:r>
          </w:p>
        </w:tc>
        <w:tc>
          <w:tcPr>
            <w:tcW w:w="1701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Охват населения в процентах (нарастающим итогом)</w:t>
            </w:r>
          </w:p>
        </w:tc>
        <w:tc>
          <w:tcPr>
            <w:tcW w:w="1276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 xml:space="preserve"> 85</w:t>
            </w:r>
          </w:p>
        </w:tc>
        <w:tc>
          <w:tcPr>
            <w:tcW w:w="113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 xml:space="preserve"> 90</w:t>
            </w:r>
          </w:p>
        </w:tc>
        <w:tc>
          <w:tcPr>
            <w:tcW w:w="113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95</w:t>
            </w:r>
          </w:p>
        </w:tc>
      </w:tr>
      <w:tr w:rsidR="00DC1418" w:rsidRPr="00DC1418" w:rsidTr="00DC1418">
        <w:trPr>
          <w:jc w:val="center"/>
        </w:trPr>
        <w:tc>
          <w:tcPr>
            <w:tcW w:w="567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9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Совершенствование противопожарной пропаганды и обучения населения</w:t>
            </w:r>
          </w:p>
        </w:tc>
        <w:tc>
          <w:tcPr>
            <w:tcW w:w="354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Количество изготовленных экземпляров наглядной агитации на противопожарную тематику</w:t>
            </w:r>
          </w:p>
        </w:tc>
        <w:tc>
          <w:tcPr>
            <w:tcW w:w="1701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штук</w:t>
            </w:r>
          </w:p>
        </w:tc>
        <w:tc>
          <w:tcPr>
            <w:tcW w:w="1276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1300</w:t>
            </w:r>
          </w:p>
        </w:tc>
      </w:tr>
      <w:tr w:rsidR="00DC1418" w:rsidRPr="00DC1418" w:rsidTr="00DC1418">
        <w:trPr>
          <w:jc w:val="center"/>
        </w:trPr>
        <w:tc>
          <w:tcPr>
            <w:tcW w:w="567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Совершенствование системы наружного противопожарного водоснабжения</w:t>
            </w:r>
          </w:p>
        </w:tc>
        <w:tc>
          <w:tcPr>
            <w:tcW w:w="354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 xml:space="preserve">Количество исправных пожарных гидрантов на территории муниципального образования </w:t>
            </w:r>
            <w:proofErr w:type="spellStart"/>
            <w:r w:rsidRPr="00DC1418">
              <w:rPr>
                <w:sz w:val="28"/>
                <w:szCs w:val="28"/>
              </w:rPr>
              <w:t>Крючковский</w:t>
            </w:r>
            <w:proofErr w:type="spellEnd"/>
            <w:r w:rsidRPr="00DC141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11</w:t>
            </w:r>
          </w:p>
        </w:tc>
      </w:tr>
      <w:tr w:rsidR="00DC1418" w:rsidRPr="00DC1418" w:rsidTr="00DC1418">
        <w:trPr>
          <w:jc w:val="center"/>
        </w:trPr>
        <w:tc>
          <w:tcPr>
            <w:tcW w:w="567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4</w:t>
            </w:r>
          </w:p>
        </w:tc>
        <w:tc>
          <w:tcPr>
            <w:tcW w:w="3039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Инженерно-технические мероприятия по обеспечению пожарной безопасности на объектах муниципальной собственности</w:t>
            </w:r>
          </w:p>
        </w:tc>
        <w:tc>
          <w:tcPr>
            <w:tcW w:w="354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 xml:space="preserve">Недопущение гибели и </w:t>
            </w:r>
            <w:proofErr w:type="spellStart"/>
            <w:r w:rsidRPr="00DC1418">
              <w:rPr>
                <w:sz w:val="28"/>
                <w:szCs w:val="28"/>
              </w:rPr>
              <w:t>травмирования</w:t>
            </w:r>
            <w:proofErr w:type="spellEnd"/>
            <w:r w:rsidRPr="00DC1418">
              <w:rPr>
                <w:sz w:val="28"/>
                <w:szCs w:val="28"/>
              </w:rPr>
              <w:t xml:space="preserve"> людей при пожарах на объектах муниципальной собственности</w:t>
            </w:r>
          </w:p>
        </w:tc>
        <w:tc>
          <w:tcPr>
            <w:tcW w:w="1701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кол-во человек (погибших, пострадавших)</w:t>
            </w:r>
          </w:p>
        </w:tc>
        <w:tc>
          <w:tcPr>
            <w:tcW w:w="1276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0</w:t>
            </w:r>
          </w:p>
        </w:tc>
      </w:tr>
      <w:tr w:rsidR="00DC1418" w:rsidRPr="00DC1418" w:rsidTr="00DC1418">
        <w:trPr>
          <w:trHeight w:val="509"/>
          <w:jc w:val="center"/>
        </w:trPr>
        <w:tc>
          <w:tcPr>
            <w:tcW w:w="567" w:type="dxa"/>
            <w:vMerge/>
          </w:tcPr>
          <w:p w:rsidR="00DC1418" w:rsidRPr="00DC1418" w:rsidRDefault="00DC1418" w:rsidP="00DC1418">
            <w:pPr>
              <w:autoSpaceDE/>
              <w:autoSpaceDN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DC1418" w:rsidRPr="00DC1418" w:rsidRDefault="00DC1418" w:rsidP="00DC1418">
            <w:pPr>
              <w:autoSpaceDE/>
              <w:autoSpaceDN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Ремонт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1701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DC1418">
              <w:rPr>
                <w:sz w:val="28"/>
                <w:szCs w:val="28"/>
              </w:rPr>
              <w:t>1</w:t>
            </w:r>
          </w:p>
        </w:tc>
      </w:tr>
      <w:tr w:rsidR="00DC1418" w:rsidRPr="00DC1418" w:rsidTr="00DC1418">
        <w:trPr>
          <w:trHeight w:val="509"/>
          <w:jc w:val="center"/>
        </w:trPr>
        <w:tc>
          <w:tcPr>
            <w:tcW w:w="567" w:type="dxa"/>
            <w:vMerge/>
          </w:tcPr>
          <w:p w:rsidR="00DC1418" w:rsidRPr="00DC1418" w:rsidRDefault="00DC1418" w:rsidP="00DC1418">
            <w:pPr>
              <w:autoSpaceDE/>
              <w:autoSpaceDN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DC1418" w:rsidRPr="00DC1418" w:rsidRDefault="00DC1418" w:rsidP="00DC1418">
            <w:pPr>
              <w:autoSpaceDE/>
              <w:autoSpaceDN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1418" w:rsidRPr="00DC1418" w:rsidRDefault="00DC1418" w:rsidP="00DC141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DC1418" w:rsidRDefault="00DC586B" w:rsidP="00024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2021 года</w:t>
      </w:r>
      <w:r w:rsidR="00DC1418">
        <w:rPr>
          <w:sz w:val="28"/>
          <w:szCs w:val="28"/>
        </w:rPr>
        <w:t>:</w:t>
      </w:r>
    </w:p>
    <w:p w:rsidR="00DC1418" w:rsidRDefault="00DC586B" w:rsidP="00DC1418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DC1418">
        <w:rPr>
          <w:sz w:val="28"/>
          <w:szCs w:val="28"/>
        </w:rPr>
        <w:t xml:space="preserve"> </w:t>
      </w:r>
      <w:r w:rsidR="00DC1418" w:rsidRPr="00DC1418">
        <w:rPr>
          <w:sz w:val="28"/>
          <w:szCs w:val="28"/>
        </w:rPr>
        <w:t xml:space="preserve">Количество </w:t>
      </w:r>
      <w:proofErr w:type="gramStart"/>
      <w:r w:rsidR="00DC1418" w:rsidRPr="00DC1418">
        <w:rPr>
          <w:sz w:val="28"/>
          <w:szCs w:val="28"/>
        </w:rPr>
        <w:t xml:space="preserve">населения, </w:t>
      </w:r>
      <w:r w:rsidR="00531499">
        <w:rPr>
          <w:sz w:val="28"/>
          <w:szCs w:val="28"/>
        </w:rPr>
        <w:t xml:space="preserve">фактически </w:t>
      </w:r>
      <w:r w:rsidR="00DC1418" w:rsidRPr="00DC1418">
        <w:rPr>
          <w:sz w:val="28"/>
          <w:szCs w:val="28"/>
        </w:rPr>
        <w:t>охваченного профилактической работой по вопросам пожарной безопасности</w:t>
      </w:r>
      <w:r w:rsidR="00DC1418">
        <w:rPr>
          <w:sz w:val="28"/>
          <w:szCs w:val="28"/>
        </w:rPr>
        <w:t xml:space="preserve"> составляет</w:t>
      </w:r>
      <w:proofErr w:type="gramEnd"/>
      <w:r w:rsidR="00DC1418">
        <w:rPr>
          <w:sz w:val="28"/>
          <w:szCs w:val="28"/>
        </w:rPr>
        <w:t xml:space="preserve"> </w:t>
      </w:r>
      <w:r w:rsidR="00531499">
        <w:rPr>
          <w:sz w:val="28"/>
          <w:szCs w:val="28"/>
        </w:rPr>
        <w:t>–</w:t>
      </w:r>
      <w:r w:rsidR="00DC1418">
        <w:rPr>
          <w:sz w:val="28"/>
          <w:szCs w:val="28"/>
        </w:rPr>
        <w:t xml:space="preserve"> </w:t>
      </w:r>
      <w:r w:rsidR="00531499" w:rsidRPr="00531499">
        <w:rPr>
          <w:b/>
          <w:sz w:val="28"/>
          <w:szCs w:val="28"/>
          <w:u w:val="single"/>
        </w:rPr>
        <w:t>90 %</w:t>
      </w:r>
      <w:r w:rsidR="00DC1418" w:rsidRPr="00531499">
        <w:rPr>
          <w:b/>
          <w:sz w:val="28"/>
          <w:szCs w:val="28"/>
          <w:u w:val="single"/>
        </w:rPr>
        <w:t>.</w:t>
      </w:r>
    </w:p>
    <w:p w:rsidR="00DC1418" w:rsidRPr="00DC1418" w:rsidRDefault="00DC1418" w:rsidP="00531499">
      <w:pPr>
        <w:pStyle w:val="ab"/>
        <w:numPr>
          <w:ilvl w:val="0"/>
          <w:numId w:val="3"/>
        </w:numPr>
        <w:rPr>
          <w:sz w:val="28"/>
          <w:szCs w:val="28"/>
        </w:rPr>
      </w:pPr>
      <w:r w:rsidRPr="00DC1418">
        <w:rPr>
          <w:sz w:val="28"/>
          <w:szCs w:val="28"/>
        </w:rPr>
        <w:t>Количество</w:t>
      </w:r>
      <w:r w:rsidR="00531499" w:rsidRPr="00531499">
        <w:t xml:space="preserve"> </w:t>
      </w:r>
      <w:r w:rsidR="00531499" w:rsidRPr="00531499">
        <w:rPr>
          <w:sz w:val="28"/>
          <w:szCs w:val="28"/>
        </w:rPr>
        <w:t>фактически</w:t>
      </w:r>
      <w:r w:rsidRPr="00DC1418">
        <w:rPr>
          <w:sz w:val="28"/>
          <w:szCs w:val="28"/>
        </w:rPr>
        <w:t xml:space="preserve"> изготовленных экземпляров наглядной агитации на противопожарную тематику</w:t>
      </w:r>
      <w:r w:rsidRPr="00DC1418">
        <w:t xml:space="preserve"> </w:t>
      </w:r>
      <w:r w:rsidRPr="00DC1418">
        <w:rPr>
          <w:sz w:val="28"/>
          <w:szCs w:val="28"/>
        </w:rPr>
        <w:t xml:space="preserve">составляет </w:t>
      </w:r>
      <w:r w:rsidR="00531499">
        <w:rPr>
          <w:sz w:val="28"/>
          <w:szCs w:val="28"/>
        </w:rPr>
        <w:t>–</w:t>
      </w:r>
      <w:r w:rsidRPr="00DC1418">
        <w:rPr>
          <w:sz w:val="28"/>
          <w:szCs w:val="28"/>
        </w:rPr>
        <w:t xml:space="preserve"> </w:t>
      </w:r>
      <w:r w:rsidR="00531499" w:rsidRPr="00531499">
        <w:rPr>
          <w:b/>
          <w:sz w:val="28"/>
          <w:szCs w:val="28"/>
          <w:u w:val="single"/>
        </w:rPr>
        <w:t>1200 штук</w:t>
      </w:r>
      <w:r w:rsidRPr="00531499">
        <w:rPr>
          <w:b/>
          <w:sz w:val="28"/>
          <w:szCs w:val="28"/>
          <w:u w:val="single"/>
        </w:rPr>
        <w:t>.</w:t>
      </w:r>
    </w:p>
    <w:p w:rsidR="00DC1418" w:rsidRDefault="00DC1418" w:rsidP="00DC1418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DC1418">
        <w:rPr>
          <w:sz w:val="28"/>
          <w:szCs w:val="28"/>
        </w:rPr>
        <w:t xml:space="preserve">Количество исправных пожарных гидрантов на территории муниципального образования </w:t>
      </w:r>
      <w:proofErr w:type="spellStart"/>
      <w:r w:rsidRPr="00DC1418">
        <w:rPr>
          <w:sz w:val="28"/>
          <w:szCs w:val="28"/>
        </w:rPr>
        <w:t>Крючковский</w:t>
      </w:r>
      <w:proofErr w:type="spellEnd"/>
      <w:r w:rsidRPr="00DC1418">
        <w:rPr>
          <w:sz w:val="28"/>
          <w:szCs w:val="28"/>
        </w:rPr>
        <w:t xml:space="preserve"> сельсовет</w:t>
      </w:r>
      <w:r w:rsidR="00531499">
        <w:rPr>
          <w:sz w:val="28"/>
          <w:szCs w:val="28"/>
        </w:rPr>
        <w:t xml:space="preserve"> составляет – </w:t>
      </w:r>
      <w:r w:rsidR="00531499" w:rsidRPr="00531499">
        <w:rPr>
          <w:b/>
          <w:sz w:val="28"/>
          <w:szCs w:val="28"/>
          <w:u w:val="single"/>
        </w:rPr>
        <w:t>11 единиц.</w:t>
      </w:r>
    </w:p>
    <w:p w:rsidR="00531499" w:rsidRDefault="00531499" w:rsidP="0053149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531499">
        <w:rPr>
          <w:sz w:val="28"/>
          <w:szCs w:val="28"/>
        </w:rPr>
        <w:t>Количество человек (погибших, пострадавших)</w:t>
      </w:r>
      <w:r>
        <w:rPr>
          <w:sz w:val="28"/>
          <w:szCs w:val="28"/>
        </w:rPr>
        <w:t xml:space="preserve"> </w:t>
      </w:r>
      <w:r w:rsidRPr="00531499">
        <w:rPr>
          <w:sz w:val="28"/>
          <w:szCs w:val="28"/>
        </w:rPr>
        <w:t>при пожарах на объектах муниципальной собственности</w:t>
      </w:r>
      <w:r>
        <w:rPr>
          <w:sz w:val="28"/>
          <w:szCs w:val="28"/>
        </w:rPr>
        <w:t xml:space="preserve"> составляет – </w:t>
      </w:r>
      <w:r w:rsidRPr="00531499">
        <w:rPr>
          <w:b/>
          <w:sz w:val="28"/>
          <w:szCs w:val="28"/>
          <w:u w:val="single"/>
        </w:rPr>
        <w:t>0 человек</w:t>
      </w:r>
      <w:r w:rsidRPr="00531499">
        <w:rPr>
          <w:sz w:val="28"/>
          <w:szCs w:val="28"/>
        </w:rPr>
        <w:t>.</w:t>
      </w:r>
    </w:p>
    <w:p w:rsidR="00DC1418" w:rsidRPr="00531499" w:rsidRDefault="00531499" w:rsidP="0053149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 р</w:t>
      </w:r>
      <w:r w:rsidRPr="00531499">
        <w:rPr>
          <w:sz w:val="28"/>
          <w:szCs w:val="28"/>
        </w:rPr>
        <w:t>емонт автоматической пожарной сигнализации и системы оповещения о пожаре на объектах муниципальной собственности</w:t>
      </w:r>
      <w:r>
        <w:rPr>
          <w:sz w:val="28"/>
          <w:szCs w:val="28"/>
        </w:rPr>
        <w:t xml:space="preserve"> – </w:t>
      </w:r>
      <w:r w:rsidRPr="00531499">
        <w:rPr>
          <w:b/>
          <w:sz w:val="28"/>
          <w:szCs w:val="28"/>
          <w:u w:val="single"/>
        </w:rPr>
        <w:t>0 единиц.</w:t>
      </w:r>
    </w:p>
    <w:p w:rsidR="00531499" w:rsidRDefault="00531499" w:rsidP="00024739">
      <w:pPr>
        <w:ind w:firstLine="709"/>
        <w:jc w:val="both"/>
        <w:rPr>
          <w:sz w:val="28"/>
          <w:szCs w:val="28"/>
        </w:rPr>
      </w:pPr>
    </w:p>
    <w:p w:rsidR="00024739" w:rsidRDefault="00B44219" w:rsidP="00E75448">
      <w:pP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О</w:t>
      </w:r>
      <w:r w:rsidR="00024739">
        <w:rPr>
          <w:sz w:val="28"/>
          <w:szCs w:val="28"/>
        </w:rPr>
        <w:t xml:space="preserve">ценка эффективности реализации муниципальной программы </w:t>
      </w:r>
      <w:r w:rsidR="00E75448">
        <w:rPr>
          <w:sz w:val="28"/>
          <w:szCs w:val="28"/>
        </w:rPr>
        <w:t>за 2021 год</w:t>
      </w:r>
      <w:r w:rsidR="00C855DD">
        <w:rPr>
          <w:sz w:val="28"/>
          <w:szCs w:val="28"/>
        </w:rPr>
        <w:t>:</w:t>
      </w:r>
      <w:r w:rsidR="00024739">
        <w:rPr>
          <w:sz w:val="28"/>
          <w:szCs w:val="28"/>
        </w:rPr>
        <w:t xml:space="preserve"> </w:t>
      </w:r>
      <w:r w:rsidR="00E75448" w:rsidRPr="00E75448">
        <w:rPr>
          <w:b/>
          <w:sz w:val="28"/>
          <w:szCs w:val="28"/>
          <w:u w:val="single"/>
        </w:rPr>
        <w:t>Программа реализуется эффективно</w:t>
      </w:r>
      <w:r w:rsidR="00C855DD" w:rsidRPr="00E75448">
        <w:rPr>
          <w:b/>
          <w:sz w:val="28"/>
          <w:szCs w:val="28"/>
          <w:u w:val="single"/>
        </w:rPr>
        <w:t>.</w:t>
      </w:r>
      <w:bookmarkStart w:id="1" w:name="sub_2140"/>
      <w:bookmarkEnd w:id="1"/>
    </w:p>
    <w:sectPr w:rsidR="00024739" w:rsidSect="006C305F">
      <w:pgSz w:w="16837" w:h="11905" w:orient="landscape"/>
      <w:pgMar w:top="1134" w:right="113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1302EC2"/>
    <w:multiLevelType w:val="hybridMultilevel"/>
    <w:tmpl w:val="5A82974A"/>
    <w:lvl w:ilvl="0" w:tplc="076E5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39"/>
    <w:rsid w:val="00024739"/>
    <w:rsid w:val="00176C7B"/>
    <w:rsid w:val="001D1CED"/>
    <w:rsid w:val="0026356A"/>
    <w:rsid w:val="002C4BA1"/>
    <w:rsid w:val="00361D1B"/>
    <w:rsid w:val="0046129E"/>
    <w:rsid w:val="00512C78"/>
    <w:rsid w:val="0051543D"/>
    <w:rsid w:val="00531499"/>
    <w:rsid w:val="0058252E"/>
    <w:rsid w:val="005950E9"/>
    <w:rsid w:val="006B79FE"/>
    <w:rsid w:val="006C305F"/>
    <w:rsid w:val="00761099"/>
    <w:rsid w:val="00771B1C"/>
    <w:rsid w:val="00804D66"/>
    <w:rsid w:val="008D258E"/>
    <w:rsid w:val="009536D7"/>
    <w:rsid w:val="009607EA"/>
    <w:rsid w:val="00AD3127"/>
    <w:rsid w:val="00B427EE"/>
    <w:rsid w:val="00B44219"/>
    <w:rsid w:val="00C002EB"/>
    <w:rsid w:val="00C1694E"/>
    <w:rsid w:val="00C74A8A"/>
    <w:rsid w:val="00C855DD"/>
    <w:rsid w:val="00CA3B5E"/>
    <w:rsid w:val="00CC3A2E"/>
    <w:rsid w:val="00DA4466"/>
    <w:rsid w:val="00DC1418"/>
    <w:rsid w:val="00DC586B"/>
    <w:rsid w:val="00E563A2"/>
    <w:rsid w:val="00E75448"/>
    <w:rsid w:val="00EA111C"/>
    <w:rsid w:val="00EA4C01"/>
    <w:rsid w:val="00EF3191"/>
    <w:rsid w:val="00F1506F"/>
    <w:rsid w:val="00F82102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739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247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nhideWhenUsed/>
    <w:rsid w:val="00024739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024739"/>
    <w:rPr>
      <w:rFonts w:ascii="Calibri" w:hAnsi="Calibri"/>
    </w:rPr>
  </w:style>
  <w:style w:type="paragraph" w:styleId="a6">
    <w:name w:val="No Spacing"/>
    <w:link w:val="a5"/>
    <w:qFormat/>
    <w:rsid w:val="00024739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semiHidden/>
    <w:rsid w:val="00024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semiHidden/>
    <w:rsid w:val="00024739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02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semiHidden/>
    <w:rsid w:val="0002473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024739"/>
    <w:rPr>
      <w:b/>
      <w:bCs/>
      <w:color w:val="106BBE"/>
    </w:rPr>
  </w:style>
  <w:style w:type="character" w:customStyle="1" w:styleId="aa">
    <w:name w:val="Цветовое выделение"/>
    <w:rsid w:val="00024739"/>
    <w:rPr>
      <w:b/>
      <w:bCs w:val="0"/>
      <w:color w:val="26282F"/>
    </w:rPr>
  </w:style>
  <w:style w:type="paragraph" w:styleId="ab">
    <w:name w:val="List Paragraph"/>
    <w:basedOn w:val="a"/>
    <w:uiPriority w:val="34"/>
    <w:qFormat/>
    <w:rsid w:val="00DC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739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247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"/>
    <w:basedOn w:val="a"/>
    <w:unhideWhenUsed/>
    <w:rsid w:val="00024739"/>
    <w:pPr>
      <w:suppressAutoHyphens/>
      <w:autoSpaceDE/>
      <w:autoSpaceDN/>
      <w:ind w:left="283" w:hanging="283"/>
    </w:pPr>
    <w:rPr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6"/>
    <w:locked/>
    <w:rsid w:val="00024739"/>
    <w:rPr>
      <w:rFonts w:ascii="Calibri" w:hAnsi="Calibri"/>
    </w:rPr>
  </w:style>
  <w:style w:type="paragraph" w:styleId="a6">
    <w:name w:val="No Spacing"/>
    <w:link w:val="a5"/>
    <w:qFormat/>
    <w:rsid w:val="00024739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semiHidden/>
    <w:rsid w:val="00024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semiHidden/>
    <w:rsid w:val="00024739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semiHidden/>
    <w:rsid w:val="0002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semiHidden/>
    <w:rsid w:val="0002473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rsid w:val="00024739"/>
    <w:rPr>
      <w:b/>
      <w:bCs/>
      <w:color w:val="106BBE"/>
    </w:rPr>
  </w:style>
  <w:style w:type="character" w:customStyle="1" w:styleId="aa">
    <w:name w:val="Цветовое выделение"/>
    <w:rsid w:val="00024739"/>
    <w:rPr>
      <w:b/>
      <w:bCs w:val="0"/>
      <w:color w:val="26282F"/>
    </w:rPr>
  </w:style>
  <w:style w:type="paragraph" w:styleId="ab">
    <w:name w:val="List Paragraph"/>
    <w:basedOn w:val="a"/>
    <w:uiPriority w:val="34"/>
    <w:qFormat/>
    <w:rsid w:val="00DC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51280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ZERO</cp:lastModifiedBy>
  <cp:revision>5</cp:revision>
  <dcterms:created xsi:type="dcterms:W3CDTF">2022-05-05T09:15:00Z</dcterms:created>
  <dcterms:modified xsi:type="dcterms:W3CDTF">2022-05-05T09:31:00Z</dcterms:modified>
</cp:coreProperties>
</file>