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8B23" w14:textId="77777777" w:rsidR="009A4AE1" w:rsidRPr="00DF7796" w:rsidRDefault="009A4AE1" w:rsidP="009A4AE1">
      <w:pPr>
        <w:suppressAutoHyphens/>
        <w:spacing w:after="0" w:line="240" w:lineRule="auto"/>
        <w:ind w:left="23" w:righ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F779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ИНФОРМАЦИЯ</w:t>
      </w:r>
    </w:p>
    <w:p w14:paraId="22E6650E" w14:textId="77777777" w:rsidR="009A4AE1" w:rsidRPr="00DF7796" w:rsidRDefault="009A4AE1" w:rsidP="009A4AE1">
      <w:pPr>
        <w:suppressAutoHyphens/>
        <w:spacing w:after="0" w:line="240" w:lineRule="auto"/>
        <w:ind w:left="23" w:righ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F779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14:paraId="7BBF8B6C" w14:textId="77777777" w:rsidR="009A4AE1" w:rsidRPr="00DF7796" w:rsidRDefault="009A4AE1" w:rsidP="009A4AE1">
      <w:pPr>
        <w:suppressAutoHyphens/>
        <w:spacing w:after="0" w:line="240" w:lineRule="auto"/>
        <w:ind w:left="23" w:right="2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F779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14:paraId="7E54970E" w14:textId="77777777" w:rsidR="009A4AE1" w:rsidRPr="00DF7796" w:rsidRDefault="009A4AE1" w:rsidP="009A4AE1">
      <w:pPr>
        <w:suppressAutoHyphens/>
        <w:spacing w:after="0" w:line="240" w:lineRule="auto"/>
        <w:ind w:left="23" w:right="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E33F8CA" w14:textId="0ADD5484" w:rsidR="009A4AE1" w:rsidRPr="00DF7796" w:rsidRDefault="009A4AE1" w:rsidP="009A4AE1">
      <w:pPr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F7796">
        <w:rPr>
          <w:rFonts w:ascii="Times New Roman" w:eastAsia="Times New Roman" w:hAnsi="Times New Roman"/>
          <w:color w:val="000000"/>
          <w:sz w:val="28"/>
          <w:szCs w:val="28"/>
        </w:rPr>
        <w:t xml:space="preserve">      Администрацией муниципального образования </w:t>
      </w:r>
      <w:proofErr w:type="spellStart"/>
      <w:r w:rsidRPr="00DF7796">
        <w:rPr>
          <w:rFonts w:ascii="Times New Roman" w:eastAsia="Times New Roman" w:hAnsi="Times New Roman"/>
          <w:color w:val="000000"/>
          <w:sz w:val="28"/>
          <w:szCs w:val="28"/>
        </w:rPr>
        <w:t>Крючковский</w:t>
      </w:r>
      <w:proofErr w:type="spellEnd"/>
      <w:r w:rsidRPr="00DF7796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proofErr w:type="spellStart"/>
      <w:r w:rsidRPr="00DF7796">
        <w:rPr>
          <w:rFonts w:ascii="Times New Roman" w:eastAsia="Times New Roman" w:hAnsi="Times New Roman"/>
          <w:color w:val="000000"/>
          <w:sz w:val="28"/>
          <w:szCs w:val="28"/>
        </w:rPr>
        <w:t>Крючковский</w:t>
      </w:r>
      <w:proofErr w:type="spellEnd"/>
      <w:r w:rsidRPr="00DF7796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DF7796">
        <w:rPr>
          <w:rFonts w:ascii="Times New Roman" w:eastAsia="Times New Roman" w:hAnsi="Times New Roman"/>
          <w:color w:val="000000"/>
          <w:sz w:val="28"/>
          <w:szCs w:val="28"/>
        </w:rPr>
        <w:t>Беляевского</w:t>
      </w:r>
      <w:proofErr w:type="spellEnd"/>
      <w:r w:rsidRPr="00DF7796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Оренбургской области </w:t>
      </w:r>
      <w:proofErr w:type="gramStart"/>
      <w:r w:rsidRPr="00DF7796">
        <w:rPr>
          <w:rFonts w:ascii="Times New Roman" w:eastAsia="Times New Roman" w:hAnsi="Times New Roman"/>
          <w:color w:val="000000"/>
          <w:sz w:val="28"/>
          <w:szCs w:val="28"/>
        </w:rPr>
        <w:t>проект  постановления</w:t>
      </w:r>
      <w:proofErr w:type="gramEnd"/>
      <w:r w:rsidRPr="00DF7796">
        <w:rPr>
          <w:rFonts w:ascii="Times New Roman" w:eastAsia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сельсовета от </w:t>
      </w:r>
      <w:r w:rsidR="00DC687A">
        <w:rPr>
          <w:rFonts w:ascii="Times New Roman" w:hAnsi="Times New Roman"/>
          <w:sz w:val="28"/>
          <w:szCs w:val="28"/>
        </w:rPr>
        <w:t>18</w:t>
      </w:r>
      <w:r w:rsidR="00DC687A" w:rsidRPr="005A33B0">
        <w:rPr>
          <w:rFonts w:ascii="Times New Roman" w:hAnsi="Times New Roman"/>
          <w:sz w:val="28"/>
          <w:szCs w:val="28"/>
        </w:rPr>
        <w:t>.0</w:t>
      </w:r>
      <w:r w:rsidR="00DC687A">
        <w:rPr>
          <w:rFonts w:ascii="Times New Roman" w:hAnsi="Times New Roman"/>
          <w:sz w:val="28"/>
          <w:szCs w:val="28"/>
        </w:rPr>
        <w:t>5</w:t>
      </w:r>
      <w:r w:rsidR="00DC687A" w:rsidRPr="005A33B0">
        <w:rPr>
          <w:rFonts w:ascii="Times New Roman" w:hAnsi="Times New Roman"/>
          <w:sz w:val="28"/>
          <w:szCs w:val="28"/>
        </w:rPr>
        <w:t>.201</w:t>
      </w:r>
      <w:r w:rsidR="00DC687A">
        <w:rPr>
          <w:rFonts w:ascii="Times New Roman" w:hAnsi="Times New Roman"/>
          <w:sz w:val="28"/>
          <w:szCs w:val="28"/>
        </w:rPr>
        <w:t>8</w:t>
      </w:r>
      <w:r w:rsidR="00DC687A" w:rsidRPr="005A33B0">
        <w:rPr>
          <w:rFonts w:ascii="Times New Roman" w:hAnsi="Times New Roman"/>
          <w:sz w:val="28"/>
          <w:szCs w:val="28"/>
        </w:rPr>
        <w:t xml:space="preserve">  № </w:t>
      </w:r>
      <w:r w:rsidR="00DC687A">
        <w:rPr>
          <w:rFonts w:ascii="Times New Roman" w:hAnsi="Times New Roman"/>
          <w:sz w:val="28"/>
          <w:szCs w:val="28"/>
        </w:rPr>
        <w:t>47</w:t>
      </w:r>
      <w:r w:rsidR="00DC687A" w:rsidRPr="005A33B0">
        <w:rPr>
          <w:rFonts w:ascii="Times New Roman" w:hAnsi="Times New Roman"/>
          <w:sz w:val="28"/>
          <w:szCs w:val="28"/>
        </w:rPr>
        <w:t>-п</w:t>
      </w:r>
      <w:r w:rsidR="00DC687A">
        <w:rPr>
          <w:rFonts w:ascii="Times New Roman" w:hAnsi="Times New Roman"/>
          <w:sz w:val="28"/>
          <w:szCs w:val="28"/>
        </w:rPr>
        <w:t xml:space="preserve"> </w:t>
      </w:r>
      <w:r w:rsidR="00DC687A">
        <w:rPr>
          <w:rFonts w:ascii="Times New Roman" w:hAnsi="Times New Roman"/>
          <w:color w:val="000000"/>
          <w:sz w:val="28"/>
          <w:szCs w:val="28"/>
        </w:rPr>
        <w:t>«</w:t>
      </w:r>
      <w:r w:rsidR="00DC687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   услуги   </w:t>
      </w:r>
      <w:r w:rsidR="00DC687A" w:rsidRPr="005A33B0">
        <w:rPr>
          <w:rFonts w:ascii="Times New Roman" w:hAnsi="Times New Roman"/>
          <w:sz w:val="28"/>
          <w:szCs w:val="28"/>
        </w:rPr>
        <w:t>«Выдача</w:t>
      </w:r>
      <w:r w:rsidR="00DC687A">
        <w:rPr>
          <w:rFonts w:ascii="Times New Roman" w:hAnsi="Times New Roman"/>
          <w:sz w:val="28"/>
          <w:szCs w:val="28"/>
        </w:rPr>
        <w:t xml:space="preserve">   разрешения </w:t>
      </w:r>
      <w:r w:rsidR="00DC687A" w:rsidRPr="005A33B0">
        <w:rPr>
          <w:rFonts w:ascii="Times New Roman" w:hAnsi="Times New Roman"/>
          <w:sz w:val="28"/>
          <w:szCs w:val="28"/>
        </w:rPr>
        <w:t xml:space="preserve"> </w:t>
      </w:r>
      <w:r w:rsidR="00DC687A"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r w:rsidRPr="00DF7796">
        <w:rPr>
          <w:rFonts w:ascii="Times New Roman" w:eastAsia="Times New Roman" w:hAnsi="Times New Roman"/>
          <w:sz w:val="28"/>
          <w:szCs w:val="28"/>
        </w:rPr>
        <w:t xml:space="preserve">». </w:t>
      </w:r>
    </w:p>
    <w:p w14:paraId="7ADC04DE" w14:textId="77777777" w:rsidR="009A4AE1" w:rsidRPr="00DF7796" w:rsidRDefault="009A4AE1" w:rsidP="009A4AE1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7796">
        <w:rPr>
          <w:rFonts w:ascii="Times New Roman" w:eastAsia="Times New Roman" w:hAnsi="Times New Roman"/>
          <w:color w:val="000000"/>
          <w:sz w:val="28"/>
          <w:szCs w:val="28"/>
        </w:rPr>
        <w:t xml:space="preserve">       Независимая экспертиза вышеуказанного проекта внесения изменений в Административный регламент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14:paraId="65B3AE49" w14:textId="170B167F" w:rsidR="009A4AE1" w:rsidRPr="00DC687A" w:rsidRDefault="009A4AE1" w:rsidP="009A4AE1">
      <w:pPr>
        <w:suppressAutoHyphens/>
        <w:spacing w:before="280" w:after="280" w:line="240" w:lineRule="auto"/>
        <w:ind w:left="25" w:right="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77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   </w:t>
      </w:r>
      <w:r w:rsidRPr="00DF7796">
        <w:rPr>
          <w:rFonts w:ascii="Times New Roman" w:eastAsia="Times New Roman" w:hAnsi="Times New Roman"/>
          <w:sz w:val="28"/>
          <w:szCs w:val="28"/>
          <w:lang w:eastAsia="ar-SA"/>
        </w:rPr>
        <w:t>Прием</w:t>
      </w:r>
      <w:r w:rsidRPr="00DF77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 w:rsidRPr="00DF7796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производится ежедневно с 9.00 ч. до 17.00ч., кроме субботы и воскресенья в администрации сельсовета по адресу: </w:t>
      </w:r>
      <w:proofErr w:type="spellStart"/>
      <w:r w:rsidRPr="00DF7796">
        <w:rPr>
          <w:rFonts w:ascii="Times New Roman" w:eastAsia="Times New Roman" w:hAnsi="Times New Roman"/>
          <w:sz w:val="28"/>
          <w:szCs w:val="28"/>
          <w:lang w:eastAsia="ar-SA"/>
        </w:rPr>
        <w:t>с.Крючковка</w:t>
      </w:r>
      <w:proofErr w:type="spellEnd"/>
      <w:r w:rsidRPr="00DF7796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DF7796">
        <w:rPr>
          <w:rFonts w:ascii="Times New Roman" w:eastAsia="Times New Roman" w:hAnsi="Times New Roman"/>
          <w:sz w:val="28"/>
          <w:szCs w:val="28"/>
          <w:lang w:eastAsia="ar-SA"/>
        </w:rPr>
        <w:t>ул.Ленинская</w:t>
      </w:r>
      <w:proofErr w:type="spellEnd"/>
      <w:r w:rsidRPr="00DF7796">
        <w:rPr>
          <w:rFonts w:ascii="Times New Roman" w:eastAsia="Times New Roman" w:hAnsi="Times New Roman"/>
          <w:sz w:val="28"/>
          <w:szCs w:val="28"/>
          <w:lang w:eastAsia="ar-SA"/>
        </w:rPr>
        <w:t xml:space="preserve">, д.20, </w:t>
      </w:r>
      <w:proofErr w:type="spellStart"/>
      <w:r w:rsidRPr="00DF77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Беляевского</w:t>
      </w:r>
      <w:proofErr w:type="spellEnd"/>
      <w:r w:rsidRPr="00DF77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района Оренбургской области в срок </w:t>
      </w:r>
      <w:proofErr w:type="gramStart"/>
      <w:r w:rsidRPr="00DF779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  </w:t>
      </w:r>
      <w:r w:rsidR="00DC687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27</w:t>
      </w:r>
      <w:proofErr w:type="gramEnd"/>
      <w:r w:rsidR="00DC687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DC687A" w:rsidRPr="00DC687A">
        <w:rPr>
          <w:rFonts w:ascii="Times New Roman" w:eastAsia="Times New Roman" w:hAnsi="Times New Roman"/>
          <w:sz w:val="28"/>
          <w:szCs w:val="28"/>
          <w:lang w:eastAsia="ar-SA"/>
        </w:rPr>
        <w:t>декабря</w:t>
      </w:r>
      <w:r w:rsidRPr="00DC687A">
        <w:rPr>
          <w:rFonts w:ascii="Times New Roman" w:eastAsia="Times New Roman" w:hAnsi="Times New Roman"/>
          <w:sz w:val="28"/>
          <w:szCs w:val="28"/>
          <w:lang w:eastAsia="ar-SA"/>
        </w:rPr>
        <w:t xml:space="preserve">  201</w:t>
      </w:r>
      <w:r w:rsidR="00DC687A" w:rsidRPr="00DC687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DC687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 </w:t>
      </w:r>
      <w:bookmarkStart w:id="0" w:name="_GoBack"/>
      <w:bookmarkEnd w:id="0"/>
    </w:p>
    <w:p w14:paraId="343E19D7" w14:textId="77777777"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D721B41" w14:textId="77777777"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5780C6C3" w14:textId="0A80E34B" w:rsidR="00FC43E3" w:rsidRPr="00F16A43" w:rsidRDefault="00FC43E3" w:rsidP="00FC43E3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bookmarkStart w:id="1" w:name="Par35"/>
      <w:bookmarkEnd w:id="1"/>
      <w:r>
        <w:rPr>
          <w:rFonts w:ascii="Times New Roman" w:eastAsia="Times New Roman" w:hAnsi="Times New Roman"/>
          <w:b/>
          <w:bCs/>
          <w:color w:val="FF6600"/>
          <w:sz w:val="24"/>
          <w:szCs w:val="28"/>
          <w:lang w:eastAsia="ar-SA"/>
        </w:rPr>
        <w:t xml:space="preserve">                 </w:t>
      </w:r>
      <w:r w:rsidRPr="005A308B">
        <w:rPr>
          <w:rFonts w:ascii="Times New Roman" w:eastAsia="Times New Roman" w:hAnsi="Times New Roman"/>
          <w:b/>
          <w:bCs/>
          <w:color w:val="FF6600"/>
          <w:sz w:val="24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АДМИНИСТРАЦИЯ  </w:t>
      </w:r>
      <w:r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                                                                         проект</w:t>
      </w:r>
    </w:p>
    <w:p w14:paraId="0255F9B7" w14:textId="77777777" w:rsidR="00FC43E3" w:rsidRPr="00F16A43" w:rsidRDefault="00FC43E3" w:rsidP="00FC43E3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МУНИЦИПАЛЬНОГО ОБРАЗОВАНИЯ</w:t>
      </w:r>
    </w:p>
    <w:p w14:paraId="375990E9" w14:textId="77777777" w:rsidR="00FC43E3" w:rsidRPr="00F16A43" w:rsidRDefault="00FC43E3" w:rsidP="00FC43E3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14:paraId="021913AA" w14:textId="77777777" w:rsidR="00FC43E3" w:rsidRPr="00F16A43" w:rsidRDefault="00FC43E3" w:rsidP="00FC43E3">
      <w:pPr>
        <w:suppressAutoHyphens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14:paraId="17142326" w14:textId="77777777" w:rsidR="00FC43E3" w:rsidRPr="00F16A43" w:rsidRDefault="00FC43E3" w:rsidP="00FC43E3">
      <w:pPr>
        <w:suppressAutoHyphens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14:paraId="7A9519BB" w14:textId="77777777" w:rsidR="00FC43E3" w:rsidRPr="00F16A43" w:rsidRDefault="00FC43E3" w:rsidP="00FC43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09233A" w14:textId="77777777" w:rsidR="00FC43E3" w:rsidRPr="00F16A43" w:rsidRDefault="00FC43E3" w:rsidP="00FC43E3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П О С Т А Н О В Л Е Н И Е</w:t>
      </w:r>
    </w:p>
    <w:p w14:paraId="0A99517F" w14:textId="77777777" w:rsidR="00FC43E3" w:rsidRPr="00F16A43" w:rsidRDefault="00FC43E3" w:rsidP="00FC43E3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36D83E6B" w14:textId="4BBC8F0D" w:rsidR="00FC43E3" w:rsidRPr="00B7580B" w:rsidRDefault="00FC43E3" w:rsidP="00FC43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58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______________</w:t>
      </w:r>
      <w:r w:rsidRPr="00A27B15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 </w:t>
      </w:r>
    </w:p>
    <w:p w14:paraId="20DF5B13" w14:textId="77777777" w:rsidR="00FC43E3" w:rsidRPr="00F16A43" w:rsidRDefault="00FC43E3" w:rsidP="00FC43E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14:paraId="33B5B754" w14:textId="77777777" w:rsidR="00FC43E3" w:rsidRPr="00F16A43" w:rsidRDefault="00FC43E3" w:rsidP="00FC43E3">
      <w:pPr>
        <w:tabs>
          <w:tab w:val="left" w:pos="4253"/>
        </w:tabs>
        <w:suppressAutoHyphens/>
        <w:spacing w:after="0" w:line="240" w:lineRule="auto"/>
        <w:ind w:left="-180" w:hanging="540"/>
        <w:rPr>
          <w:rFonts w:ascii="Times New Roman" w:eastAsia="Times New Roman" w:hAnsi="Times New Roman"/>
          <w:lang w:eastAsia="ar-SA"/>
        </w:rPr>
      </w:pPr>
      <w:r w:rsidRPr="00F16A43">
        <w:rPr>
          <w:rFonts w:ascii="Times New Roman" w:eastAsia="Times New Roman" w:hAnsi="Times New Roman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</w:t>
      </w:r>
      <w:r w:rsidRPr="00F16A43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F16A43">
        <w:rPr>
          <w:rFonts w:ascii="Times New Roman" w:eastAsia="Times New Roman" w:hAnsi="Times New Roman"/>
          <w:lang w:eastAsia="ar-SA"/>
        </w:rPr>
        <w:t>с.Крючковка</w:t>
      </w:r>
      <w:proofErr w:type="spellEnd"/>
    </w:p>
    <w:p w14:paraId="5D46D9AC" w14:textId="77777777" w:rsidR="00FC43E3" w:rsidRDefault="00FC43E3" w:rsidP="00FC43E3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2197241" w14:textId="1A6026D9" w:rsidR="00FC43E3" w:rsidRPr="005A33B0" w:rsidRDefault="00FC43E3" w:rsidP="00FC43E3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</w:rPr>
        <w:sym w:font="Symbol" w:char="F0E9"/>
      </w:r>
      <w:r w:rsidRPr="005A33B0">
        <w:rPr>
          <w:rFonts w:ascii="Times New Roman" w:hAnsi="Times New Roman"/>
          <w:sz w:val="28"/>
          <w:szCs w:val="28"/>
        </w:rPr>
        <w:t xml:space="preserve">О </w:t>
      </w:r>
      <w:r w:rsidR="00F25051">
        <w:rPr>
          <w:rFonts w:ascii="Times New Roman" w:hAnsi="Times New Roman"/>
          <w:sz w:val="28"/>
          <w:szCs w:val="28"/>
        </w:rPr>
        <w:t xml:space="preserve">      </w:t>
      </w:r>
      <w:r w:rsidRPr="005A33B0">
        <w:rPr>
          <w:rFonts w:ascii="Times New Roman" w:hAnsi="Times New Roman"/>
          <w:sz w:val="28"/>
          <w:szCs w:val="28"/>
        </w:rPr>
        <w:t xml:space="preserve">внесении </w:t>
      </w:r>
      <w:r w:rsidR="00F25051">
        <w:rPr>
          <w:rFonts w:ascii="Times New Roman" w:hAnsi="Times New Roman"/>
          <w:sz w:val="28"/>
          <w:szCs w:val="28"/>
        </w:rPr>
        <w:t xml:space="preserve">       </w:t>
      </w:r>
      <w:r w:rsidRPr="005A33B0">
        <w:rPr>
          <w:rFonts w:ascii="Times New Roman" w:hAnsi="Times New Roman"/>
          <w:sz w:val="28"/>
          <w:szCs w:val="28"/>
        </w:rPr>
        <w:t>изменений</w:t>
      </w:r>
      <w:r w:rsidRPr="005A33B0">
        <w:rPr>
          <w:rFonts w:ascii="Times New Roman" w:hAnsi="Times New Roman"/>
          <w:sz w:val="28"/>
          <w:szCs w:val="28"/>
        </w:rPr>
        <w:sym w:font="Symbol" w:char="F0F9"/>
      </w:r>
    </w:p>
    <w:p w14:paraId="21250486" w14:textId="77777777" w:rsidR="00F25051" w:rsidRDefault="00F25051" w:rsidP="00FC43E3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</w:rPr>
        <w:t xml:space="preserve">в постановление </w:t>
      </w:r>
      <w:r w:rsidR="00FC43E3" w:rsidRPr="005A33B0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7890CC1C" w14:textId="4D5E7448" w:rsidR="00FC43E3" w:rsidRPr="00495CBA" w:rsidRDefault="00FC43E3" w:rsidP="007D1AE6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</w:rPr>
        <w:t>сельсовета от</w:t>
      </w:r>
      <w:r w:rsidR="00F25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5A33B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A33B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A33B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</w:t>
      </w:r>
      <w:r w:rsidRPr="005A33B0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F35544" w14:textId="77777777" w:rsidR="00FC43E3" w:rsidRDefault="00FC43E3" w:rsidP="00FC43E3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</w:rPr>
      </w:pPr>
    </w:p>
    <w:p w14:paraId="431AFEB9" w14:textId="77777777" w:rsidR="00FC43E3" w:rsidRDefault="00FC43E3" w:rsidP="00FC43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DAAE40F" w14:textId="660D69BA" w:rsidR="00FC43E3" w:rsidRPr="005A33B0" w:rsidRDefault="00FC43E3" w:rsidP="00FC43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Pr="005A33B0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 от 27</w:t>
      </w:r>
      <w:r w:rsidR="007D1AE6">
        <w:rPr>
          <w:rFonts w:ascii="Times New Roman" w:eastAsia="Times New Roman" w:hAnsi="Times New Roman"/>
          <w:sz w:val="28"/>
          <w:szCs w:val="28"/>
        </w:rPr>
        <w:t>.07.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2010  №210-ФЗ «Об организации предоставления государственных и муниципальных услуг», Федеральным законом от 06.10.2003 №131-ФЗ «Об общих принципах </w:t>
      </w:r>
      <w:r w:rsidRPr="005A33B0"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 </w:t>
      </w:r>
      <w:r w:rsidR="007D1AE6">
        <w:rPr>
          <w:rFonts w:ascii="Times New Roman" w:eastAsia="Times New Roman" w:hAnsi="Times New Roman"/>
          <w:sz w:val="28"/>
          <w:szCs w:val="28"/>
        </w:rPr>
        <w:t xml:space="preserve"> </w:t>
      </w:r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10.05.2012 № 75-п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proofErr w:type="spellStart"/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7D1AE6" w:rsidRPr="007266B1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Pr="005A33B0">
        <w:rPr>
          <w:rFonts w:ascii="Times New Roman" w:eastAsia="Times New Roman" w:hAnsi="Times New Roman"/>
          <w:sz w:val="28"/>
          <w:szCs w:val="28"/>
        </w:rPr>
        <w:t>:</w:t>
      </w:r>
    </w:p>
    <w:p w14:paraId="5820A0C0" w14:textId="16A52206" w:rsidR="00FC43E3" w:rsidRPr="00495CBA" w:rsidRDefault="00FC43E3" w:rsidP="00FC43E3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7D1A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3B0">
        <w:rPr>
          <w:rFonts w:ascii="Times New Roman" w:eastAsia="Times New Roman" w:hAnsi="Times New Roman"/>
          <w:sz w:val="28"/>
          <w:szCs w:val="28"/>
        </w:rPr>
        <w:t xml:space="preserve"> изменения </w:t>
      </w:r>
      <w:proofErr w:type="gramStart"/>
      <w:r w:rsidRPr="005A33B0">
        <w:rPr>
          <w:rFonts w:ascii="Times New Roman" w:eastAsia="Times New Roman" w:hAnsi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администрации сельсовета </w:t>
      </w:r>
      <w:r w:rsidRPr="005A33B0">
        <w:rPr>
          <w:rFonts w:ascii="Times New Roman" w:hAnsi="Times New Roman"/>
          <w:sz w:val="28"/>
          <w:szCs w:val="28"/>
        </w:rPr>
        <w:t xml:space="preserve">от  </w:t>
      </w:r>
      <w:bookmarkStart w:id="2" w:name="_Hlk26781106"/>
      <w:r>
        <w:rPr>
          <w:rFonts w:ascii="Times New Roman" w:hAnsi="Times New Roman"/>
          <w:sz w:val="28"/>
          <w:szCs w:val="28"/>
        </w:rPr>
        <w:t>18</w:t>
      </w:r>
      <w:r w:rsidRPr="005A33B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A33B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A33B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47</w:t>
      </w:r>
      <w:r w:rsidRPr="005A33B0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   услуги   </w:t>
      </w:r>
      <w:r w:rsidRPr="005A33B0">
        <w:rPr>
          <w:rFonts w:ascii="Times New Roman" w:hAnsi="Times New Roman"/>
          <w:sz w:val="28"/>
          <w:szCs w:val="28"/>
        </w:rPr>
        <w:t>«Выдача</w:t>
      </w:r>
      <w:r>
        <w:rPr>
          <w:rFonts w:ascii="Times New Roman" w:hAnsi="Times New Roman"/>
          <w:sz w:val="28"/>
          <w:szCs w:val="28"/>
        </w:rPr>
        <w:t xml:space="preserve">   разрешения </w:t>
      </w:r>
      <w:r w:rsidRPr="005A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организации розничного рынка</w:t>
      </w:r>
      <w:bookmarkEnd w:id="2"/>
      <w:r>
        <w:rPr>
          <w:rFonts w:ascii="Times New Roman" w:hAnsi="Times New Roman"/>
          <w:sz w:val="28"/>
          <w:szCs w:val="28"/>
        </w:rPr>
        <w:t>»:</w:t>
      </w:r>
    </w:p>
    <w:p w14:paraId="2CCC26C0" w14:textId="230F2257" w:rsidR="00FC43E3" w:rsidRDefault="00FC43E3" w:rsidP="00FC43E3">
      <w:pPr>
        <w:spacing w:after="0" w:line="25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Приложение к постановлению администрации сельсовета изложить в новой редакции согласно приложению</w:t>
      </w:r>
      <w:r w:rsidR="007D1AE6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</w:rPr>
        <w:t xml:space="preserve">.  </w:t>
      </w:r>
    </w:p>
    <w:p w14:paraId="2EF76533" w14:textId="77777777" w:rsidR="00FC43E3" w:rsidRDefault="00FC43E3" w:rsidP="00FC43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6BD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63F21A03" w14:textId="77777777" w:rsidR="00FC43E3" w:rsidRPr="00467B15" w:rsidRDefault="00FC43E3" w:rsidP="00FC43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B1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7B15"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 w:rsidRPr="00467B15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 (обнародования)</w:t>
      </w:r>
    </w:p>
    <w:p w14:paraId="59DCBFAD" w14:textId="77777777" w:rsidR="00FC43E3" w:rsidRPr="00467B15" w:rsidRDefault="00FC43E3" w:rsidP="00FC43E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B240D8" w14:textId="77777777" w:rsidR="00FC43E3" w:rsidRPr="00467B15" w:rsidRDefault="00FC43E3" w:rsidP="00FC43E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6E4EA6" w14:textId="77777777" w:rsidR="00FC43E3" w:rsidRDefault="00FC43E3" w:rsidP="00FC43E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7B15">
        <w:rPr>
          <w:rFonts w:ascii="Times New Roman" w:hAnsi="Times New Roman"/>
          <w:sz w:val="28"/>
          <w:szCs w:val="28"/>
        </w:rPr>
        <w:t>Глава  сельсовета</w:t>
      </w:r>
      <w:proofErr w:type="gramEnd"/>
      <w:r w:rsidRPr="00467B1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7B1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467B15">
        <w:rPr>
          <w:rFonts w:ascii="Times New Roman" w:hAnsi="Times New Roman"/>
          <w:sz w:val="28"/>
          <w:szCs w:val="28"/>
        </w:rPr>
        <w:t>В.В.Иващенко</w:t>
      </w:r>
      <w:proofErr w:type="spellEnd"/>
      <w:r w:rsidRPr="00467B15">
        <w:rPr>
          <w:rFonts w:ascii="Times New Roman" w:hAnsi="Times New Roman"/>
          <w:sz w:val="28"/>
          <w:szCs w:val="28"/>
        </w:rPr>
        <w:t xml:space="preserve"> </w:t>
      </w:r>
    </w:p>
    <w:p w14:paraId="33CC0847" w14:textId="77777777" w:rsidR="00FC43E3" w:rsidRDefault="00FC43E3" w:rsidP="00FC4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665AB2" w14:textId="77777777" w:rsidR="00FC43E3" w:rsidRDefault="00FC43E3" w:rsidP="00FC4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B21C68" w14:textId="77777777" w:rsidR="00FC43E3" w:rsidRPr="00467B15" w:rsidRDefault="00FC43E3" w:rsidP="00FC4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14:paraId="75F88F08" w14:textId="6696A3A8" w:rsidR="00FC43E3" w:rsidRDefault="00FC43E3" w:rsidP="00FC43E3"/>
    <w:p w14:paraId="3C115985" w14:textId="00A415F7" w:rsidR="00D20A18" w:rsidRDefault="00D20A18" w:rsidP="00FC43E3"/>
    <w:p w14:paraId="31EB659F" w14:textId="2EA643C7" w:rsidR="00D20A18" w:rsidRDefault="00D20A18" w:rsidP="00FC43E3"/>
    <w:p w14:paraId="3D254D94" w14:textId="77777777" w:rsidR="00F25051" w:rsidRDefault="00D20A18" w:rsidP="00D20A18">
      <w:pPr>
        <w:keepNext/>
        <w:spacing w:after="0" w:line="240" w:lineRule="auto"/>
        <w:ind w:firstLine="6521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D20A18">
        <w:rPr>
          <w:rFonts w:ascii="Times New Roman" w:eastAsia="Times New Roman" w:hAnsi="Times New Roman" w:cs="Times New Roman"/>
          <w:sz w:val="28"/>
          <w:szCs w:val="20"/>
        </w:rPr>
        <w:t>Приложение</w:t>
      </w:r>
    </w:p>
    <w:p w14:paraId="57FA9713" w14:textId="4D3F4E40" w:rsidR="00D20A18" w:rsidRPr="00D20A18" w:rsidRDefault="00F25051" w:rsidP="00D20A18">
      <w:pPr>
        <w:keepNext/>
        <w:spacing w:after="0" w:line="240" w:lineRule="auto"/>
        <w:ind w:firstLine="6521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УТВЕРЖДЕН</w:t>
      </w:r>
      <w:r w:rsidR="00D20A18" w:rsidRPr="00D20A1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14:paraId="43829CBA" w14:textId="74382EE6" w:rsidR="00D20A18" w:rsidRPr="00D20A18" w:rsidRDefault="00D20A18" w:rsidP="00D20A1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D20A1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25051">
        <w:rPr>
          <w:rFonts w:ascii="Times New Roman" w:eastAsia="Times New Roman" w:hAnsi="Times New Roman" w:cs="Times New Roman"/>
          <w:sz w:val="28"/>
          <w:szCs w:val="28"/>
        </w:rPr>
        <w:t>ем</w:t>
      </w:r>
    </w:p>
    <w:p w14:paraId="04C369D6" w14:textId="082D15B6" w:rsidR="00D20A18" w:rsidRPr="00D20A18" w:rsidRDefault="00D20A18" w:rsidP="00D20A1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D20A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14:paraId="57BFD72F" w14:textId="77777777" w:rsidR="00D20A18" w:rsidRPr="00D20A18" w:rsidRDefault="00D20A18" w:rsidP="00D20A1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20A18">
        <w:rPr>
          <w:rFonts w:ascii="Times New Roman" w:eastAsia="Times New Roman" w:hAnsi="Times New Roman" w:cs="Times New Roman"/>
          <w:sz w:val="28"/>
          <w:szCs w:val="28"/>
        </w:rPr>
        <w:t>от __________№ _____</w:t>
      </w:r>
    </w:p>
    <w:p w14:paraId="75AF18DD" w14:textId="77777777" w:rsidR="00D20A18" w:rsidRPr="00D20A18" w:rsidRDefault="00D20A18" w:rsidP="00D20A18">
      <w:pPr>
        <w:keepNext/>
        <w:spacing w:after="0" w:line="240" w:lineRule="auto"/>
        <w:ind w:firstLine="6521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14:paraId="3B83056B" w14:textId="77777777" w:rsidR="00D20A18" w:rsidRDefault="00D20A18" w:rsidP="00FC43E3"/>
    <w:p w14:paraId="2D8C77C3" w14:textId="77777777" w:rsidR="003A7FB8" w:rsidRPr="00C6694A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0DB43F1" w14:textId="77777777"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14:paraId="76CA2EB1" w14:textId="77777777"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456E3AB5" w14:textId="77777777"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14:paraId="30CF0141" w14:textId="77777777"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06FE9BE" w14:textId="77777777"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3066CA4F" w14:textId="77777777"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26BF996" w14:textId="77777777"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14:paraId="3352D4DF" w14:textId="77777777"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BBD3FB7" w14:textId="77777777"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6C4A9F" w:rsidRPr="0014449C">
        <w:rPr>
          <w:rFonts w:ascii="Times New Roman" w:hAnsi="Times New Roman" w:cs="Times New Roman"/>
          <w:sz w:val="28"/>
          <w:szCs w:val="28"/>
        </w:rPr>
        <w:lastRenderedPageBreak/>
        <w:t>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641F4A4" w14:textId="77777777"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14:paraId="5B533B60" w14:textId="77777777"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14:paraId="2319BF33" w14:textId="77777777"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14:paraId="2DC8BB87" w14:textId="77777777"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14:paraId="08CF0622" w14:textId="77777777"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14:paraId="092B02E6" w14:textId="77777777"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21ADC0A" w14:textId="77777777"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6B784518" w14:textId="77777777"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7FFFA546" w14:textId="77777777"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14:paraId="0D745C81" w14:textId="77777777"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40D6DE5" w14:textId="77777777"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14:paraId="523DCA66" w14:textId="77777777"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78A8D96" w14:textId="77777777"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096687DD" w14:textId="77777777"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14:paraId="3D76F0FE" w14:textId="77777777"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14:paraId="17081399" w14:textId="77777777" w:rsidR="00A17AD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2D7A27" w14:textId="77777777"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0B42486" w14:textId="77777777"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2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14:paraId="79EA1A5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50190DD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81F418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221D0AD" w14:textId="77777777"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14:paraId="164F67A0" w14:textId="77777777"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F471274" w14:textId="77777777"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14:paraId="649BE838" w14:textId="77777777"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14:paraId="4C28A4C1" w14:textId="77777777"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14:paraId="4E4555FB" w14:textId="77777777"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14:paraId="55005E2A" w14:textId="77777777"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</w:p>
    <w:p w14:paraId="0A296540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</w:t>
      </w:r>
    </w:p>
    <w:p w14:paraId="711E029E" w14:textId="77777777"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14:paraId="27575459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C4B9201" w14:textId="77777777"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является  администрация</w:t>
      </w:r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в адрес которой поступило заявление о выдаче разрешения на право организации розничного рынка.</w:t>
      </w:r>
    </w:p>
    <w:p w14:paraId="5A2D08A1" w14:textId="77777777"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14:paraId="0CB0E148" w14:textId="77777777"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14:paraId="78BF43FF" w14:textId="77777777"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CA07A5B" w14:textId="77777777"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14:paraId="1382E47B" w14:textId="77777777"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1F83F9FC" w14:textId="77777777"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2519EDF9" w14:textId="77777777"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6ECB307D" w14:textId="77777777"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14:paraId="04100CBF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C5AD1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88D2910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A6D142A" w14:textId="77777777"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45AB88C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60AB9F32" w14:textId="77777777"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3073DFF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7E22AA4" w14:textId="77777777"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7A8AA898" w14:textId="77777777"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472D950" w14:textId="77777777"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14:paraId="3507A2E9" w14:textId="77777777"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01019E1D" w14:textId="77777777"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14:paraId="361B6D5E" w14:textId="77777777"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8) отказ в выдаче копии, дубликата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553F76C8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14:paraId="7EBCAE78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14:paraId="277E2D4D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2E9CB89E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14:paraId="4D63507A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14:paraId="7613324E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597DE04E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14:paraId="4D1307D9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14:paraId="6E20DECE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14:paraId="7E106FE8" w14:textId="77777777"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14:paraId="57A206D9" w14:textId="77777777"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DED9E80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8"/>
      <w:bookmarkEnd w:id="9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14:paraId="1FE69561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BFD6DE5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46DEB37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14:paraId="37E59517" w14:textId="77777777"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7D9573C9" w14:textId="77777777"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6987DD74" w14:textId="77777777"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1C4799AA" w14:textId="77777777"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</w:t>
      </w:r>
      <w:proofErr w:type="gramStart"/>
      <w:r w:rsidR="005372D0" w:rsidRPr="0014449C"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01DEBF2A" w14:textId="77777777"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10"/>
      <w:bookmarkEnd w:id="10"/>
    </w:p>
    <w:p w14:paraId="59586EC5" w14:textId="77777777"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E6478" w14:textId="77777777"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14:paraId="47812576" w14:textId="77777777"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4086FFDA" w14:textId="77777777"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121BD3" w14:textId="1F76153B"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11" w:name="Par140"/>
      <w:bookmarkEnd w:id="11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14:paraId="4FC22805" w14:textId="77777777"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668634C3" w14:textId="77777777"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5A2FABA" w14:textId="77777777"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14:paraId="18797BE7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14:paraId="07930797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E96E7F3" w14:textId="77777777"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6"/>
      <w:bookmarkEnd w:id="12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14:paraId="6E4D22AD" w14:textId="77777777"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14:paraId="2038390A" w14:textId="77777777"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10795" w14:textId="77777777"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14:paraId="64BC9586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14:paraId="31C130F0" w14:textId="77777777"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4"/>
      <w:bookmarkEnd w:id="13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14:paraId="5B7F394F" w14:textId="77777777"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14:paraId="3AC66889" w14:textId="77777777"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68A52BA1" w14:textId="77777777"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14:paraId="2387B3DB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14:paraId="280B8F68" w14:textId="77777777"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14:paraId="5E89611F" w14:textId="77777777"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575FC205" w14:textId="77777777"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FA318E7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14:paraId="7EFF1CA6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14:paraId="1BFAF821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60DCC27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5"/>
      <w:bookmarkEnd w:id="14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14:paraId="5A5DB68E" w14:textId="77777777"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8313CE0" w14:textId="77777777"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14:paraId="73F94EAA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14:paraId="3E4BC22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B64F9E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14:paraId="6BD43702" w14:textId="77777777"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74F4023" w14:textId="77777777"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465C54A8" w14:textId="77777777"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14:paraId="5F2897FB" w14:textId="77777777"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335B680D" w14:textId="77777777"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4B39BD4" w14:textId="77777777"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96DFD72" w14:textId="77777777"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99"/>
      <w:bookmarkEnd w:id="15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5BA0A154" w14:textId="77777777"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C5A0615" w14:textId="77777777"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01"/>
      <w:bookmarkEnd w:id="16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14:paraId="64A8230D" w14:textId="77777777"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155983E" w14:textId="77777777"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BBE594A" w14:textId="77777777"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14:paraId="007452C3" w14:textId="77777777"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14:paraId="0997C574" w14:textId="77777777"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14:paraId="1E7EB8FA" w14:textId="77777777"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14:paraId="7E8B18E2" w14:textId="77777777"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14:paraId="3946984A" w14:textId="77777777"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44D2C9E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0"/>
      <w:bookmarkEnd w:id="17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14:paraId="7FB58C26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CE9D7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B7AD9D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14:paraId="33039BDE" w14:textId="77777777"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7F653F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E5BF44F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19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14:paraId="18B84D0C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14:paraId="717090BC" w14:textId="77777777"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66D722A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2FC15E18" w14:textId="77777777"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14:paraId="28439856" w14:textId="77777777"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437D802" w14:textId="77777777"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0"/>
      <w:bookmarkEnd w:id="19"/>
    </w:p>
    <w:p w14:paraId="2D66AA7B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6A6FDC9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F62DE56" w14:textId="77777777"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6EF86CA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B6DDDBF" w14:textId="77777777"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37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14:paraId="50E0CB84" w14:textId="77777777"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14:paraId="5AEC6CB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B1328D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69132FE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14:paraId="202087CF" w14:textId="77777777"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1" w:name="Par244"/>
      <w:bookmarkEnd w:id="21"/>
    </w:p>
    <w:p w14:paraId="1B06C51A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14:paraId="6DC4330F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14:paraId="1AE7C4A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86F29D5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14:paraId="6BA4A5F2" w14:textId="77777777"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267F1F64" w14:textId="77777777"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14:paraId="75E3F726" w14:textId="77777777"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58D5302" w14:textId="77777777"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14:paraId="59B64446" w14:textId="77777777"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14:paraId="40661562" w14:textId="77777777"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74F3648" w14:textId="77777777"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14:paraId="24E22E4B" w14:textId="77777777"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14:paraId="1416A753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14:paraId="441DD7D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14:paraId="47EE5841" w14:textId="77777777"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14:paraId="1DBC86D7" w14:textId="77777777"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14:paraId="648D95AF" w14:textId="77777777"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14:paraId="26B44187" w14:textId="77777777"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2" w:name="Par259"/>
      <w:bookmarkEnd w:id="22"/>
    </w:p>
    <w:p w14:paraId="6C42A18C" w14:textId="77777777"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3" w:name="Par276"/>
      <w:bookmarkStart w:id="24" w:name="Par284"/>
      <w:bookmarkEnd w:id="23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14:paraId="533C58F7" w14:textId="77777777"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14:paraId="4D2DE527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4BCF8CF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14:paraId="10A20FC5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14:paraId="3443A1B4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14:paraId="219F4584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14:paraId="763AAB99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14:paraId="43D5F3D5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14:paraId="01F817E9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14:paraId="25B9FDD8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14:paraId="6B4C03C9" w14:textId="77777777"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14:paraId="5E3A2F54" w14:textId="77777777"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368659" w14:textId="77777777"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CD068F" w14:textId="77777777"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816A19" w14:textId="77777777"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proofErr w:type="gramStart"/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proofErr w:type="gramEnd"/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- 2, их общая продолжительность - 30 минут:</w:t>
      </w:r>
    </w:p>
    <w:p w14:paraId="56D02C3A" w14:textId="77777777"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14:paraId="0B3DA389" w14:textId="77777777"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14:paraId="56B778EA" w14:textId="77777777"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6810C" w14:textId="77777777"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14:paraId="29B1939C" w14:textId="77777777"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890E1" w14:textId="77777777"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14:paraId="585ACCF9" w14:textId="77777777"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14:paraId="2E764001" w14:textId="77777777"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537365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14:paraId="09822E26" w14:textId="77777777"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311BBA" w14:textId="77777777"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1101AA0E" w14:textId="77777777"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14:paraId="07E59BC1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14:paraId="0E94E53A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14:paraId="012A98B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A30A819" w14:textId="77777777"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89"/>
      <w:bookmarkEnd w:id="25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14:paraId="17ADB335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DC0BB50" w14:textId="77777777"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14:paraId="65DEDBB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14:paraId="319F7B1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14:paraId="4E42982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6BD48FE5" w14:textId="77777777"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или отказ </w:t>
      </w:r>
      <w:r w:rsidR="00523972" w:rsidRPr="0014449C">
        <w:rPr>
          <w:rFonts w:ascii="Times New Roman" w:hAnsi="Times New Roman" w:cs="Times New Roman"/>
          <w:sz w:val="28"/>
          <w:szCs w:val="28"/>
        </w:rPr>
        <w:lastRenderedPageBreak/>
        <w:t>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4A14212" w14:textId="77777777"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49708C5F" w14:textId="77777777"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7DC5FE90" w14:textId="77777777"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6" w:name="Par301"/>
      <w:bookmarkEnd w:id="26"/>
    </w:p>
    <w:p w14:paraId="2FC3C34A" w14:textId="77777777"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14:paraId="0427B3CB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14:paraId="02293849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14:paraId="0260EB37" w14:textId="77777777"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proofErr w:type="gramStart"/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</w:t>
      </w:r>
      <w:proofErr w:type="gramEnd"/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14:paraId="5B2C5447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EAA1A94" w14:textId="77777777"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14:paraId="6ECA7C73" w14:textId="77777777"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14:paraId="69153C10" w14:textId="77777777"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14:paraId="6EAE2E6A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14:paraId="2B379B56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14:paraId="0F4EEB6A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14:paraId="61AA0BAF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38F3208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377F479B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14:paraId="28EAD1F6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3859D3D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14:paraId="47EE02F4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14:paraId="10F423A9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14:paraId="0108B5C8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14:paraId="463273A7" w14:textId="77777777"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14:paraId="188B97C7" w14:textId="77777777"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14:paraId="3E4A5E85" w14:textId="77777777"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14:paraId="4618FB1E" w14:textId="77777777"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14:paraId="47668FD4" w14:textId="77777777"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14:paraId="44A8A15D" w14:textId="77777777"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14:paraId="14435577" w14:textId="77777777"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14:paraId="76326030" w14:textId="77777777"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14:paraId="05A106DB" w14:textId="77777777"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14:paraId="0D90A4F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0114CA42" w14:textId="77777777"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14:paraId="15A00080" w14:textId="77777777"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14:paraId="363FDCA8" w14:textId="77777777"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14:paraId="4B00FA2D" w14:textId="77777777"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7F8A6A1C" w14:textId="77777777"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15A53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14:paraId="6570F2BE" w14:textId="77777777"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91D5E48" w14:textId="77777777"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041371" w:rsidRPr="0014449C">
        <w:rPr>
          <w:rFonts w:ascii="Times New Roman" w:hAnsi="Times New Roman" w:cs="Times New Roman"/>
          <w:sz w:val="28"/>
          <w:szCs w:val="28"/>
        </w:rPr>
        <w:t xml:space="preserve"> право организации розничного рынка;</w:t>
      </w:r>
    </w:p>
    <w:p w14:paraId="36B6C247" w14:textId="77777777"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1C47FAA2" w14:textId="77777777"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14:paraId="1066CE5B" w14:textId="77777777"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14:paraId="530720B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14:paraId="537E29E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2A194EB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14:paraId="27EDA23E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14:paraId="6275DD3E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5EB5809E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14:paraId="74141938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14:paraId="421861CB" w14:textId="77777777"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14:paraId="3C6C8AAE" w14:textId="77777777"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</w:t>
      </w:r>
      <w:r w:rsidR="00627F60" w:rsidRPr="0014449C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14:paraId="2B10F833" w14:textId="77777777"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14:paraId="450E7ED7" w14:textId="77777777"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824CE6D" w14:textId="77777777"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37"/>
      <w:bookmarkEnd w:id="27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02103" w14:textId="77777777"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F3BC4" w14:textId="77777777"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14:paraId="0934B99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6C02168" w14:textId="77777777"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14:paraId="53CE66E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14:paraId="304F6B43" w14:textId="77777777"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14:paraId="71D2C905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14:paraId="3E76C34C" w14:textId="77777777"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14:paraId="6D2F0576" w14:textId="77777777"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FF16B51" w14:textId="77777777"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57"/>
      <w:bookmarkEnd w:id="28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14:paraId="2BAEC830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14:paraId="6B429108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73C2D790" w14:textId="77777777"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14:paraId="14D4B2AA" w14:textId="77777777"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14:paraId="3ED6E745" w14:textId="77777777"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14:paraId="55730ECB" w14:textId="77777777"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1) устанавливает предмет обращения, личность заявителя (полномочия представителя заявителя);</w:t>
      </w:r>
    </w:p>
    <w:p w14:paraId="3A0B5B96" w14:textId="77777777"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14:paraId="60C55B2A" w14:textId="77777777"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14:paraId="0E4733A7" w14:textId="77777777"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14:paraId="5C953587" w14:textId="77777777"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14:paraId="63336E28" w14:textId="77777777"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14:paraId="4715E6DF" w14:textId="77777777"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14:paraId="2E46D9E5" w14:textId="77777777"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14:paraId="6F21FAB5" w14:textId="77777777"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14:paraId="059BEDC4" w14:textId="77777777"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14:paraId="49FD1CFE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14:paraId="0E4E1D3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14:paraId="65C43BE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3B9E42" w14:textId="77777777"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73"/>
      <w:bookmarkEnd w:id="29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14:paraId="6E33156D" w14:textId="77777777"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14:paraId="38C9F36E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68C8E1D" w14:textId="77777777"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14:paraId="4934CF7E" w14:textId="77777777"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14:paraId="0A08F04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14:paraId="13F60BDD" w14:textId="77777777"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6131E8B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2BA7120" w14:textId="77777777"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90"/>
      <w:bookmarkEnd w:id="30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14:paraId="5592C9FE" w14:textId="77777777"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14:paraId="7B5BE84A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EB68FB" w14:textId="77777777"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55270FA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14:paraId="5690EC96" w14:textId="77777777"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14:paraId="10D10BB0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14:paraId="3EBA2692" w14:textId="77777777"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14:paraId="06667B65" w14:textId="77777777"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14:paraId="249888B1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14:paraId="0AC0AE38" w14:textId="77777777"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14:paraId="1CE84B80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14:paraId="16A526F9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14:paraId="58D4DE25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14:paraId="795B1A6A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14:paraId="371140B5" w14:textId="77777777"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14:paraId="2BEC1E52" w14:textId="77777777"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14:paraId="1C53FCF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14:paraId="5D1C6D04" w14:textId="77777777"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14:paraId="268F11C4" w14:textId="77777777"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14:paraId="59A9417A" w14:textId="77777777"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4D41C4C7" w14:textId="77777777"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6F26EFD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43CCEED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27F47E9C" w14:textId="77777777"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14:paraId="69A9F6D8" w14:textId="77777777"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14:paraId="386FA3F2" w14:textId="77777777"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2DF14ED6" w14:textId="77777777"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1D6A2C01" w14:textId="77777777"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14:paraId="0D26E80D" w14:textId="77777777"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1" w:name="Par431"/>
      <w:bookmarkEnd w:id="31"/>
    </w:p>
    <w:p w14:paraId="28A0EB5A" w14:textId="77777777"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14:paraId="4071B11D" w14:textId="77777777"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14:paraId="64A48212" w14:textId="77777777"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161ED2E5" w14:textId="77777777"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378D5350" w14:textId="77777777"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14:paraId="43C1FFC6" w14:textId="77777777"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047E355C" w14:textId="77777777"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14:paraId="78D1C982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14:paraId="232C7E2F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14:paraId="7CF19196" w14:textId="77777777"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14:paraId="5A6B1064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14:paraId="5860B18E" w14:textId="77777777"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887DA3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14:paraId="5F48A304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14:paraId="00A2B144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14:paraId="7C7724E3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14:paraId="01CF1899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14:paraId="00EF5577" w14:textId="77777777"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14:paraId="78AE6C54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14:paraId="567EC8E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58EDE610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399FCAB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42313662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5002E42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14:paraId="22FB7FF5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14:paraId="256895B9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3844AB21" w14:textId="77777777"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</w:t>
      </w:r>
      <w:r w:rsidR="001E04AA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согласно </w:t>
      </w:r>
      <w:proofErr w:type="gramStart"/>
      <w:r w:rsidR="001E04AA" w:rsidRPr="0014449C">
        <w:rPr>
          <w:rFonts w:ascii="Times New Roman" w:hAnsi="Times New Roman" w:cs="Times New Roman"/>
          <w:sz w:val="28"/>
          <w:szCs w:val="28"/>
        </w:rPr>
        <w:t>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</w:t>
      </w:r>
      <w:proofErr w:type="gramEnd"/>
      <w:r w:rsidR="001E04AA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3D65F16C" w14:textId="77777777"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14:paraId="0AEB8D4F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14:paraId="0998D7B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14:paraId="47980396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14:paraId="2DCE5A40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14:paraId="60690B09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14:paraId="38D9448B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14:paraId="02274E09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14:paraId="38E951F6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14:paraId="69FA2807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14:paraId="3CDE875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рынка.</w:t>
      </w:r>
    </w:p>
    <w:p w14:paraId="3FFAAC3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14:paraId="0EAD4F6A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14:paraId="29CC4709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14:paraId="1CCE0095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14:paraId="25F92594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62236340" w14:textId="77777777"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02A368D8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14:paraId="51F9CABC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6E364D7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14:paraId="0CA07515" w14:textId="77777777"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14:paraId="02B86C8B" w14:textId="77777777"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7828AFAA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14:paraId="4BE7FC2E" w14:textId="77777777"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1DC23F03" w14:textId="77777777"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14:paraId="3FF828D0" w14:textId="77777777"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завершению предоставления муниципальной услуги (при наличии).</w:t>
      </w:r>
    </w:p>
    <w:p w14:paraId="2E427B6C" w14:textId="77777777"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47859921" w14:textId="77777777"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14:paraId="6B5057FC" w14:textId="77777777"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14:paraId="044C45F4" w14:textId="77777777"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24483A" w14:textId="77777777"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4254C">
        <w:rPr>
          <w:rFonts w:ascii="Times New Roman" w:hAnsi="Times New Roman" w:cs="Times New Roman"/>
          <w:sz w:val="28"/>
          <w:szCs w:val="28"/>
        </w:rPr>
        <w:t>10.Перечень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(действий), </w:t>
      </w:r>
    </w:p>
    <w:p w14:paraId="73F3C7D0" w14:textId="77777777"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56262" w14:textId="77777777"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2DC3221" w14:textId="77777777"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14:paraId="547BDE60" w14:textId="77777777"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14:paraId="2F0EE02C" w14:textId="77777777"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14:paraId="68BAB38D" w14:textId="77777777"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14:paraId="5D871192" w14:textId="77777777"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14:paraId="21B9F6B7" w14:textId="77777777"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14:paraId="763A9ACD" w14:textId="77777777"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14:paraId="41519FE3" w14:textId="77777777"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14:paraId="736F9337" w14:textId="77777777"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14:paraId="1A6F9753" w14:textId="77777777"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действовать от его имени, полномочия представителя юридического лица действовать от имени юридического лица;</w:t>
      </w:r>
    </w:p>
    <w:p w14:paraId="460D05D2" w14:textId="77777777"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14:paraId="7CA52BBE" w14:textId="77777777"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14:paraId="678C0BC9" w14:textId="77777777"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14:paraId="02AD104A" w14:textId="77777777"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14:paraId="44569A6F" w14:textId="77777777"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14:paraId="496F6CF7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14:paraId="52B42C00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14:paraId="6508E7E5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14:paraId="21B52B9D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14:paraId="3E56DD55" w14:textId="77777777"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14:paraId="2575E1AB" w14:textId="77777777"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14:paraId="365F2427" w14:textId="77777777"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14:paraId="7AFACD7F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14:paraId="02AA7F78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14:paraId="61E8DBA9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муниципальной услуги или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письмо с мотивированным отказом в предоставлении муниципальной услуги.</w:t>
      </w:r>
    </w:p>
    <w:p w14:paraId="3D3FBDA9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14:paraId="515BD004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14:paraId="4A47F834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14:paraId="4609B90F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14:paraId="7E0D49F0" w14:textId="77777777"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14:paraId="5EDA860E" w14:textId="77777777"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</w:t>
      </w:r>
      <w:proofErr w:type="gramStart"/>
      <w:r w:rsidR="008575C5" w:rsidRPr="00A4254C">
        <w:rPr>
          <w:rFonts w:ascii="Times New Roman" w:hAnsi="Times New Roman" w:cs="Times New Roman"/>
          <w:sz w:val="28"/>
          <w:szCs w:val="28"/>
        </w:rPr>
        <w:t>услуги  документах</w:t>
      </w:r>
      <w:proofErr w:type="gramEnd"/>
      <w:r w:rsidR="008575C5" w:rsidRPr="00A4254C">
        <w:rPr>
          <w:rFonts w:ascii="Times New Roman" w:hAnsi="Times New Roman" w:cs="Times New Roman"/>
          <w:sz w:val="28"/>
          <w:szCs w:val="28"/>
        </w:rPr>
        <w:t xml:space="preserve">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14:paraId="0055A952" w14:textId="77777777"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14:paraId="714D6748" w14:textId="77777777"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18033B6" w14:textId="77777777"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14:paraId="6E4CAD66" w14:textId="77777777"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EA50B8F" w14:textId="77777777"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14:paraId="6CB916D5" w14:textId="77777777"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3ADD7D4" w14:textId="77777777"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ar443"/>
      <w:bookmarkStart w:id="33" w:name="Par475"/>
      <w:bookmarkEnd w:id="32"/>
      <w:bookmarkEnd w:id="33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14:paraId="0F3D899B" w14:textId="77777777"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6D4AB8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7C4C73C" w14:textId="77777777"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78"/>
      <w:bookmarkEnd w:id="34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14:paraId="031C324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BC25DDB" w14:textId="77777777"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B1FDA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1A97890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14:paraId="426FD23D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6E1570F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14:paraId="1DD5BFAE" w14:textId="77777777"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2738E6" w14:textId="77777777"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489"/>
      <w:bookmarkEnd w:id="35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14:paraId="77BE9C5A" w14:textId="77777777"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14:paraId="66812FDD" w14:textId="77777777"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5162534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3D9DEF4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6EF1DAF2" w14:textId="77777777"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14:paraId="4F6979CA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1C72083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14:paraId="5DB2B512" w14:textId="77777777"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14:paraId="2BD9542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14:paraId="4B7D0845" w14:textId="77777777"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14:paraId="16B3253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14:paraId="71A6B8BE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Проверяемые под роспись знакомятся с актом, после чего акт помещается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соответствующее номенклатурное дело.</w:t>
      </w:r>
    </w:p>
    <w:p w14:paraId="240A391A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73D5976" w14:textId="77777777"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05"/>
      <w:bookmarkEnd w:id="36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14:paraId="479DD47D" w14:textId="77777777"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14:paraId="0CEDAA56" w14:textId="77777777"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4AC6070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3FC6F32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14:paraId="7642A814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14:paraId="7636FC13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6716C00" w14:textId="77777777"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13"/>
      <w:bookmarkEnd w:id="37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14:paraId="384902A8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3F7CBE2" w14:textId="77777777"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14:paraId="345589AC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14:paraId="508F6CE4" w14:textId="77777777"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95145C4" w14:textId="77777777"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ar521"/>
      <w:bookmarkEnd w:id="38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E2900" w14:textId="77777777" w:rsidR="001642E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14:paraId="24A7B2B4" w14:textId="77777777"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7F64BA" w14:textId="77777777"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26"/>
      <w:bookmarkEnd w:id="39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81C65" w14:textId="77777777"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</w:p>
    <w:p w14:paraId="63762CF3" w14:textId="77777777"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7A75373" w14:textId="77777777"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79392F33" w14:textId="77777777"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1D4C239" w14:textId="77777777"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0" w:name="Par533"/>
      <w:bookmarkEnd w:id="4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A2BC092" w14:textId="77777777"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14:paraId="7B87A642" w14:textId="77777777"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0230AF" w14:textId="77777777"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14:paraId="5512630B" w14:textId="77777777"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14:paraId="3D6E830D" w14:textId="77777777"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14:paraId="53A64C55" w14:textId="77777777"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2DCB4514" w14:textId="77777777"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14:paraId="6A25CED4" w14:textId="77777777"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14:paraId="477C8E8E" w14:textId="77777777"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A7116C" w14:textId="22D278BA" w:rsidR="002A7528" w:rsidRDefault="00C21D4E" w:rsidP="00896B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</w:p>
    <w:p w14:paraId="7F6E37EE" w14:textId="77777777" w:rsidR="00896BAE" w:rsidRPr="00A4254C" w:rsidRDefault="00896BAE" w:rsidP="00896B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54620F" w14:textId="77777777"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14:paraId="7A429CCE" w14:textId="77777777"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6886965A" w14:textId="77777777"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42F3DC" w14:textId="77777777"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14:paraId="3991E762" w14:textId="77777777"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14:paraId="2D6677BD" w14:textId="77777777"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1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14:paraId="4F0C5F08" w14:textId="77777777"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A699CA" w14:textId="77777777"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A6692BB" w14:textId="77777777"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7DA2F" w14:textId="77777777"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642"/>
      <w:bookmarkEnd w:id="41"/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14:paraId="6A1A3D80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BB63E3B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697E1208" w14:textId="77777777"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14:paraId="2486AA61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14:paraId="5D430D2C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5D4B31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14:paraId="461A7A75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14:paraId="00D8A476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14:paraId="122A0110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14:paraId="70776D25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14:paraId="60C61075" w14:textId="77777777" w:rsidTr="00335F18">
        <w:tc>
          <w:tcPr>
            <w:tcW w:w="4928" w:type="dxa"/>
          </w:tcPr>
          <w:p w14:paraId="30A321D6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14:paraId="7D55D47F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14:paraId="4556803C" w14:textId="77777777" w:rsidTr="00335F18">
        <w:tc>
          <w:tcPr>
            <w:tcW w:w="4928" w:type="dxa"/>
          </w:tcPr>
          <w:p w14:paraId="29725051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14:paraId="217FF7EA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14:paraId="48A5BB0D" w14:textId="77777777" w:rsidTr="00335F18">
        <w:tc>
          <w:tcPr>
            <w:tcW w:w="4928" w:type="dxa"/>
          </w:tcPr>
          <w:p w14:paraId="2282486D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14:paraId="7B215423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14:paraId="6FA290AE" w14:textId="77777777" w:rsidTr="00335F18">
        <w:tc>
          <w:tcPr>
            <w:tcW w:w="4928" w:type="dxa"/>
          </w:tcPr>
          <w:p w14:paraId="1905B0C6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14:paraId="0A5B679C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14:paraId="0FC2B6CB" w14:textId="77777777" w:rsidTr="00335F18">
        <w:tc>
          <w:tcPr>
            <w:tcW w:w="4928" w:type="dxa"/>
          </w:tcPr>
          <w:p w14:paraId="4A954837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14:paraId="5C003A20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14:paraId="71B5F719" w14:textId="77777777" w:rsidTr="00335F18">
        <w:tc>
          <w:tcPr>
            <w:tcW w:w="4928" w:type="dxa"/>
          </w:tcPr>
          <w:p w14:paraId="3BEB4311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14:paraId="4B78BB4B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14:paraId="3C05A14B" w14:textId="77777777" w:rsidTr="00335F18">
        <w:tc>
          <w:tcPr>
            <w:tcW w:w="4928" w:type="dxa"/>
          </w:tcPr>
          <w:p w14:paraId="6CD56587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14:paraId="51A4D82A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14:paraId="45516071" w14:textId="77777777" w:rsidTr="00335F18">
        <w:tc>
          <w:tcPr>
            <w:tcW w:w="4928" w:type="dxa"/>
          </w:tcPr>
          <w:p w14:paraId="3F099283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14:paraId="6D468461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DEDBBC5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044963EA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0E8AB857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7ACE9B26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6322EDD3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4E0A9C95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0825CD4F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2D4206A0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5904E112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2B3B4B2E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1CBFDCCF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0786B46A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55C3F75C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59F56EBE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37A66590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0593066E" w14:textId="77777777"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6A5784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EAC4D94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328EC87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406AEA3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F669AE0" w14:textId="77777777"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E50605C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C8D9338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E55B776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96C2E30" w14:textId="77777777"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634DF3F" w14:textId="77777777"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5655EBC" w14:textId="77777777"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CF02D08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4FC8AD6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14:paraId="07670232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15CBF276" w14:textId="77777777"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14:paraId="4C21587B" w14:textId="77777777"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>розничного рынка»</w:t>
      </w:r>
    </w:p>
    <w:p w14:paraId="364C48B1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78D7842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794B3A2A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14:paraId="56035451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58C69964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14:paraId="0813C339" w14:textId="77777777" w:rsidTr="00C9767C">
        <w:tc>
          <w:tcPr>
            <w:tcW w:w="4928" w:type="dxa"/>
          </w:tcPr>
          <w:p w14:paraId="55F775BB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14:paraId="116C7010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14:paraId="48AA999F" w14:textId="77777777" w:rsidTr="00C9767C">
        <w:tc>
          <w:tcPr>
            <w:tcW w:w="4928" w:type="dxa"/>
          </w:tcPr>
          <w:p w14:paraId="79351807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14:paraId="04E7B8D6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14:paraId="232F03F7" w14:textId="77777777" w:rsidTr="00C9767C">
        <w:tc>
          <w:tcPr>
            <w:tcW w:w="4928" w:type="dxa"/>
          </w:tcPr>
          <w:p w14:paraId="53D44539" w14:textId="77777777"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14:paraId="11707B18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14:paraId="1E6DDB4E" w14:textId="77777777" w:rsidTr="00C9767C">
        <w:tc>
          <w:tcPr>
            <w:tcW w:w="4928" w:type="dxa"/>
          </w:tcPr>
          <w:p w14:paraId="5DB7CFB4" w14:textId="77777777"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14:paraId="6FA81656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14:paraId="4F3E6C17" w14:textId="77777777" w:rsidTr="00C9767C">
        <w:tc>
          <w:tcPr>
            <w:tcW w:w="4928" w:type="dxa"/>
          </w:tcPr>
          <w:p w14:paraId="7782EEC3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14:paraId="750EAE37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14:paraId="2DFBCC83" w14:textId="77777777" w:rsidTr="00C9767C">
        <w:tc>
          <w:tcPr>
            <w:tcW w:w="4928" w:type="dxa"/>
          </w:tcPr>
          <w:p w14:paraId="28C58ECA" w14:textId="77777777"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14:paraId="3E03AC75" w14:textId="77777777"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E1866C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79EEA5FD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5362C30F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0EE202E0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14:paraId="0F94F87C" w14:textId="77777777"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0D6DDC" w14:textId="77777777"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3C6F55" w14:textId="77777777"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87E4A0" w14:textId="77777777"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05A924F" w14:textId="77777777"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BC5C7" w14:textId="77777777"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F3E69" w14:textId="77777777"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9F0D4" w14:textId="77777777"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8AEB6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367B4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E4F03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A1236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97F94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02211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79CB9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4480A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C8883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047A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E6B99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2BE06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0C62B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F3F3A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98B95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CA21A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3AA84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17973" w14:textId="77777777"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CEF0A" w14:textId="77777777"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B50AA" w14:textId="77777777"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25150" w14:textId="77777777"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43655CF" w14:textId="77777777"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86C7AE" w14:textId="77777777"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4A7441E" w14:textId="77777777"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FECE793" w14:textId="77777777"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14:paraId="7E7CC079" w14:textId="77777777"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14:paraId="12F0EC81" w14:textId="77777777"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розничного рынка»</w:t>
      </w:r>
    </w:p>
    <w:p w14:paraId="3FADBECB" w14:textId="77777777"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2" w:name="Par658"/>
      <w:bookmarkStart w:id="43" w:name="Par706"/>
      <w:bookmarkEnd w:id="42"/>
      <w:bookmarkEnd w:id="43"/>
    </w:p>
    <w:p w14:paraId="077D58DA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14:paraId="6EC65445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14:paraId="499BDA4B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14:paraId="7B125991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030637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31122D3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14:paraId="215E8562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422FBC9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14:paraId="3C63E632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5F82DC1C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14:paraId="3A43171B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ADA4718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14:paraId="62E626DA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26D6FC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14:paraId="2B672048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14:paraId="2E4E39F5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0A1230A4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76E0C5BD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идентификационный  номер</w:t>
      </w:r>
      <w:proofErr w:type="gramEnd"/>
      <w:r w:rsidRPr="0014449C">
        <w:rPr>
          <w:rFonts w:ascii="Times New Roman" w:hAnsi="Times New Roman" w:cs="Times New Roman"/>
          <w:sz w:val="16"/>
          <w:szCs w:val="16"/>
        </w:rPr>
        <w:t xml:space="preserve"> налогоплательщика и данные документа о постановке юридического лица на учет в налоговом органе)</w:t>
      </w:r>
    </w:p>
    <w:p w14:paraId="280ECC69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5AC4AF96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14:paraId="4690E65B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14:paraId="3FE21B3B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03B8F08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14:paraId="67EB159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просит  выдать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14:paraId="40A96E4C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14:paraId="3EF924EA" w14:textId="77777777"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14:paraId="7709ED89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52EA9A61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14:paraId="0D314D97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77A3EDF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14:paraId="67CAC082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Уведомление   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о  приеме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14:paraId="684830B6" w14:textId="77777777" w:rsidR="007326C4" w:rsidRPr="0014449C" w:rsidRDefault="00F2505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F940BCC"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14:paraId="3481AF21" w14:textId="77777777" w:rsidR="007326C4" w:rsidRPr="0014449C" w:rsidRDefault="00F2505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D958BD8"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14:paraId="6E2845E0" w14:textId="77777777" w:rsidR="007326C4" w:rsidRPr="0014449C" w:rsidRDefault="00F2505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D22A554"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14:paraId="1A0D87C1" w14:textId="77777777" w:rsidR="007278BC" w:rsidRPr="0014449C" w:rsidRDefault="00F2505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52D426A"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14:paraId="141DC7D0" w14:textId="77777777" w:rsidR="007278BC" w:rsidRPr="0014449C" w:rsidRDefault="00F25051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4598725"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14:paraId="55874217" w14:textId="77777777" w:rsidR="007278BC" w:rsidRPr="0014449C" w:rsidRDefault="00F2505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9A2577A"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14:paraId="40FF49CB" w14:textId="77777777" w:rsidR="007278BC" w:rsidRPr="0014449C" w:rsidRDefault="00F25051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402D6A3"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14:paraId="1CBEB7A1" w14:textId="77777777"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14:paraId="5B976EE2" w14:textId="77777777"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14:paraId="5B85B44F" w14:textId="77777777"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14:paraId="33631D3B" w14:textId="77777777"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534CD" w14:textId="77777777"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14:paraId="51A78A8B" w14:textId="77777777"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AC9E5" w14:textId="77777777"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14:paraId="38A01009" w14:textId="77777777"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D20A18">
      <w:headerReference w:type="default" r:id="rId12"/>
      <w:pgSz w:w="11906" w:h="16838" w:code="9"/>
      <w:pgMar w:top="851" w:right="567" w:bottom="851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3A59" w14:textId="77777777" w:rsidR="007C0634" w:rsidRDefault="007C0634" w:rsidP="00B22C6E">
      <w:pPr>
        <w:spacing w:after="0" w:line="240" w:lineRule="auto"/>
      </w:pPr>
      <w:r>
        <w:separator/>
      </w:r>
    </w:p>
  </w:endnote>
  <w:endnote w:type="continuationSeparator" w:id="0">
    <w:p w14:paraId="0659C873" w14:textId="77777777" w:rsidR="007C0634" w:rsidRDefault="007C0634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AC04" w14:textId="77777777" w:rsidR="007C0634" w:rsidRDefault="007C0634" w:rsidP="00B22C6E">
      <w:pPr>
        <w:spacing w:after="0" w:line="240" w:lineRule="auto"/>
      </w:pPr>
      <w:r>
        <w:separator/>
      </w:r>
    </w:p>
  </w:footnote>
  <w:footnote w:type="continuationSeparator" w:id="0">
    <w:p w14:paraId="7831E2D6" w14:textId="77777777" w:rsidR="007C0634" w:rsidRDefault="007C0634" w:rsidP="00B22C6E">
      <w:pPr>
        <w:spacing w:after="0" w:line="240" w:lineRule="auto"/>
      </w:pPr>
      <w:r>
        <w:continuationSeparator/>
      </w:r>
    </w:p>
  </w:footnote>
  <w:footnote w:id="1">
    <w:p w14:paraId="549BF5C2" w14:textId="77777777" w:rsidR="00F25051" w:rsidRDefault="00F25051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09536"/>
      <w:docPartObj>
        <w:docPartGallery w:val="Page Numbers (Top of Page)"/>
        <w:docPartUnique/>
      </w:docPartObj>
    </w:sdtPr>
    <w:sdtContent>
      <w:p w14:paraId="5ACC3BBD" w14:textId="77777777" w:rsidR="00F25051" w:rsidRDefault="00F25051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4CFD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09AB"/>
    <w:rsid w:val="00780F20"/>
    <w:rsid w:val="00784789"/>
    <w:rsid w:val="00786B91"/>
    <w:rsid w:val="00792EE7"/>
    <w:rsid w:val="007949B7"/>
    <w:rsid w:val="007B37C7"/>
    <w:rsid w:val="007B518C"/>
    <w:rsid w:val="007C0634"/>
    <w:rsid w:val="007D1AE6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6BAE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A4AE1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20A18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687A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25051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C43E3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22E31863"/>
  <w15:docId w15:val="{4D16D89E-2A25-41C4-98BE-D809E5D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19"/>
  </w:style>
  <w:style w:type="paragraph" w:styleId="2">
    <w:name w:val="heading 2"/>
    <w:basedOn w:val="a"/>
    <w:next w:val="a"/>
    <w:link w:val="20"/>
    <w:semiHidden/>
    <w:unhideWhenUsed/>
    <w:qFormat/>
    <w:rsid w:val="00D20A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rsid w:val="00D20A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2DFE-EF80-47B4-8A96-8F2C9E3F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11838</Words>
  <Characters>67482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2019-08-05T12:01:00Z</cp:lastPrinted>
  <dcterms:created xsi:type="dcterms:W3CDTF">2019-08-05T12:33:00Z</dcterms:created>
  <dcterms:modified xsi:type="dcterms:W3CDTF">2019-12-09T05:52:00Z</dcterms:modified>
</cp:coreProperties>
</file>