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740310" w:rsidRPr="00740310" w:rsidTr="009F06B6">
        <w:trPr>
          <w:trHeight w:val="795"/>
        </w:trPr>
        <w:tc>
          <w:tcPr>
            <w:tcW w:w="12016" w:type="dxa"/>
          </w:tcPr>
          <w:p w:rsidR="00740310" w:rsidRPr="00740310" w:rsidRDefault="00740310" w:rsidP="009F06B6">
            <w:pPr>
              <w:spacing w:after="0" w:line="240" w:lineRule="auto"/>
              <w:jc w:val="center"/>
              <w:rPr>
                <w:rFonts w:ascii="Sylfaen" w:eastAsia="Times New Roman" w:hAnsi="Sylfaen" w:cs="Times New Roman"/>
                <w:b/>
                <w:i/>
                <w:sz w:val="104"/>
                <w:szCs w:val="104"/>
                <w:lang w:eastAsia="ru-RU"/>
              </w:rPr>
            </w:pPr>
            <w:proofErr w:type="spellStart"/>
            <w:r w:rsidRPr="00740310">
              <w:rPr>
                <w:rFonts w:ascii="Sylfaen" w:eastAsia="Times New Roman" w:hAnsi="Sylfaen" w:cs="Times New Roman"/>
                <w:b/>
                <w:i/>
                <w:sz w:val="104"/>
                <w:szCs w:val="104"/>
                <w:lang w:eastAsia="ru-RU"/>
              </w:rPr>
              <w:t>Крючковские</w:t>
            </w:r>
            <w:proofErr w:type="spellEnd"/>
            <w:r w:rsidRPr="00740310">
              <w:rPr>
                <w:rFonts w:ascii="Sylfaen" w:eastAsia="Times New Roman" w:hAnsi="Sylfaen" w:cs="Times New Roman"/>
                <w:b/>
                <w:i/>
                <w:sz w:val="104"/>
                <w:szCs w:val="104"/>
                <w:lang w:eastAsia="ru-RU"/>
              </w:rPr>
              <w:t xml:space="preserve">  вести</w:t>
            </w:r>
          </w:p>
        </w:tc>
      </w:tr>
    </w:tbl>
    <w:p w:rsidR="00740310" w:rsidRPr="00740310" w:rsidRDefault="00740310" w:rsidP="009F06B6">
      <w:pPr>
        <w:pBdr>
          <w:top w:val="single" w:sz="4" w:space="1" w:color="auto"/>
          <w:bottom w:val="single" w:sz="4" w:space="1" w:color="auto"/>
        </w:pBdr>
        <w:spacing w:after="0" w:line="240" w:lineRule="auto"/>
        <w:jc w:val="center"/>
        <w:rPr>
          <w:rFonts w:ascii="Sylfaen" w:eastAsia="Times New Roman" w:hAnsi="Sylfaen" w:cs="Times New Roman"/>
          <w:b/>
          <w:i/>
          <w:sz w:val="28"/>
          <w:szCs w:val="28"/>
          <w:lang w:eastAsia="ru-RU"/>
        </w:rPr>
      </w:pPr>
      <w:r w:rsidRPr="00740310">
        <w:rPr>
          <w:rFonts w:ascii="Sylfaen" w:eastAsia="Times New Roman" w:hAnsi="Sylfaen" w:cs="Times New Roman"/>
          <w:b/>
          <w:i/>
          <w:sz w:val="28"/>
          <w:szCs w:val="28"/>
          <w:lang w:eastAsia="ru-RU"/>
        </w:rPr>
        <w:t xml:space="preserve">      </w:t>
      </w:r>
      <w:r w:rsidR="00224992">
        <w:rPr>
          <w:rFonts w:ascii="Sylfaen" w:eastAsia="Times New Roman" w:hAnsi="Sylfaen" w:cs="Times New Roman"/>
          <w:b/>
          <w:i/>
          <w:sz w:val="28"/>
          <w:szCs w:val="28"/>
          <w:lang w:eastAsia="ru-RU"/>
        </w:rPr>
        <w:t>2</w:t>
      </w:r>
      <w:r w:rsidR="00FC1436">
        <w:rPr>
          <w:rFonts w:ascii="Sylfaen" w:eastAsia="Times New Roman" w:hAnsi="Sylfaen" w:cs="Times New Roman"/>
          <w:b/>
          <w:i/>
          <w:sz w:val="28"/>
          <w:szCs w:val="28"/>
          <w:lang w:eastAsia="ru-RU"/>
        </w:rPr>
        <w:t>2</w:t>
      </w:r>
      <w:r w:rsidR="00224992">
        <w:rPr>
          <w:rFonts w:ascii="Sylfaen" w:eastAsia="Times New Roman" w:hAnsi="Sylfaen" w:cs="Times New Roman"/>
          <w:b/>
          <w:i/>
          <w:sz w:val="28"/>
          <w:szCs w:val="28"/>
          <w:lang w:eastAsia="ru-RU"/>
        </w:rPr>
        <w:t xml:space="preserve"> </w:t>
      </w:r>
      <w:r>
        <w:rPr>
          <w:rFonts w:ascii="Sylfaen" w:eastAsia="Times New Roman" w:hAnsi="Sylfaen" w:cs="Times New Roman"/>
          <w:b/>
          <w:i/>
          <w:sz w:val="28"/>
          <w:szCs w:val="28"/>
          <w:lang w:eastAsia="ru-RU"/>
        </w:rPr>
        <w:t xml:space="preserve">декабря </w:t>
      </w:r>
      <w:r w:rsidRPr="00740310">
        <w:rPr>
          <w:rFonts w:ascii="Sylfaen" w:eastAsia="Times New Roman" w:hAnsi="Sylfaen" w:cs="Times New Roman"/>
          <w:b/>
          <w:i/>
          <w:sz w:val="28"/>
          <w:szCs w:val="28"/>
          <w:lang w:eastAsia="ru-RU"/>
        </w:rPr>
        <w:t xml:space="preserve"> 2023 года  № </w:t>
      </w:r>
      <w:r>
        <w:rPr>
          <w:rFonts w:ascii="Sylfaen" w:eastAsia="Times New Roman" w:hAnsi="Sylfaen" w:cs="Times New Roman"/>
          <w:b/>
          <w:i/>
          <w:sz w:val="28"/>
          <w:szCs w:val="28"/>
          <w:lang w:eastAsia="ru-RU"/>
        </w:rPr>
        <w:t>2</w:t>
      </w:r>
      <w:r w:rsidR="00FC1436">
        <w:rPr>
          <w:rFonts w:ascii="Sylfaen" w:eastAsia="Times New Roman" w:hAnsi="Sylfaen" w:cs="Times New Roman"/>
          <w:b/>
          <w:i/>
          <w:sz w:val="28"/>
          <w:szCs w:val="28"/>
          <w:lang w:eastAsia="ru-RU"/>
        </w:rPr>
        <w:t>8</w:t>
      </w:r>
      <w:r w:rsidRPr="00740310">
        <w:rPr>
          <w:rFonts w:ascii="Sylfaen" w:eastAsia="Times New Roman" w:hAnsi="Sylfaen" w:cs="Times New Roman"/>
          <w:b/>
          <w:i/>
          <w:sz w:val="28"/>
          <w:szCs w:val="28"/>
          <w:lang w:eastAsia="ru-RU"/>
        </w:rPr>
        <w:t xml:space="preserve"> (</w:t>
      </w:r>
      <w:r>
        <w:rPr>
          <w:rFonts w:ascii="Sylfaen" w:eastAsia="Times New Roman" w:hAnsi="Sylfaen" w:cs="Times New Roman"/>
          <w:b/>
          <w:i/>
          <w:sz w:val="28"/>
          <w:szCs w:val="28"/>
          <w:lang w:eastAsia="ru-RU"/>
        </w:rPr>
        <w:t>2</w:t>
      </w:r>
      <w:r w:rsidR="00FC1436">
        <w:rPr>
          <w:rFonts w:ascii="Sylfaen" w:eastAsia="Times New Roman" w:hAnsi="Sylfaen" w:cs="Times New Roman"/>
          <w:b/>
          <w:i/>
          <w:sz w:val="28"/>
          <w:szCs w:val="28"/>
          <w:lang w:eastAsia="ru-RU"/>
        </w:rPr>
        <w:t>1</w:t>
      </w:r>
      <w:r>
        <w:rPr>
          <w:rFonts w:ascii="Sylfaen" w:eastAsia="Times New Roman" w:hAnsi="Sylfaen" w:cs="Times New Roman"/>
          <w:b/>
          <w:i/>
          <w:sz w:val="28"/>
          <w:szCs w:val="28"/>
          <w:lang w:eastAsia="ru-RU"/>
        </w:rPr>
        <w:t>0</w:t>
      </w:r>
      <w:r w:rsidRPr="00740310">
        <w:rPr>
          <w:rFonts w:ascii="Sylfaen" w:eastAsia="Times New Roman" w:hAnsi="Sylfaen" w:cs="Times New Roman"/>
          <w:b/>
          <w:i/>
          <w:sz w:val="28"/>
          <w:szCs w:val="28"/>
          <w:lang w:eastAsia="ru-RU"/>
        </w:rPr>
        <w:t xml:space="preserve">) </w:t>
      </w:r>
    </w:p>
    <w:p w:rsidR="00740310" w:rsidRPr="00740310" w:rsidRDefault="00740310" w:rsidP="009F06B6">
      <w:pPr>
        <w:spacing w:after="0" w:line="240" w:lineRule="auto"/>
        <w:jc w:val="center"/>
        <w:rPr>
          <w:rFonts w:ascii="Sylfaen" w:eastAsia="Times New Roman" w:hAnsi="Sylfaen" w:cs="Times New Roman"/>
          <w:b/>
          <w:i/>
          <w:sz w:val="20"/>
          <w:szCs w:val="20"/>
          <w:u w:val="single"/>
          <w:lang w:eastAsia="ru-RU"/>
        </w:rPr>
      </w:pPr>
      <w:r w:rsidRPr="00740310">
        <w:rPr>
          <w:rFonts w:ascii="Sylfaen" w:eastAsia="Times New Roman" w:hAnsi="Sylfaen" w:cs="Times New Roman"/>
          <w:b/>
          <w:i/>
          <w:sz w:val="20"/>
          <w:szCs w:val="20"/>
          <w:u w:val="single"/>
          <w:lang w:eastAsia="ru-RU"/>
        </w:rPr>
        <w:t xml:space="preserve">Газета муниципального образования </w:t>
      </w:r>
      <w:proofErr w:type="spellStart"/>
      <w:r w:rsidRPr="00740310">
        <w:rPr>
          <w:rFonts w:ascii="Sylfaen" w:eastAsia="Times New Roman" w:hAnsi="Sylfaen" w:cs="Times New Roman"/>
          <w:b/>
          <w:i/>
          <w:sz w:val="20"/>
          <w:szCs w:val="20"/>
          <w:u w:val="single"/>
          <w:lang w:eastAsia="ru-RU"/>
        </w:rPr>
        <w:t>Крючковский</w:t>
      </w:r>
      <w:proofErr w:type="spellEnd"/>
      <w:r w:rsidRPr="00740310">
        <w:rPr>
          <w:rFonts w:ascii="Sylfaen" w:eastAsia="Times New Roman" w:hAnsi="Sylfaen" w:cs="Times New Roman"/>
          <w:b/>
          <w:i/>
          <w:sz w:val="20"/>
          <w:szCs w:val="20"/>
          <w:u w:val="single"/>
          <w:lang w:eastAsia="ru-RU"/>
        </w:rPr>
        <w:t xml:space="preserve"> сельсовет </w:t>
      </w:r>
      <w:proofErr w:type="spellStart"/>
      <w:r w:rsidRPr="00740310">
        <w:rPr>
          <w:rFonts w:ascii="Sylfaen" w:eastAsia="Times New Roman" w:hAnsi="Sylfaen" w:cs="Times New Roman"/>
          <w:b/>
          <w:i/>
          <w:sz w:val="20"/>
          <w:szCs w:val="20"/>
          <w:u w:val="single"/>
          <w:lang w:eastAsia="ru-RU"/>
        </w:rPr>
        <w:t>Беляевского</w:t>
      </w:r>
      <w:proofErr w:type="spellEnd"/>
      <w:r w:rsidRPr="00740310">
        <w:rPr>
          <w:rFonts w:ascii="Sylfaen" w:eastAsia="Times New Roman" w:hAnsi="Sylfaen" w:cs="Times New Roman"/>
          <w:b/>
          <w:i/>
          <w:sz w:val="20"/>
          <w:szCs w:val="20"/>
          <w:u w:val="single"/>
          <w:lang w:eastAsia="ru-RU"/>
        </w:rPr>
        <w:t xml:space="preserve"> района Оренбургской области</w:t>
      </w: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депутатов</w:t>
      </w: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Крючковский</w:t>
      </w:r>
      <w:proofErr w:type="spellEnd"/>
      <w:r>
        <w:rPr>
          <w:rFonts w:ascii="Times New Roman" w:eastAsia="Times New Roman" w:hAnsi="Times New Roman" w:cs="Times New Roman"/>
          <w:b/>
          <w:sz w:val="24"/>
          <w:szCs w:val="24"/>
          <w:lang w:eastAsia="ru-RU"/>
        </w:rPr>
        <w:t xml:space="preserve"> сельсовет</w:t>
      </w: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Беляевского</w:t>
      </w:r>
      <w:proofErr w:type="spellEnd"/>
      <w:r>
        <w:rPr>
          <w:rFonts w:ascii="Times New Roman" w:eastAsia="Times New Roman" w:hAnsi="Times New Roman" w:cs="Times New Roman"/>
          <w:b/>
          <w:sz w:val="24"/>
          <w:szCs w:val="24"/>
          <w:lang w:eastAsia="ru-RU"/>
        </w:rPr>
        <w:t xml:space="preserve"> района</w:t>
      </w: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Оренбургской области</w:t>
      </w:r>
    </w:p>
    <w:p w:rsidR="00FC1436" w:rsidRDefault="00FC1436" w:rsidP="009F06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21.12.2023</w:t>
      </w:r>
      <w:r w:rsidRPr="00FC143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РЕШЕНИЕ                                                  №133</w:t>
      </w:r>
    </w:p>
    <w:p w:rsidR="00FC1436"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9639"/>
      </w:tblGrid>
      <w:tr w:rsidR="00FC1436" w:rsidRPr="00425248" w:rsidTr="00FC1436">
        <w:tc>
          <w:tcPr>
            <w:tcW w:w="9639" w:type="dxa"/>
          </w:tcPr>
          <w:p w:rsidR="00FC1436" w:rsidRPr="00425248" w:rsidRDefault="00FC1436" w:rsidP="009F06B6">
            <w:pPr>
              <w:spacing w:after="0" w:line="240" w:lineRule="auto"/>
              <w:jc w:val="center"/>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Об утверждении </w:t>
            </w:r>
            <w:r w:rsidRPr="00425248">
              <w:rPr>
                <w:rFonts w:ascii="Times New Roman" w:eastAsia="Times New Roman" w:hAnsi="Times New Roman" w:cs="Times New Roman"/>
                <w:bCs/>
                <w:kern w:val="36"/>
                <w:lang w:eastAsia="ru-RU"/>
              </w:rPr>
              <w:t xml:space="preserve">Методики расчета платы за наем жилых помещений по договорам социального найма и договорам найма специализированного жилого помещения  муниципального жилищного фонда муниципального образования  </w:t>
            </w:r>
            <w:proofErr w:type="spellStart"/>
            <w:r w:rsidRPr="00425248">
              <w:rPr>
                <w:rFonts w:ascii="Times New Roman" w:eastAsia="Times New Roman" w:hAnsi="Times New Roman" w:cs="Times New Roman"/>
                <w:bCs/>
                <w:kern w:val="36"/>
                <w:lang w:eastAsia="ru-RU"/>
              </w:rPr>
              <w:t>Крючковский</w:t>
            </w:r>
            <w:proofErr w:type="spellEnd"/>
            <w:r w:rsidRPr="00425248">
              <w:rPr>
                <w:rFonts w:ascii="Times New Roman" w:eastAsia="Times New Roman" w:hAnsi="Times New Roman" w:cs="Times New Roman"/>
                <w:bCs/>
                <w:kern w:val="36"/>
                <w:lang w:eastAsia="ru-RU"/>
              </w:rPr>
              <w:t xml:space="preserve"> сельсовет</w:t>
            </w:r>
          </w:p>
        </w:tc>
      </w:tr>
    </w:tbl>
    <w:p w:rsidR="00FC1436" w:rsidRPr="00425248" w:rsidRDefault="00FC1436" w:rsidP="009F06B6">
      <w:pPr>
        <w:spacing w:after="0" w:line="240" w:lineRule="auto"/>
        <w:jc w:val="both"/>
        <w:rPr>
          <w:rFonts w:ascii="Times New Roman" w:eastAsia="Times New Roman" w:hAnsi="Times New Roman" w:cs="Times New Roman"/>
          <w:lang w:eastAsia="ru-RU"/>
        </w:rPr>
      </w:pPr>
    </w:p>
    <w:p w:rsidR="00FC1436" w:rsidRPr="00425248" w:rsidRDefault="00FC1436" w:rsidP="009F06B6">
      <w:pPr>
        <w:spacing w:after="0" w:line="240" w:lineRule="auto"/>
        <w:jc w:val="both"/>
        <w:rPr>
          <w:rFonts w:ascii="Times New Roman" w:eastAsia="Times New Roman" w:hAnsi="Times New Roman" w:cs="Times New Roman"/>
          <w:lang w:eastAsia="ru-RU"/>
        </w:rPr>
      </w:pPr>
    </w:p>
    <w:p w:rsidR="00FC1436" w:rsidRPr="00425248" w:rsidRDefault="00FC1436" w:rsidP="009F06B6">
      <w:pPr>
        <w:tabs>
          <w:tab w:val="left" w:pos="0"/>
        </w:tabs>
        <w:spacing w:after="0" w:line="240" w:lineRule="auto"/>
        <w:ind w:firstLine="720"/>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На основании статей 12, 132 Конституции Российской Федерации, статьи 35 Федерального закона от 06.10.2003 N 131-ФЗ "Об общих принципах организации местного самоуправления в Российской Федерации", части 5 статьи 100, части 3 статьи 156 Жилищного кодекса Российской Федерации, в соответствии с </w:t>
      </w:r>
      <w:r w:rsidRPr="00425248">
        <w:rPr>
          <w:rFonts w:ascii="Times New Roman" w:eastAsia="Times New Roman" w:hAnsi="Times New Roman" w:cs="Times New Roman"/>
          <w:bCs/>
          <w:lang w:eastAsia="ru-RU"/>
        </w:rPr>
        <w:t>Приказом Министерства строительства и жилищно-коммунального хозяйства РФ от 27.09.2016 № 668/</w:t>
      </w:r>
      <w:proofErr w:type="spellStart"/>
      <w:r w:rsidRPr="00425248">
        <w:rPr>
          <w:rFonts w:ascii="Times New Roman" w:eastAsia="Times New Roman" w:hAnsi="Times New Roman" w:cs="Times New Roman"/>
          <w:bCs/>
          <w:lang w:eastAsia="ru-RU"/>
        </w:rPr>
        <w:t>пр</w:t>
      </w:r>
      <w:proofErr w:type="spellEnd"/>
      <w:r w:rsidRPr="00425248">
        <w:rPr>
          <w:rFonts w:ascii="Times New Roman" w:eastAsia="Times New Roman" w:hAnsi="Times New Roman" w:cs="Times New Roman"/>
          <w:bCs/>
          <w:lang w:eastAsia="ru-RU"/>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425248">
        <w:rPr>
          <w:rFonts w:ascii="Arial" w:eastAsia="Times New Roman" w:hAnsi="Arial" w:cs="Arial"/>
          <w:b/>
          <w:bCs/>
          <w:lang w:eastAsia="ru-RU"/>
        </w:rPr>
        <w:t xml:space="preserve"> </w:t>
      </w:r>
      <w:r w:rsidRPr="00425248">
        <w:rPr>
          <w:rFonts w:ascii="Times New Roman" w:eastAsia="Times New Roman" w:hAnsi="Times New Roman" w:cs="Times New Roman"/>
          <w:lang w:eastAsia="ru-RU"/>
        </w:rPr>
        <w:t xml:space="preserve">руководствуясь Уставом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 Совет депутатов РЕШИЛ:</w:t>
      </w:r>
    </w:p>
    <w:p w:rsidR="00FC1436" w:rsidRPr="00425248" w:rsidRDefault="00FC1436" w:rsidP="009F06B6">
      <w:pPr>
        <w:tabs>
          <w:tab w:val="left" w:pos="0"/>
        </w:tabs>
        <w:spacing w:after="0" w:line="240" w:lineRule="auto"/>
        <w:ind w:firstLine="720"/>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 Утвердить </w:t>
      </w:r>
      <w:r w:rsidRPr="00425248">
        <w:rPr>
          <w:rFonts w:ascii="Times New Roman" w:eastAsia="Times New Roman" w:hAnsi="Times New Roman" w:cs="Times New Roman"/>
          <w:bCs/>
          <w:kern w:val="36"/>
          <w:lang w:eastAsia="ru-RU"/>
        </w:rPr>
        <w:t xml:space="preserve">Методику расчета платы за наем жилых помещений по договорам социального найма и договорам найма  специализированного жилого помещения муниципального жилищного фонда муниципального образования </w:t>
      </w:r>
      <w:proofErr w:type="spellStart"/>
      <w:r w:rsidRPr="00425248">
        <w:rPr>
          <w:rFonts w:ascii="Times New Roman" w:eastAsia="Times New Roman" w:hAnsi="Times New Roman" w:cs="Times New Roman"/>
          <w:bCs/>
          <w:kern w:val="36"/>
          <w:lang w:eastAsia="ru-RU"/>
        </w:rPr>
        <w:t>Крючковский</w:t>
      </w:r>
      <w:proofErr w:type="spellEnd"/>
      <w:r w:rsidRPr="00425248">
        <w:rPr>
          <w:rFonts w:ascii="Times New Roman" w:eastAsia="Times New Roman" w:hAnsi="Times New Roman" w:cs="Times New Roman"/>
          <w:bCs/>
          <w:kern w:val="36"/>
          <w:lang w:eastAsia="ru-RU"/>
        </w:rPr>
        <w:t xml:space="preserve"> сельсовет, </w:t>
      </w:r>
      <w:r w:rsidRPr="00425248">
        <w:rPr>
          <w:rFonts w:ascii="Times New Roman" w:eastAsia="Times New Roman" w:hAnsi="Times New Roman" w:cs="Times New Roman"/>
          <w:lang w:eastAsia="ru-RU"/>
        </w:rPr>
        <w:t>согласно приложению 1.</w:t>
      </w:r>
    </w:p>
    <w:p w:rsidR="00FC1436" w:rsidRPr="00425248" w:rsidRDefault="00FC1436" w:rsidP="009F06B6">
      <w:pPr>
        <w:shd w:val="clear" w:color="auto" w:fill="FFFFFF"/>
        <w:spacing w:after="0" w:line="240" w:lineRule="auto"/>
        <w:ind w:firstLine="708"/>
        <w:jc w:val="both"/>
        <w:textAlignment w:val="baseline"/>
        <w:outlineLvl w:val="2"/>
        <w:rPr>
          <w:rFonts w:ascii="Times New Roman" w:eastAsia="Times New Roman" w:hAnsi="Times New Roman" w:cs="Times New Roman"/>
          <w:bCs/>
          <w:lang w:eastAsia="ru-RU"/>
        </w:rPr>
      </w:pPr>
      <w:r w:rsidRPr="00425248">
        <w:rPr>
          <w:rFonts w:ascii="Times New Roman" w:eastAsia="Times New Roman" w:hAnsi="Times New Roman" w:cs="Times New Roman"/>
          <w:lang w:eastAsia="ru-RU"/>
        </w:rPr>
        <w:t xml:space="preserve">2. Утвердить </w:t>
      </w:r>
      <w:r w:rsidRPr="00425248">
        <w:rPr>
          <w:rFonts w:ascii="Times New Roman" w:eastAsia="Times New Roman" w:hAnsi="Times New Roman" w:cs="Times New Roman"/>
          <w:bCs/>
          <w:lang w:eastAsia="ru-RU"/>
        </w:rPr>
        <w:t>Коэффициенты дифференциации платы за наем в зависимости от месторасположения многоквартирного дома, качества и благоустройства жилого помещения, согласно приложению 2.</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 Установить базовый размер платы за наем жилого помещения на 2024 год  - 42 рубля 84 копейки.</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4. Установить величину коэффициент соответствия платы на 2024 год в размере 0,207.</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5. Контроль за исполнением  настоящего решения возложить на постоянную комиссию по  вопросам финансовой и экономической политики. </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ab/>
        <w:t xml:space="preserve">6.  Настоящее решение вступает в силу </w:t>
      </w:r>
      <w:r w:rsidRPr="00425248">
        <w:rPr>
          <w:rFonts w:ascii="Times New Roman" w:eastAsia="Times New Roman" w:hAnsi="Times New Roman" w:cs="Times New Roman"/>
          <w:bCs/>
          <w:kern w:val="2"/>
          <w:lang w:eastAsia="ru-RU"/>
        </w:rPr>
        <w:t>после дня его официального опубликования в газете «</w:t>
      </w:r>
      <w:proofErr w:type="spellStart"/>
      <w:r w:rsidRPr="00425248">
        <w:rPr>
          <w:rFonts w:ascii="Times New Roman" w:eastAsia="Times New Roman" w:hAnsi="Times New Roman" w:cs="Times New Roman"/>
          <w:bCs/>
          <w:kern w:val="2"/>
          <w:lang w:eastAsia="ru-RU"/>
        </w:rPr>
        <w:t>Крючковские</w:t>
      </w:r>
      <w:proofErr w:type="spellEnd"/>
      <w:r w:rsidRPr="00425248">
        <w:rPr>
          <w:rFonts w:ascii="Times New Roman" w:eastAsia="Times New Roman" w:hAnsi="Times New Roman" w:cs="Times New Roman"/>
          <w:bCs/>
          <w:kern w:val="2"/>
          <w:lang w:eastAsia="ru-RU"/>
        </w:rPr>
        <w:t xml:space="preserve"> вести»</w:t>
      </w:r>
      <w:r w:rsidRPr="00425248">
        <w:rPr>
          <w:rFonts w:ascii="Times New Roman" w:eastAsia="Times New Roman" w:hAnsi="Times New Roman" w:cs="Times New Roman"/>
          <w:lang w:eastAsia="ru-RU"/>
        </w:rPr>
        <w:t xml:space="preserve">. </w:t>
      </w:r>
    </w:p>
    <w:p w:rsidR="00FC1436" w:rsidRPr="00425248" w:rsidRDefault="00FC1436" w:rsidP="009F06B6">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070"/>
        <w:gridCol w:w="4677"/>
      </w:tblGrid>
      <w:tr w:rsidR="00063AA0" w:rsidRPr="00425248" w:rsidTr="009F06B6">
        <w:tc>
          <w:tcPr>
            <w:tcW w:w="5070" w:type="dxa"/>
          </w:tcPr>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Глава муниципального образования</w:t>
            </w:r>
          </w:p>
          <w:p w:rsidR="00FC1436" w:rsidRPr="00425248" w:rsidRDefault="00FC1436" w:rsidP="009F06B6">
            <w:pPr>
              <w:spacing w:after="0" w:line="240" w:lineRule="auto"/>
              <w:jc w:val="both"/>
              <w:rPr>
                <w:rFonts w:ascii="Times New Roman" w:eastAsia="Times New Roman" w:hAnsi="Times New Roman" w:cs="Times New Roman"/>
                <w:lang w:eastAsia="ru-RU"/>
              </w:rPr>
            </w:pP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__________________</w:t>
            </w:r>
            <w:proofErr w:type="spellStart"/>
            <w:r w:rsidRPr="00425248">
              <w:rPr>
                <w:rFonts w:ascii="Times New Roman" w:eastAsia="Times New Roman" w:hAnsi="Times New Roman" w:cs="Times New Roman"/>
                <w:lang w:eastAsia="ru-RU"/>
              </w:rPr>
              <w:t>А.В.Ровко</w:t>
            </w:r>
            <w:proofErr w:type="spellEnd"/>
          </w:p>
        </w:tc>
        <w:tc>
          <w:tcPr>
            <w:tcW w:w="4677" w:type="dxa"/>
          </w:tcPr>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Председатель </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Совета депутатов</w:t>
            </w:r>
          </w:p>
          <w:p w:rsidR="00FC1436" w:rsidRPr="00425248" w:rsidRDefault="00FC1436" w:rsidP="009F06B6">
            <w:pPr>
              <w:spacing w:after="0" w:line="240" w:lineRule="auto"/>
              <w:jc w:val="both"/>
              <w:rPr>
                <w:rFonts w:ascii="Times New Roman" w:eastAsia="Times New Roman" w:hAnsi="Times New Roman" w:cs="Times New Roman"/>
                <w:lang w:eastAsia="ru-RU"/>
              </w:rPr>
            </w:pP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_________________ </w:t>
            </w:r>
            <w:proofErr w:type="spellStart"/>
            <w:r w:rsidRPr="00425248">
              <w:rPr>
                <w:rFonts w:ascii="Times New Roman" w:eastAsia="Times New Roman" w:hAnsi="Times New Roman" w:cs="Times New Roman"/>
                <w:lang w:eastAsia="ru-RU"/>
              </w:rPr>
              <w:t>Р.Ф.Слинченко</w:t>
            </w:r>
            <w:proofErr w:type="spellEnd"/>
            <w:r w:rsidRPr="00425248">
              <w:rPr>
                <w:rFonts w:ascii="Times New Roman" w:eastAsia="Times New Roman" w:hAnsi="Times New Roman" w:cs="Times New Roman"/>
                <w:lang w:eastAsia="ru-RU"/>
              </w:rPr>
              <w:t xml:space="preserve"> </w:t>
            </w:r>
          </w:p>
        </w:tc>
      </w:tr>
    </w:tbl>
    <w:p w:rsidR="00FC1436" w:rsidRPr="00425248" w:rsidRDefault="00FC1436" w:rsidP="009F06B6">
      <w:pPr>
        <w:tabs>
          <w:tab w:val="left" w:pos="0"/>
        </w:tabs>
        <w:spacing w:after="0" w:line="276" w:lineRule="auto"/>
        <w:ind w:firstLine="720"/>
        <w:jc w:val="both"/>
        <w:rPr>
          <w:rFonts w:ascii="Times New Roman" w:eastAsia="Times New Roman" w:hAnsi="Times New Roman" w:cs="Times New Roman"/>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FC1436" w:rsidRPr="00425248" w:rsidTr="00FC1436">
        <w:tc>
          <w:tcPr>
            <w:tcW w:w="3827" w:type="dxa"/>
            <w:tcBorders>
              <w:top w:val="nil"/>
              <w:left w:val="nil"/>
              <w:bottom w:val="nil"/>
              <w:right w:val="nil"/>
            </w:tcBorders>
          </w:tcPr>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Приложение </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К решению</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Совета депутатов</w:t>
            </w:r>
          </w:p>
        </w:tc>
      </w:tr>
    </w:tbl>
    <w:p w:rsidR="00FC1436" w:rsidRPr="00425248" w:rsidRDefault="00FC1436" w:rsidP="009F06B6">
      <w:pPr>
        <w:spacing w:after="0" w:line="240" w:lineRule="auto"/>
        <w:jc w:val="right"/>
        <w:rPr>
          <w:rFonts w:ascii="Times New Roman" w:eastAsia="Times New Roman" w:hAnsi="Times New Roman" w:cs="Times New Roman"/>
          <w:lang w:eastAsia="ru-RU"/>
        </w:rPr>
      </w:pPr>
    </w:p>
    <w:p w:rsidR="00FC1436" w:rsidRPr="00425248" w:rsidRDefault="00FC1436" w:rsidP="009F06B6">
      <w:pPr>
        <w:spacing w:after="0" w:line="240" w:lineRule="auto"/>
        <w:jc w:val="center"/>
        <w:rPr>
          <w:rFonts w:ascii="Times New Roman" w:eastAsia="Times New Roman" w:hAnsi="Times New Roman" w:cs="Times New Roman"/>
          <w:bCs/>
          <w:kern w:val="36"/>
          <w:lang w:eastAsia="ru-RU"/>
        </w:rPr>
      </w:pPr>
      <w:r w:rsidRPr="00425248">
        <w:rPr>
          <w:rFonts w:ascii="Times New Roman" w:eastAsia="Times New Roman" w:hAnsi="Times New Roman" w:cs="Times New Roman"/>
          <w:bCs/>
          <w:kern w:val="36"/>
          <w:lang w:eastAsia="ru-RU"/>
        </w:rPr>
        <w:t xml:space="preserve">Методика расчета платы за наем жилых помещений по договорам </w:t>
      </w:r>
    </w:p>
    <w:p w:rsidR="00FC1436" w:rsidRPr="00425248" w:rsidRDefault="00FC1436" w:rsidP="009F06B6">
      <w:pPr>
        <w:spacing w:after="0" w:line="240" w:lineRule="auto"/>
        <w:jc w:val="center"/>
        <w:rPr>
          <w:rFonts w:ascii="Times New Roman" w:eastAsia="Times New Roman" w:hAnsi="Times New Roman" w:cs="Times New Roman"/>
          <w:bCs/>
          <w:kern w:val="36"/>
          <w:lang w:eastAsia="ru-RU"/>
        </w:rPr>
      </w:pPr>
      <w:r w:rsidRPr="00425248">
        <w:rPr>
          <w:rFonts w:ascii="Times New Roman" w:eastAsia="Times New Roman" w:hAnsi="Times New Roman" w:cs="Times New Roman"/>
          <w:bCs/>
          <w:kern w:val="36"/>
          <w:lang w:eastAsia="ru-RU"/>
        </w:rPr>
        <w:t xml:space="preserve">социального найма и договорам найма специализированного жилого помещения муниципального жилищного фонда </w:t>
      </w:r>
    </w:p>
    <w:p w:rsidR="00FC1436" w:rsidRPr="00425248" w:rsidRDefault="00FC1436" w:rsidP="009F06B6">
      <w:pPr>
        <w:spacing w:after="0" w:line="240" w:lineRule="auto"/>
        <w:jc w:val="center"/>
        <w:rPr>
          <w:rFonts w:ascii="Times New Roman" w:eastAsia="Times New Roman" w:hAnsi="Times New Roman" w:cs="Times New Roman"/>
          <w:bCs/>
          <w:kern w:val="36"/>
          <w:lang w:eastAsia="ru-RU"/>
        </w:rPr>
      </w:pPr>
      <w:r w:rsidRPr="00425248">
        <w:rPr>
          <w:rFonts w:ascii="Times New Roman" w:eastAsia="Times New Roman" w:hAnsi="Times New Roman" w:cs="Times New Roman"/>
          <w:bCs/>
          <w:kern w:val="36"/>
          <w:lang w:eastAsia="ru-RU"/>
        </w:rPr>
        <w:t xml:space="preserve">муниципального образования </w:t>
      </w:r>
      <w:proofErr w:type="spellStart"/>
      <w:r w:rsidRPr="00425248">
        <w:rPr>
          <w:rFonts w:ascii="Times New Roman" w:eastAsia="Times New Roman" w:hAnsi="Times New Roman" w:cs="Times New Roman"/>
          <w:bCs/>
          <w:kern w:val="36"/>
          <w:lang w:eastAsia="ru-RU"/>
        </w:rPr>
        <w:t>Беляевский</w:t>
      </w:r>
      <w:proofErr w:type="spellEnd"/>
      <w:r w:rsidRPr="00425248">
        <w:rPr>
          <w:rFonts w:ascii="Times New Roman" w:eastAsia="Times New Roman" w:hAnsi="Times New Roman" w:cs="Times New Roman"/>
          <w:bCs/>
          <w:kern w:val="36"/>
          <w:lang w:eastAsia="ru-RU"/>
        </w:rPr>
        <w:t xml:space="preserve"> район</w:t>
      </w:r>
    </w:p>
    <w:p w:rsidR="00FC1436" w:rsidRPr="00425248" w:rsidRDefault="00FC1436" w:rsidP="009F06B6">
      <w:pPr>
        <w:shd w:val="clear" w:color="auto" w:fill="FFFFFF"/>
        <w:spacing w:after="0" w:line="240" w:lineRule="auto"/>
        <w:jc w:val="center"/>
        <w:textAlignment w:val="baseline"/>
        <w:rPr>
          <w:rFonts w:ascii="Times New Roman" w:eastAsia="Times New Roman" w:hAnsi="Times New Roman" w:cs="Times New Roman"/>
          <w:bCs/>
          <w:lang w:eastAsia="ru-RU"/>
        </w:rPr>
      </w:pPr>
    </w:p>
    <w:p w:rsidR="00FC1436" w:rsidRPr="00425248" w:rsidRDefault="00FC1436" w:rsidP="009F06B6">
      <w:pPr>
        <w:shd w:val="clear" w:color="auto" w:fill="FFFFFF"/>
        <w:spacing w:after="0" w:line="240"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bCs/>
          <w:lang w:eastAsia="ru-RU"/>
        </w:rPr>
        <w:t>I.</w:t>
      </w:r>
      <w:r w:rsidRPr="00425248">
        <w:rPr>
          <w:rFonts w:ascii="Times New Roman" w:eastAsia="Times New Roman" w:hAnsi="Times New Roman" w:cs="Times New Roman"/>
          <w:lang w:eastAsia="ru-RU"/>
        </w:rPr>
        <w:t xml:space="preserve"> Общие положения</w:t>
      </w:r>
    </w:p>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hd w:val="clear" w:color="auto" w:fill="FFFFFF"/>
        <w:spacing w:after="0" w:line="240" w:lineRule="auto"/>
        <w:ind w:firstLine="708"/>
        <w:jc w:val="both"/>
        <w:textAlignment w:val="baseline"/>
        <w:rPr>
          <w:rFonts w:ascii="Arial" w:eastAsia="Times New Roman" w:hAnsi="Arial" w:cs="Arial"/>
          <w:lang w:eastAsia="ru-RU"/>
        </w:rPr>
      </w:pPr>
      <w:r w:rsidRPr="00425248">
        <w:rPr>
          <w:rFonts w:ascii="Times New Roman" w:eastAsia="Times New Roman" w:hAnsi="Times New Roman" w:cs="Times New Roman"/>
          <w:lang w:eastAsia="ru-RU"/>
        </w:rPr>
        <w:t xml:space="preserve">1. Настоящая методика </w:t>
      </w:r>
      <w:r w:rsidRPr="00425248">
        <w:rPr>
          <w:rFonts w:ascii="Times New Roman" w:eastAsia="Times New Roman" w:hAnsi="Times New Roman" w:cs="Times New Roman"/>
          <w:bCs/>
          <w:kern w:val="36"/>
          <w:lang w:eastAsia="ru-RU"/>
        </w:rPr>
        <w:t xml:space="preserve">расчета платы за наем жилых помещений по договорам социального найма и договорам найма специализированного жилого помещения муниципального жилищного фонда муниципального образования </w:t>
      </w:r>
      <w:proofErr w:type="spellStart"/>
      <w:r w:rsidRPr="00425248">
        <w:rPr>
          <w:rFonts w:ascii="Times New Roman" w:eastAsia="Times New Roman" w:hAnsi="Times New Roman" w:cs="Times New Roman"/>
          <w:bCs/>
          <w:kern w:val="36"/>
          <w:lang w:eastAsia="ru-RU"/>
        </w:rPr>
        <w:t>Крючковский</w:t>
      </w:r>
      <w:proofErr w:type="spellEnd"/>
      <w:r w:rsidRPr="00425248">
        <w:rPr>
          <w:rFonts w:ascii="Times New Roman" w:eastAsia="Times New Roman" w:hAnsi="Times New Roman" w:cs="Times New Roman"/>
          <w:bCs/>
          <w:kern w:val="36"/>
          <w:lang w:eastAsia="ru-RU"/>
        </w:rPr>
        <w:t xml:space="preserve"> сельсовет</w:t>
      </w:r>
      <w:r w:rsidRPr="00425248">
        <w:rPr>
          <w:rFonts w:ascii="Times New Roman" w:eastAsia="Times New Roman" w:hAnsi="Times New Roman" w:cs="Times New Roman"/>
          <w:lang w:eastAsia="ru-RU"/>
        </w:rPr>
        <w:t xml:space="preserve"> (далее - Методика) определяет порядок расчета размера платы за наем в соответствии со статьей 156 Жилищного кодекса Российской Федерации, </w:t>
      </w:r>
      <w:r w:rsidRPr="00425248">
        <w:rPr>
          <w:rFonts w:ascii="Times New Roman" w:eastAsia="Times New Roman" w:hAnsi="Times New Roman" w:cs="Times New Roman"/>
          <w:bCs/>
          <w:lang w:eastAsia="ru-RU"/>
        </w:rPr>
        <w:t xml:space="preserve">Приказом </w:t>
      </w:r>
      <w:r w:rsidRPr="00425248">
        <w:rPr>
          <w:rFonts w:ascii="Times New Roman" w:eastAsia="Times New Roman" w:hAnsi="Times New Roman" w:cs="Times New Roman"/>
          <w:bCs/>
          <w:lang w:eastAsia="ru-RU"/>
        </w:rPr>
        <w:lastRenderedPageBreak/>
        <w:t>Министерства строительства и жилищно-коммунального хозяйства РФ от 27.09.2016 № 668/</w:t>
      </w:r>
      <w:proofErr w:type="spellStart"/>
      <w:r w:rsidRPr="00425248">
        <w:rPr>
          <w:rFonts w:ascii="Times New Roman" w:eastAsia="Times New Roman" w:hAnsi="Times New Roman" w:cs="Times New Roman"/>
          <w:bCs/>
          <w:lang w:eastAsia="ru-RU"/>
        </w:rPr>
        <w:t>пр</w:t>
      </w:r>
      <w:proofErr w:type="spellEnd"/>
      <w:r w:rsidRPr="00425248">
        <w:rPr>
          <w:rFonts w:ascii="Times New Roman" w:eastAsia="Times New Roman" w:hAnsi="Times New Roman" w:cs="Times New Roman"/>
          <w:bCs/>
          <w:lang w:eastAsia="ru-RU"/>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425248">
        <w:rPr>
          <w:rFonts w:ascii="Arial" w:eastAsia="Times New Roman" w:hAnsi="Arial" w:cs="Arial"/>
          <w:lang w:eastAsia="ru-RU"/>
        </w:rPr>
        <w:t>.</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2. Плата за жилое помещение для нанимателя жилого помещения, занимаемого по договору социального найма </w:t>
      </w:r>
      <w:r w:rsidRPr="00425248">
        <w:rPr>
          <w:rFonts w:ascii="Times New Roman" w:eastAsia="Times New Roman" w:hAnsi="Times New Roman" w:cs="Times New Roman"/>
          <w:bCs/>
          <w:kern w:val="36"/>
          <w:lang w:eastAsia="ru-RU"/>
        </w:rPr>
        <w:t>и договорам найма специализированного жилого помещения</w:t>
      </w:r>
      <w:r w:rsidRPr="00425248">
        <w:rPr>
          <w:rFonts w:ascii="Times New Roman" w:eastAsia="Times New Roman" w:hAnsi="Times New Roman" w:cs="Times New Roman"/>
          <w:lang w:eastAsia="ru-RU"/>
        </w:rPr>
        <w:t xml:space="preserve"> муниципального жилищного фонда, включает в себя плату за пользование жилым помещением (плата за наем).</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 Экономическое содержание платы за наем состоит в компенсации затрат собственника, предусмотренных действующим законодательством в отношении жилищного фонда, используемого для предоставления гражданам по договору найма.</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4. Размер платы за наем определяется исходя из занимаемой общей площади (в отдельных комнатах в общежитиях исходя из площади этих комнат) жилого помещения.</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5. Размер платы за наем устанавливается в зависимости от качества и благоустройства жилого помещения, месторасположения дома.</w:t>
      </w:r>
    </w:p>
    <w:p w:rsidR="00FC1436" w:rsidRPr="00425248" w:rsidRDefault="00FC1436" w:rsidP="009F06B6">
      <w:pPr>
        <w:spacing w:after="0" w:line="240" w:lineRule="auto"/>
        <w:jc w:val="center"/>
        <w:rPr>
          <w:rFonts w:ascii="Times New Roman" w:eastAsia="Times New Roman" w:hAnsi="Times New Roman" w:cs="Times New Roman"/>
          <w:lang w:eastAsia="ru-RU"/>
        </w:rPr>
      </w:pPr>
    </w:p>
    <w:p w:rsidR="00FC1436" w:rsidRPr="00425248" w:rsidRDefault="00FC1436" w:rsidP="009F06B6">
      <w:pPr>
        <w:shd w:val="clear" w:color="auto" w:fill="FFFFFF"/>
        <w:spacing w:after="0" w:line="240"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bCs/>
          <w:lang w:eastAsia="ru-RU"/>
        </w:rPr>
        <w:t>II.</w:t>
      </w:r>
      <w:r w:rsidRPr="00425248">
        <w:rPr>
          <w:rFonts w:ascii="Times New Roman" w:eastAsia="Times New Roman" w:hAnsi="Times New Roman" w:cs="Times New Roman"/>
          <w:lang w:eastAsia="ru-RU"/>
        </w:rPr>
        <w:t xml:space="preserve"> Порядок расчета размера платы за наем жилого помещения</w:t>
      </w:r>
    </w:p>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6. Размер платы по </w:t>
      </w:r>
      <w:r w:rsidRPr="00425248">
        <w:rPr>
          <w:rFonts w:ascii="Times New Roman" w:eastAsia="Times New Roman" w:hAnsi="Times New Roman" w:cs="Times New Roman"/>
          <w:bCs/>
          <w:kern w:val="36"/>
          <w:lang w:eastAsia="ru-RU"/>
        </w:rPr>
        <w:t xml:space="preserve">договорам социального найма и договорам найма специализированного жилого помещения муниципального жилищного фонда муниципального образования </w:t>
      </w:r>
      <w:proofErr w:type="spellStart"/>
      <w:r w:rsidRPr="00425248">
        <w:rPr>
          <w:rFonts w:ascii="Times New Roman" w:eastAsia="Times New Roman" w:hAnsi="Times New Roman" w:cs="Times New Roman"/>
          <w:bCs/>
          <w:kern w:val="36"/>
          <w:lang w:eastAsia="ru-RU"/>
        </w:rPr>
        <w:t>Крючковский</w:t>
      </w:r>
      <w:proofErr w:type="spellEnd"/>
      <w:r w:rsidRPr="00425248">
        <w:rPr>
          <w:rFonts w:ascii="Times New Roman" w:eastAsia="Times New Roman" w:hAnsi="Times New Roman" w:cs="Times New Roman"/>
          <w:bCs/>
          <w:kern w:val="36"/>
          <w:lang w:eastAsia="ru-RU"/>
        </w:rPr>
        <w:t xml:space="preserve"> сельсовет  в месяц</w:t>
      </w:r>
      <w:r w:rsidRPr="00425248">
        <w:rPr>
          <w:rFonts w:ascii="Times New Roman" w:eastAsia="Times New Roman" w:hAnsi="Times New Roman" w:cs="Times New Roman"/>
          <w:lang w:eastAsia="ru-RU"/>
        </w:rPr>
        <w:t xml:space="preserve">, определяется по формуле 1. </w:t>
      </w:r>
    </w:p>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Формула 1</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3BB26838" wp14:editId="4654FAF2">
            <wp:extent cx="1181100" cy="190500"/>
            <wp:effectExtent l="19050" t="0" r="0" b="0"/>
            <wp:docPr id="5" name="Рисунок 1" descr="http://www.garant.ru/files/3/0/995603/pict224-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arant.ru/files/3/0/995603/pict224-71431440.png"/>
                    <pic:cNvPicPr>
                      <a:picLocks noChangeAspect="1" noChangeArrowheads="1"/>
                    </pic:cNvPicPr>
                  </pic:nvPicPr>
                  <pic:blipFill>
                    <a:blip r:embed="rId8"/>
                    <a:srcRect/>
                    <a:stretch>
                      <a:fillRect/>
                    </a:stretch>
                  </pic:blipFill>
                  <pic:spPr bwMode="auto">
                    <a:xfrm>
                      <a:off x="0" y="0"/>
                      <a:ext cx="11811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где</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452BDE25" wp14:editId="3EF60F2D">
            <wp:extent cx="200025" cy="190500"/>
            <wp:effectExtent l="19050" t="0" r="9525" b="0"/>
            <wp:docPr id="6" name="Рисунок 2" descr="http://www.garant.ru/files/3/0/995603/pict225-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arant.ru/files/3/0/995603/pict225-71431440.png"/>
                    <pic:cNvPicPr>
                      <a:picLocks noChangeAspect="1" noChangeArrowheads="1"/>
                    </pic:cNvPicPr>
                  </pic:nvPicPr>
                  <pic:blipFill>
                    <a:blip r:embed="rId9"/>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в месяц;</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00B1141B" wp14:editId="245D12B9">
            <wp:extent cx="161925" cy="190500"/>
            <wp:effectExtent l="19050" t="0" r="9525" b="0"/>
            <wp:docPr id="7" name="Рисунок 3" descr="http://www.garant.ru/files/3/0/995603/pict226-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garant.ru/files/3/0/995603/pict226-71431440.png"/>
                    <pic:cNvPicPr>
                      <a:picLocks noChangeAspect="1" noChangeArrowheads="1"/>
                    </pic:cNvPicPr>
                  </pic:nvPicPr>
                  <pic:blipFill>
                    <a:blip r:embed="rId10"/>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базовый размер платы за наем жилого помещения;</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21A3FE8E" wp14:editId="2B69472B">
            <wp:extent cx="152400" cy="171450"/>
            <wp:effectExtent l="19050" t="0" r="0" b="0"/>
            <wp:docPr id="8" name="Рисунок 4" descr="http://www.garant.ru/files/3/0/995603/pict227-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arant.ru/files/3/0/995603/pict227-71431440.png"/>
                    <pic:cNvPicPr>
                      <a:picLocks noChangeAspect="1" noChangeArrowheads="1"/>
                    </pic:cNvPicPr>
                  </pic:nvPicPr>
                  <pic:blipFill>
                    <a:blip r:embed="rId11"/>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коэффициент, характеризующий качество и благоустройство жилого помещения, месторасположение дома;</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00DC19F3" wp14:editId="16DC2887">
            <wp:extent cx="142875" cy="190500"/>
            <wp:effectExtent l="19050" t="0" r="9525" b="0"/>
            <wp:docPr id="9" name="Рисунок 5" descr="http://www.garant.ru/files/3/0/995603/pict228-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arant.ru/files/3/0/995603/pict228-71431440.png"/>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коэффициент соответствия платы;</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170B8971" wp14:editId="30A478D6">
            <wp:extent cx="161925" cy="171450"/>
            <wp:effectExtent l="19050" t="0" r="9525" b="0"/>
            <wp:docPr id="10" name="Рисунок 6" descr="http://www.garant.ru/files/3/0/995603/pict229-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arant.ru/files/3/0/995603/pict229-71431440.png"/>
                    <pic:cNvPicPr>
                      <a:picLocks noChangeAspect="1" noChangeArrowheads="1"/>
                    </pic:cNvPicPr>
                  </pic:nvPicPr>
                  <pic:blipFill>
                    <a:blip r:embed="rId13"/>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общая площадь жилого помещения, предоставленного по договору социального найма или договору найма жилого помещения муниципального жилищного фонда (кв. м).</w:t>
      </w: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Величина коэффициента соответствия платы устанавливается исходя из социально-экономических условий в муниципальном образовании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w:t>
      </w:r>
      <w:proofErr w:type="spellStart"/>
      <w:r w:rsidRPr="00425248">
        <w:rPr>
          <w:rFonts w:ascii="Times New Roman" w:eastAsia="Times New Roman" w:hAnsi="Times New Roman" w:cs="Times New Roman"/>
          <w:lang w:eastAsia="ru-RU"/>
        </w:rPr>
        <w:t>Беляевского</w:t>
      </w:r>
      <w:proofErr w:type="spellEnd"/>
      <w:r w:rsidRPr="00425248">
        <w:rPr>
          <w:rFonts w:ascii="Times New Roman" w:eastAsia="Times New Roman" w:hAnsi="Times New Roman" w:cs="Times New Roman"/>
          <w:lang w:eastAsia="ru-RU"/>
        </w:rPr>
        <w:t xml:space="preserve"> района.</w:t>
      </w:r>
    </w:p>
    <w:p w:rsidR="00FC1436" w:rsidRPr="00425248" w:rsidRDefault="00FC1436" w:rsidP="009F06B6">
      <w:pPr>
        <w:spacing w:after="0" w:line="240" w:lineRule="auto"/>
        <w:ind w:firstLine="708"/>
        <w:jc w:val="both"/>
        <w:rPr>
          <w:rFonts w:ascii="Times New Roman" w:eastAsia="Times New Roman" w:hAnsi="Times New Roman" w:cs="Times New Roman"/>
          <w:bCs/>
          <w:lang w:eastAsia="ru-RU"/>
        </w:rPr>
      </w:pPr>
      <w:r w:rsidRPr="00425248">
        <w:rPr>
          <w:rFonts w:ascii="Times New Roman" w:eastAsia="Times New Roman" w:hAnsi="Times New Roman" w:cs="Times New Roman"/>
          <w:bCs/>
          <w:lang w:eastAsia="ru-RU"/>
        </w:rPr>
        <w:t>III. Базовый размер платы за наем жилого помещения</w:t>
      </w: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7. Базовый размер платы за наем жилого помещения определяется по формуле 2:</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Формула 2</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30BC79D7" wp14:editId="499B0D9D">
            <wp:extent cx="847725" cy="190500"/>
            <wp:effectExtent l="19050" t="0" r="9525" b="0"/>
            <wp:docPr id="11" name="Рисунок 8" descr="http://www.garant.ru/files/3/0/995603/pict231-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garant.ru/files/3/0/995603/pict231-71431440.png"/>
                    <pic:cNvPicPr>
                      <a:picLocks noChangeAspect="1" noChangeArrowheads="1"/>
                    </pic:cNvPicPr>
                  </pic:nvPicPr>
                  <pic:blipFill>
                    <a:blip r:embed="rId14"/>
                    <a:srcRect/>
                    <a:stretch>
                      <a:fillRect/>
                    </a:stretch>
                  </pic:blipFill>
                  <pic:spPr bwMode="auto">
                    <a:xfrm>
                      <a:off x="0" y="0"/>
                      <a:ext cx="847725"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где</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5C661813" wp14:editId="53B67B26">
            <wp:extent cx="161925" cy="190500"/>
            <wp:effectExtent l="19050" t="0" r="9525" b="0"/>
            <wp:docPr id="12" name="Рисунок 9" descr="http://www.garant.ru/files/3/0/995603/pict232-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garant.ru/files/3/0/995603/pict232-71431440.png"/>
                    <pic:cNvPicPr>
                      <a:picLocks noChangeAspect="1" noChangeArrowheads="1"/>
                    </pic:cNvPicPr>
                  </pic:nvPicPr>
                  <pic:blipFill>
                    <a:blip r:embed="rId15"/>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базовый размер платы за наем жилого помещения;</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1A9F5060" wp14:editId="6CDB381B">
            <wp:extent cx="228600" cy="190500"/>
            <wp:effectExtent l="19050" t="0" r="0" b="0"/>
            <wp:docPr id="13" name="Рисунок 10" descr="http://www.garant.ru/files/3/0/995603/pict233-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garant.ru/files/3/0/995603/pict233-71431440.png"/>
                    <pic:cNvPicPr>
                      <a:picLocks noChangeAspect="1" noChangeArrowheads="1"/>
                    </pic:cNvPicPr>
                  </pic:nvPicPr>
                  <pic:blipFill>
                    <a:blip r:embed="rId16"/>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средняя цена 1 кв. м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Средняя цена 1 кв. м на вторичном рынке жилья определяется в соответствии с приказом Министерства Строительства и жилищно-коммунального хозяйства Российской Федерации. </w:t>
      </w: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На 2024 год  средняя цена 1 кв. м на вторичном рынке жилья в соответствии с приказом Министерства Строительства и жилищно-коммунального хозяйства Российской Федерации от 11.04.2018 №224/</w:t>
      </w:r>
      <w:proofErr w:type="spellStart"/>
      <w:r w:rsidRPr="00425248">
        <w:rPr>
          <w:rFonts w:ascii="Times New Roman" w:eastAsia="Times New Roman" w:hAnsi="Times New Roman" w:cs="Times New Roman"/>
          <w:lang w:eastAsia="ru-RU"/>
        </w:rPr>
        <w:t>пр</w:t>
      </w:r>
      <w:proofErr w:type="spellEnd"/>
      <w:r w:rsidRPr="00425248">
        <w:rPr>
          <w:rFonts w:ascii="Times New Roman" w:eastAsia="Times New Roman" w:hAnsi="Times New Roman" w:cs="Times New Roman"/>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425248">
        <w:rPr>
          <w:rFonts w:ascii="Times New Roman" w:eastAsia="Times New Roman" w:hAnsi="Times New Roman" w:cs="Times New Roman"/>
          <w:lang w:val="en-US" w:eastAsia="ru-RU"/>
        </w:rPr>
        <w:t>I</w:t>
      </w:r>
      <w:r w:rsidRPr="00425248">
        <w:rPr>
          <w:rFonts w:ascii="Times New Roman" w:eastAsia="Times New Roman" w:hAnsi="Times New Roman" w:cs="Times New Roman"/>
          <w:lang w:eastAsia="ru-RU"/>
        </w:rPr>
        <w:t xml:space="preserve"> квартал 2024 года» составляет 42 844 рубля.</w:t>
      </w:r>
    </w:p>
    <w:p w:rsidR="00FC1436" w:rsidRPr="00425248" w:rsidRDefault="00FC1436" w:rsidP="009F06B6">
      <w:pPr>
        <w:spacing w:after="0" w:line="270" w:lineRule="atLeast"/>
        <w:jc w:val="center"/>
        <w:outlineLvl w:val="2"/>
        <w:rPr>
          <w:rFonts w:ascii="Times New Roman" w:eastAsia="Times New Roman" w:hAnsi="Times New Roman" w:cs="Times New Roman"/>
          <w:bCs/>
          <w:lang w:eastAsia="ru-RU"/>
        </w:rPr>
      </w:pPr>
      <w:r w:rsidRPr="00425248">
        <w:rPr>
          <w:rFonts w:ascii="Times New Roman" w:eastAsia="Times New Roman" w:hAnsi="Times New Roman" w:cs="Times New Roman"/>
          <w:bCs/>
          <w:lang w:eastAsia="ru-RU"/>
        </w:rPr>
        <w:t>IV. Коэффициент, характеризующий качество и благоустройство жилого помещения, месторасположение дома</w:t>
      </w: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8.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Интегральное значение </w:t>
      </w:r>
      <w:r w:rsidRPr="00425248">
        <w:rPr>
          <w:rFonts w:ascii="Times New Roman" w:eastAsia="Times New Roman" w:hAnsi="Times New Roman" w:cs="Times New Roman"/>
          <w:noProof/>
          <w:lang w:eastAsia="ru-RU"/>
        </w:rPr>
        <w:drawing>
          <wp:inline distT="0" distB="0" distL="0" distR="0" wp14:anchorId="31045DB8" wp14:editId="0F8C23B4">
            <wp:extent cx="152400" cy="171450"/>
            <wp:effectExtent l="19050" t="0" r="0" b="0"/>
            <wp:docPr id="14" name="Рисунок 11" descr="http://www.garant.ru/files/3/0/995603/pict234-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arant.ru/files/3/0/995603/pict234-71431440.png"/>
                    <pic:cNvPicPr>
                      <a:picLocks noChangeAspect="1" noChangeArrowheads="1"/>
                    </pic:cNvPicPr>
                  </pic:nvPicPr>
                  <pic:blipFill>
                    <a:blip r:embed="rId11"/>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для жилого помещения рассчитывается как средневзвешенное значение показателей по отдельным параметрам по формуле 3:</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Формула 3</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0E426B4A" wp14:editId="251AA085">
            <wp:extent cx="942975" cy="400050"/>
            <wp:effectExtent l="19050" t="0" r="0" b="0"/>
            <wp:docPr id="15" name="Рисунок 12" descr="http://www.garant.ru/files/3/0/995603/pict235-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garant.ru/files/3/0/995603/pict235-71431440.png"/>
                    <pic:cNvPicPr>
                      <a:picLocks noChangeAspect="1" noChangeArrowheads="1"/>
                    </pic:cNvPicPr>
                  </pic:nvPicPr>
                  <pic:blipFill>
                    <a:blip r:embed="rId17"/>
                    <a:srcRect/>
                    <a:stretch>
                      <a:fillRect/>
                    </a:stretch>
                  </pic:blipFill>
                  <pic:spPr bwMode="auto">
                    <a:xfrm>
                      <a:off x="0" y="0"/>
                      <a:ext cx="942975" cy="40005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где</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098CCF5C" wp14:editId="79FBA302">
            <wp:extent cx="152400" cy="171450"/>
            <wp:effectExtent l="19050" t="0" r="0" b="0"/>
            <wp:docPr id="16" name="Рисунок 13" descr="http://www.garant.ru/files/3/0/995603/pict236-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garant.ru/files/3/0/995603/pict236-71431440.png"/>
                    <pic:cNvPicPr>
                      <a:picLocks noChangeAspect="1" noChangeArrowheads="1"/>
                    </pic:cNvPicPr>
                  </pic:nvPicPr>
                  <pic:blipFill>
                    <a:blip r:embed="rId11"/>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коэффициент, характеризующий качество и благоустройство жилого помещения, месторасположение дома;</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45A97278" wp14:editId="1099516B">
            <wp:extent cx="152400" cy="190500"/>
            <wp:effectExtent l="19050" t="0" r="0" b="0"/>
            <wp:docPr id="17" name="Рисунок 17" descr="http://www.garant.ru/files/3/0/995603/pict237-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3/0/995603/pict237-71431440.png"/>
                    <pic:cNvPicPr>
                      <a:picLocks noChangeAspect="1" noChangeArrowheads="1"/>
                    </pic:cNvPicPr>
                  </pic:nvPicPr>
                  <pic:blipFill>
                    <a:blip r:embed="rId1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коэффициент, характеризующий качество жилого помещения;</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64D537F5" wp14:editId="62D093C9">
            <wp:extent cx="152400" cy="190500"/>
            <wp:effectExtent l="19050" t="0" r="0" b="0"/>
            <wp:docPr id="18" name="Рисунок 18" descr="http://www.garant.ru/files/3/0/995603/pict238-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3/0/995603/pict238-71431440.png"/>
                    <pic:cNvPicPr>
                      <a:picLocks noChangeAspect="1" noChangeArrowheads="1"/>
                    </pic:cNvPicPr>
                  </pic:nvPicPr>
                  <pic:blipFill>
                    <a:blip r:embed="rId19"/>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коэффициент, характеризующий благоустройство жилого помещения;</w:t>
      </w: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noProof/>
          <w:lang w:eastAsia="ru-RU"/>
        </w:rPr>
        <w:drawing>
          <wp:inline distT="0" distB="0" distL="0" distR="0" wp14:anchorId="76C2616E" wp14:editId="1A20A9E1">
            <wp:extent cx="152400" cy="190500"/>
            <wp:effectExtent l="19050" t="0" r="0" b="0"/>
            <wp:docPr id="19" name="Рисунок 19" descr="http://www.garant.ru/files/3/0/995603/pict239-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3/0/995603/pict239-71431440.png"/>
                    <pic:cNvPicPr>
                      <a:picLocks noChangeAspect="1" noChangeArrowheads="1"/>
                    </pic:cNvPicPr>
                  </pic:nvPicPr>
                  <pic:blipFill>
                    <a:blip r:embed="rId20"/>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коэффициент, месторасположение дома.</w:t>
      </w:r>
    </w:p>
    <w:p w:rsidR="00FC1436" w:rsidRPr="00425248" w:rsidRDefault="00FC1436"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Значения показателей </w:t>
      </w:r>
      <w:r w:rsidRPr="00425248">
        <w:rPr>
          <w:rFonts w:ascii="Times New Roman" w:eastAsia="Times New Roman" w:hAnsi="Times New Roman" w:cs="Times New Roman"/>
          <w:noProof/>
          <w:lang w:eastAsia="ru-RU"/>
        </w:rPr>
        <w:drawing>
          <wp:inline distT="0" distB="0" distL="0" distR="0" wp14:anchorId="7221EC62" wp14:editId="1A766F07">
            <wp:extent cx="152400" cy="190500"/>
            <wp:effectExtent l="19050" t="0" r="0" b="0"/>
            <wp:docPr id="20" name="Рисунок 17" descr="http://www.garant.ru/files/3/0/995603/pict240-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garant.ru/files/3/0/995603/pict240-71431440.png"/>
                    <pic:cNvPicPr>
                      <a:picLocks noChangeAspect="1" noChangeArrowheads="1"/>
                    </pic:cNvPicPr>
                  </pic:nvPicPr>
                  <pic:blipFill>
                    <a:blip r:embed="rId1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 </w:t>
      </w:r>
      <w:r w:rsidRPr="00425248">
        <w:rPr>
          <w:rFonts w:ascii="Times New Roman" w:eastAsia="Times New Roman" w:hAnsi="Times New Roman" w:cs="Times New Roman"/>
          <w:noProof/>
          <w:lang w:eastAsia="ru-RU"/>
        </w:rPr>
        <w:drawing>
          <wp:inline distT="0" distB="0" distL="0" distR="0" wp14:anchorId="4C8E2A19" wp14:editId="04F1D0A9">
            <wp:extent cx="152400" cy="190500"/>
            <wp:effectExtent l="19050" t="0" r="0" b="0"/>
            <wp:docPr id="21" name="Рисунок 18" descr="http://www.garant.ru/files/3/0/995603/pict241-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garant.ru/files/3/0/995603/pict241-71431440.png"/>
                    <pic:cNvPicPr>
                      <a:picLocks noChangeAspect="1" noChangeArrowheads="1"/>
                    </pic:cNvPicPr>
                  </pic:nvPicPr>
                  <pic:blipFill>
                    <a:blip r:embed="rId20"/>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 оцениваются в и</w:t>
      </w:r>
      <w:r w:rsidR="00063AA0" w:rsidRPr="00425248">
        <w:rPr>
          <w:rFonts w:ascii="Times New Roman" w:eastAsia="Times New Roman" w:hAnsi="Times New Roman" w:cs="Times New Roman"/>
          <w:lang w:eastAsia="ru-RU"/>
        </w:rPr>
        <w:t>н</w:t>
      </w:r>
      <w:r w:rsidRPr="00425248">
        <w:rPr>
          <w:rFonts w:ascii="Times New Roman" w:eastAsia="Times New Roman" w:hAnsi="Times New Roman" w:cs="Times New Roman"/>
          <w:lang w:eastAsia="ru-RU"/>
        </w:rPr>
        <w:t>тервале [0,8; 1,3].</w:t>
      </w:r>
    </w:p>
    <w:p w:rsidR="00FC1436" w:rsidRPr="00425248" w:rsidRDefault="00FC1436" w:rsidP="009F06B6">
      <w:pPr>
        <w:shd w:val="clear" w:color="auto" w:fill="FFFFFF"/>
        <w:spacing w:after="0" w:line="240"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val="en-US" w:eastAsia="ru-RU"/>
        </w:rPr>
        <w:t>V</w:t>
      </w:r>
      <w:r w:rsidRPr="00425248">
        <w:rPr>
          <w:rFonts w:ascii="Times New Roman" w:eastAsia="Times New Roman" w:hAnsi="Times New Roman" w:cs="Times New Roman"/>
          <w:lang w:eastAsia="ru-RU"/>
        </w:rPr>
        <w:t>. Заключительные положения</w:t>
      </w:r>
    </w:p>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9. Наниматели жилых помещений по договорам социального найма и договорам найма специализированного жилого помещения жилищного фонда муниципального образования </w:t>
      </w:r>
      <w:proofErr w:type="spellStart"/>
      <w:r w:rsidRPr="00425248">
        <w:rPr>
          <w:rFonts w:ascii="Times New Roman" w:eastAsia="Times New Roman" w:hAnsi="Times New Roman" w:cs="Times New Roman"/>
          <w:lang w:eastAsia="ru-RU"/>
        </w:rPr>
        <w:t>Беляевский</w:t>
      </w:r>
      <w:proofErr w:type="spellEnd"/>
      <w:r w:rsidRPr="00425248">
        <w:rPr>
          <w:rFonts w:ascii="Times New Roman" w:eastAsia="Times New Roman" w:hAnsi="Times New Roman" w:cs="Times New Roman"/>
          <w:lang w:eastAsia="ru-RU"/>
        </w:rPr>
        <w:t xml:space="preserve"> район вносят плату за пользование жилым помещением (плата за наем) наймодателю этого жилого помещения.</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10. Функции по начислению, учету и контролю за правильностью исчисления, полнотой и своевременностью осуществления платежей граждан в бюджет МО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платы за наем для нанимателей жилых помещений по договорам социального найма и договорам найма специализированного жилого помещения муниципального жилищного фонда осуществляет отдел по муниципальной собственности и земельным вопросам.</w:t>
      </w: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11. Собранные денежные средства от граждан за наем жилого помещения перечисляются в бюджет МО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на счет, открытый в Управлении Федерального казначейства по Оренбургской области.</w:t>
      </w:r>
    </w:p>
    <w:p w:rsidR="00FC1436" w:rsidRPr="00425248" w:rsidRDefault="00FC1436" w:rsidP="009F06B6">
      <w:pPr>
        <w:shd w:val="clear" w:color="auto" w:fill="FFFFFF"/>
        <w:spacing w:after="0" w:line="240" w:lineRule="auto"/>
        <w:ind w:left="195" w:firstLine="513"/>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12. Установление размера платы за наем не должно приводить к возникновению у нанимателя жилого помещения права на субсидию на оплату жилого помещения и коммунальных услуг.</w:t>
      </w:r>
    </w:p>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Приложение 2 </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к решению Совета  депутатов</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муниципального образования</w:t>
      </w:r>
    </w:p>
    <w:p w:rsidR="00FC1436" w:rsidRPr="00425248" w:rsidRDefault="00FC1436" w:rsidP="009F06B6">
      <w:pPr>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w:t>
      </w:r>
    </w:p>
    <w:p w:rsidR="00FC1436" w:rsidRPr="00425248" w:rsidRDefault="00FC1436" w:rsidP="009F06B6">
      <w:pPr>
        <w:spacing w:after="0" w:line="240" w:lineRule="auto"/>
        <w:rPr>
          <w:rFonts w:ascii="Times New Roman" w:eastAsia="Times New Roman" w:hAnsi="Times New Roman" w:cs="Times New Roman"/>
          <w:u w:val="single"/>
          <w:lang w:eastAsia="ru-RU"/>
        </w:rPr>
      </w:pPr>
      <w:r w:rsidRPr="00425248">
        <w:rPr>
          <w:rFonts w:ascii="Times New Roman" w:eastAsia="Times New Roman" w:hAnsi="Times New Roman" w:cs="Times New Roman"/>
          <w:lang w:eastAsia="ru-RU"/>
        </w:rPr>
        <w:t xml:space="preserve">                                                                                      от  ____________  №______</w:t>
      </w:r>
    </w:p>
    <w:p w:rsidR="00FC1436" w:rsidRPr="00425248" w:rsidRDefault="00FC1436" w:rsidP="009F06B6">
      <w:pPr>
        <w:shd w:val="clear" w:color="auto" w:fill="FFFFFF"/>
        <w:spacing w:after="0" w:line="240" w:lineRule="auto"/>
        <w:textAlignment w:val="baseline"/>
        <w:outlineLvl w:val="2"/>
        <w:rPr>
          <w:rFonts w:ascii="Arial" w:eastAsia="Times New Roman" w:hAnsi="Arial" w:cs="Arial"/>
          <w:b/>
          <w:bCs/>
          <w:lang w:eastAsia="ru-RU"/>
        </w:rPr>
      </w:pPr>
    </w:p>
    <w:p w:rsidR="00FC1436" w:rsidRPr="00425248" w:rsidRDefault="00FC1436" w:rsidP="009F06B6">
      <w:pPr>
        <w:shd w:val="clear" w:color="auto" w:fill="FFFFFF"/>
        <w:spacing w:after="0" w:line="240" w:lineRule="auto"/>
        <w:textAlignment w:val="baseline"/>
        <w:outlineLvl w:val="2"/>
        <w:rPr>
          <w:rFonts w:ascii="Arial" w:eastAsia="Times New Roman" w:hAnsi="Arial" w:cs="Arial"/>
          <w:b/>
          <w:bCs/>
          <w:lang w:eastAsia="ru-RU"/>
        </w:rPr>
      </w:pPr>
    </w:p>
    <w:p w:rsidR="00FC1436" w:rsidRPr="00425248" w:rsidRDefault="00FC1436" w:rsidP="009F06B6">
      <w:pPr>
        <w:shd w:val="clear" w:color="auto" w:fill="FFFFFF"/>
        <w:spacing w:after="0" w:line="240" w:lineRule="auto"/>
        <w:jc w:val="center"/>
        <w:textAlignment w:val="baseline"/>
        <w:outlineLvl w:val="2"/>
        <w:rPr>
          <w:rFonts w:ascii="Times New Roman" w:eastAsia="Times New Roman" w:hAnsi="Times New Roman" w:cs="Times New Roman"/>
          <w:b/>
          <w:bCs/>
          <w:lang w:eastAsia="ru-RU"/>
        </w:rPr>
      </w:pPr>
      <w:r w:rsidRPr="00425248">
        <w:rPr>
          <w:rFonts w:ascii="Times New Roman" w:eastAsia="Times New Roman" w:hAnsi="Times New Roman" w:cs="Times New Roman"/>
          <w:b/>
          <w:bCs/>
          <w:lang w:eastAsia="ru-RU"/>
        </w:rPr>
        <w:t>Коэффициенты дифференциации платы за наем в зависимости от месторасположения многоквартирного дома, качества и благоустройства жилого помещения</w:t>
      </w:r>
    </w:p>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1. Коэффициент, характеризующий качество жилого помещения</w:t>
      </w:r>
    </w:p>
    <w:tbl>
      <w:tblPr>
        <w:tblW w:w="0" w:type="auto"/>
        <w:shd w:val="clear" w:color="auto" w:fill="FFFFFF"/>
        <w:tblCellMar>
          <w:left w:w="0" w:type="dxa"/>
          <w:right w:w="0" w:type="dxa"/>
        </w:tblCellMar>
        <w:tblLook w:val="04A0" w:firstRow="1" w:lastRow="0" w:firstColumn="1" w:lastColumn="0" w:noHBand="0" w:noVBand="1"/>
      </w:tblPr>
      <w:tblGrid>
        <w:gridCol w:w="511"/>
        <w:gridCol w:w="2731"/>
        <w:gridCol w:w="1773"/>
      </w:tblGrid>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N п/п</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Строительный материал</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Коэффициент (</w:t>
            </w:r>
            <w:r w:rsidRPr="00425248">
              <w:rPr>
                <w:rFonts w:ascii="Times New Roman" w:eastAsia="Times New Roman" w:hAnsi="Times New Roman" w:cs="Times New Roman"/>
                <w:noProof/>
                <w:lang w:eastAsia="ru-RU"/>
              </w:rPr>
              <w:drawing>
                <wp:inline distT="0" distB="0" distL="0" distR="0" wp14:anchorId="4BDE9320" wp14:editId="34BF0127">
                  <wp:extent cx="152400" cy="190500"/>
                  <wp:effectExtent l="19050" t="0" r="0" b="0"/>
                  <wp:docPr id="22" name="Рисунок 14" descr="http://www.garant.ru/files/3/0/995603/pict237-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garant.ru/files/3/0/995603/pict237-71431440.png"/>
                          <pic:cNvPicPr>
                            <a:picLocks noChangeAspect="1" noChangeArrowheads="1"/>
                          </pic:cNvPicPr>
                        </pic:nvPicPr>
                        <pic:blipFill>
                          <a:blip r:embed="rId18"/>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1</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Кирпичный</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1</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2</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Блочный, крупнопанельный</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0,9</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Смешанный или деревянный</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0,8</w:t>
            </w:r>
          </w:p>
        </w:tc>
      </w:tr>
    </w:tbl>
    <w:p w:rsidR="00FC1436" w:rsidRPr="00425248" w:rsidRDefault="00FC1436" w:rsidP="009F06B6">
      <w:pPr>
        <w:shd w:val="clear" w:color="auto" w:fill="FFFFFF"/>
        <w:spacing w:after="0" w:line="240" w:lineRule="auto"/>
        <w:ind w:firstLine="195"/>
        <w:jc w:val="both"/>
        <w:textAlignment w:val="baseline"/>
        <w:rPr>
          <w:rFonts w:ascii="Times New Roman" w:eastAsia="Times New Roman" w:hAnsi="Times New Roman" w:cs="Times New Roman"/>
          <w:lang w:eastAsia="ru-RU"/>
        </w:rPr>
      </w:pPr>
    </w:p>
    <w:p w:rsidR="00FC1436" w:rsidRPr="00425248" w:rsidRDefault="00FC1436" w:rsidP="009F06B6">
      <w:pPr>
        <w:spacing w:after="0" w:line="240" w:lineRule="auto"/>
        <w:ind w:firstLine="708"/>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2. Коэффициент, характеризующий благоустройство жилого помещения</w:t>
      </w:r>
    </w:p>
    <w:tbl>
      <w:tblPr>
        <w:tblW w:w="0" w:type="auto"/>
        <w:shd w:val="clear" w:color="auto" w:fill="FFFFFF"/>
        <w:tblCellMar>
          <w:left w:w="0" w:type="dxa"/>
          <w:right w:w="0" w:type="dxa"/>
        </w:tblCellMar>
        <w:tblLook w:val="04A0" w:firstRow="1" w:lastRow="0" w:firstColumn="1" w:lastColumn="0" w:noHBand="0" w:noVBand="1"/>
      </w:tblPr>
      <w:tblGrid>
        <w:gridCol w:w="455"/>
        <w:gridCol w:w="8733"/>
        <w:gridCol w:w="1301"/>
      </w:tblGrid>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N п/п</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Степень благоустройства</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Коэффициент </w:t>
            </w:r>
          </w:p>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w:t>
            </w:r>
            <w:r w:rsidRPr="00425248">
              <w:rPr>
                <w:rFonts w:ascii="Times New Roman" w:eastAsia="Times New Roman" w:hAnsi="Times New Roman" w:cs="Times New Roman"/>
                <w:noProof/>
                <w:lang w:eastAsia="ru-RU"/>
              </w:rPr>
              <w:drawing>
                <wp:inline distT="0" distB="0" distL="0" distR="0" wp14:anchorId="1E9BF66F" wp14:editId="6049BBD1">
                  <wp:extent cx="152400" cy="190500"/>
                  <wp:effectExtent l="19050" t="0" r="0" b="0"/>
                  <wp:docPr id="23" name="Рисунок 15" descr="http://www.garant.ru/files/3/0/995603/pict238-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garant.ru/files/3/0/995603/pict238-71431440.png"/>
                          <pic:cNvPicPr>
                            <a:picLocks noChangeAspect="1" noChangeArrowheads="1"/>
                          </pic:cNvPicPr>
                        </pic:nvPicPr>
                        <pic:blipFill>
                          <a:blip r:embed="rId19"/>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1</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Жилое помещение со всеми удобствами (центральное отопление, горячее и холодное водоснабжение, канализация, газ)</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1</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2</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Жилое помещение благоустроенное (центральное отопление, водопровод, канализация)</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0,9</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Жилое помещение частично благоустроенное (отсутствие одного из удобств)</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0,8</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4</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Коммунальные квартиры</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0,5</w:t>
            </w:r>
          </w:p>
        </w:tc>
      </w:tr>
    </w:tbl>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hd w:val="clear" w:color="auto" w:fill="FFFFFF"/>
        <w:spacing w:after="0" w:line="240" w:lineRule="auto"/>
        <w:ind w:firstLine="708"/>
        <w:jc w:val="both"/>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 Коэффициент, месторасположение дома</w:t>
      </w:r>
    </w:p>
    <w:p w:rsidR="00FC1436" w:rsidRPr="00425248" w:rsidRDefault="00FC1436" w:rsidP="009F06B6">
      <w:pPr>
        <w:spacing w:after="0" w:line="240" w:lineRule="auto"/>
        <w:rPr>
          <w:rFonts w:ascii="Times New Roman" w:eastAsia="Times New Roman" w:hAnsi="Times New Roman" w:cs="Times New Roman"/>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11"/>
        <w:gridCol w:w="2914"/>
        <w:gridCol w:w="1773"/>
      </w:tblGrid>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N п/п</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Наименование поселения</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Коэффициент (</w:t>
            </w:r>
            <w:r w:rsidRPr="00425248">
              <w:rPr>
                <w:rFonts w:ascii="Times New Roman" w:eastAsia="Times New Roman" w:hAnsi="Times New Roman" w:cs="Times New Roman"/>
                <w:noProof/>
                <w:lang w:eastAsia="ru-RU"/>
              </w:rPr>
              <w:drawing>
                <wp:inline distT="0" distB="0" distL="0" distR="0" wp14:anchorId="07B7234F" wp14:editId="17D25422">
                  <wp:extent cx="152400" cy="190500"/>
                  <wp:effectExtent l="19050" t="0" r="0" b="0"/>
                  <wp:docPr id="24" name="Рисунок 16" descr="http://www.garant.ru/files/3/0/995603/pict239-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garant.ru/files/3/0/995603/pict239-71431440.png"/>
                          <pic:cNvPicPr>
                            <a:picLocks noChangeAspect="1" noChangeArrowheads="1"/>
                          </pic:cNvPicPr>
                        </pic:nvPicPr>
                        <pic:blipFill>
                          <a:blip r:embed="rId20"/>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25248">
              <w:rPr>
                <w:rFonts w:ascii="Times New Roman" w:eastAsia="Times New Roman" w:hAnsi="Times New Roman" w:cs="Times New Roman"/>
                <w:lang w:eastAsia="ru-RU"/>
              </w:rPr>
              <w:t>)</w:t>
            </w:r>
          </w:p>
        </w:tc>
      </w:tr>
      <w:tr w:rsidR="00FC1436" w:rsidRPr="00425248" w:rsidTr="009F06B6">
        <w:tc>
          <w:tcPr>
            <w:tcW w:w="0" w:type="auto"/>
            <w:shd w:val="clear" w:color="auto" w:fill="FFFFFF"/>
            <w:vAlign w:val="bottom"/>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p>
        </w:tc>
        <w:tc>
          <w:tcPr>
            <w:tcW w:w="0" w:type="auto"/>
            <w:shd w:val="clear" w:color="auto" w:fill="FFFFFF"/>
            <w:vAlign w:val="bottom"/>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1</w:t>
            </w:r>
          </w:p>
        </w:tc>
        <w:tc>
          <w:tcPr>
            <w:tcW w:w="0" w:type="auto"/>
            <w:shd w:val="clear" w:color="auto" w:fill="FFFFFF"/>
            <w:vAlign w:val="bottom"/>
            <w:hideMark/>
          </w:tcPr>
          <w:p w:rsidR="00FC1436" w:rsidRPr="00425248" w:rsidRDefault="00FC1436" w:rsidP="009F06B6">
            <w:pPr>
              <w:spacing w:after="0" w:line="276" w:lineRule="auto"/>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населенные пункты сельсовета</w:t>
            </w:r>
          </w:p>
        </w:tc>
        <w:tc>
          <w:tcPr>
            <w:tcW w:w="0" w:type="auto"/>
            <w:shd w:val="clear" w:color="auto" w:fill="FFFFFF"/>
            <w:vAlign w:val="bottom"/>
            <w:hideMark/>
          </w:tcPr>
          <w:p w:rsidR="00FC1436" w:rsidRPr="00425248" w:rsidRDefault="00FC1436" w:rsidP="009F06B6">
            <w:pPr>
              <w:spacing w:after="0" w:line="276" w:lineRule="auto"/>
              <w:jc w:val="center"/>
              <w:textAlignment w:val="baseline"/>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0,7</w:t>
            </w: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r w:rsidR="00FC1436" w:rsidRPr="00425248" w:rsidTr="009F06B6">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c>
          <w:tcPr>
            <w:tcW w:w="0" w:type="auto"/>
            <w:shd w:val="clear" w:color="auto" w:fill="FFFFFF"/>
            <w:vAlign w:val="bottom"/>
            <w:hideMark/>
          </w:tcPr>
          <w:p w:rsidR="00FC1436" w:rsidRPr="00425248" w:rsidRDefault="00FC1436" w:rsidP="009F06B6">
            <w:pPr>
              <w:spacing w:after="0" w:line="276" w:lineRule="auto"/>
              <w:rPr>
                <w:rFonts w:ascii="Calibri" w:eastAsia="Times New Roman" w:hAnsi="Calibri" w:cs="Times New Roman"/>
                <w:lang w:eastAsia="ru-RU"/>
              </w:rPr>
            </w:pPr>
          </w:p>
        </w:tc>
      </w:tr>
    </w:tbl>
    <w:p w:rsidR="00FC1436" w:rsidRPr="00425248" w:rsidRDefault="00FC1436" w:rsidP="009F06B6">
      <w:pPr>
        <w:spacing w:after="0" w:line="240" w:lineRule="auto"/>
        <w:rPr>
          <w:rFonts w:ascii="Times New Roman" w:eastAsia="Times New Roman" w:hAnsi="Times New Roman" w:cs="Times New Roman"/>
          <w:lang w:eastAsia="ru-RU"/>
        </w:rPr>
      </w:pPr>
    </w:p>
    <w:p w:rsidR="00FC1436" w:rsidRPr="00425248" w:rsidRDefault="00FC1436" w:rsidP="009F06B6">
      <w:pPr>
        <w:spacing w:after="0" w:line="270" w:lineRule="atLeast"/>
        <w:outlineLvl w:val="2"/>
        <w:rPr>
          <w:rFonts w:ascii="Times New Roman" w:eastAsia="Times New Roman" w:hAnsi="Times New Roman" w:cs="Times New Roman"/>
          <w:b/>
          <w:bCs/>
          <w:lang w:eastAsia="ru-RU"/>
        </w:rPr>
      </w:pPr>
    </w:p>
    <w:p w:rsidR="00FC1436" w:rsidRPr="00425248" w:rsidRDefault="00FC1436" w:rsidP="009F06B6">
      <w:pPr>
        <w:keepNext/>
        <w:autoSpaceDN w:val="0"/>
        <w:spacing w:after="0" w:line="240" w:lineRule="auto"/>
        <w:outlineLvl w:val="0"/>
        <w:rPr>
          <w:rFonts w:ascii="Times New Roman" w:eastAsia="Times New Roman" w:hAnsi="Times New Roman" w:cs="Times New Roman"/>
          <w:lang w:eastAsia="ru-RU"/>
        </w:rPr>
      </w:pP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Совет депутатов</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муниципального образования</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Крючковский</w:t>
      </w:r>
      <w:proofErr w:type="spellEnd"/>
      <w:r w:rsidRPr="00425248">
        <w:rPr>
          <w:rFonts w:ascii="Times New Roman" w:eastAsia="Times New Roman" w:hAnsi="Times New Roman" w:cs="Times New Roman"/>
          <w:b/>
          <w:lang w:eastAsia="ru-RU"/>
        </w:rPr>
        <w:t xml:space="preserve"> сельсовет</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Беляевского</w:t>
      </w:r>
      <w:proofErr w:type="spellEnd"/>
      <w:r w:rsidRPr="00425248">
        <w:rPr>
          <w:rFonts w:ascii="Times New Roman" w:eastAsia="Times New Roman" w:hAnsi="Times New Roman" w:cs="Times New Roman"/>
          <w:b/>
          <w:lang w:eastAsia="ru-RU"/>
        </w:rPr>
        <w:t xml:space="preserve"> района</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Оренбургской области</w:t>
      </w:r>
    </w:p>
    <w:p w:rsidR="00FC1436" w:rsidRPr="00425248" w:rsidRDefault="00FC1436" w:rsidP="009F06B6">
      <w:pPr>
        <w:widowControl w:val="0"/>
        <w:autoSpaceDE w:val="0"/>
        <w:autoSpaceDN w:val="0"/>
        <w:adjustRightInd w:val="0"/>
        <w:spacing w:after="0" w:line="240" w:lineRule="auto"/>
        <w:rPr>
          <w:rFonts w:ascii="Times New Roman" w:eastAsia="Times New Roman" w:hAnsi="Times New Roman" w:cs="Times New Roman"/>
          <w:lang w:eastAsia="ru-RU"/>
        </w:rPr>
      </w:pP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21.12.2023                                                 РЕШЕНИЕ                                                  №13</w:t>
      </w:r>
      <w:r w:rsidR="00063AA0" w:rsidRPr="00425248">
        <w:rPr>
          <w:rFonts w:ascii="Times New Roman" w:eastAsia="Times New Roman" w:hAnsi="Times New Roman" w:cs="Times New Roman"/>
          <w:b/>
          <w:lang w:eastAsia="ru-RU"/>
        </w:rPr>
        <w:t>5</w:t>
      </w:r>
    </w:p>
    <w:p w:rsidR="00FC1436" w:rsidRPr="00425248" w:rsidRDefault="00FC1436" w:rsidP="009F06B6">
      <w:pPr>
        <w:keepNext/>
        <w:autoSpaceDN w:val="0"/>
        <w:spacing w:after="0" w:line="240" w:lineRule="auto"/>
        <w:outlineLvl w:val="0"/>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 xml:space="preserve">                                                                                                                                                  </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 xml:space="preserve">О бюджете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на 2024 год и плановый</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период 2025 и 2026 годов</w:t>
      </w:r>
    </w:p>
    <w:p w:rsidR="009F06B6" w:rsidRPr="00425248" w:rsidRDefault="009F06B6" w:rsidP="009F06B6">
      <w:pPr>
        <w:spacing w:after="0"/>
        <w:rPr>
          <w:rFonts w:ascii="Times New Roman" w:hAnsi="Times New Roman" w:cs="Times New Roman"/>
        </w:rPr>
      </w:pP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Руководствуясь Уставом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p>
    <w:p w:rsidR="009F06B6" w:rsidRPr="00425248" w:rsidRDefault="009F06B6" w:rsidP="009F06B6">
      <w:pPr>
        <w:shd w:val="clear" w:color="auto" w:fill="FFFFFF"/>
        <w:tabs>
          <w:tab w:val="left" w:pos="816"/>
        </w:tabs>
        <w:spacing w:after="0" w:line="322" w:lineRule="exact"/>
        <w:ind w:firstLine="547"/>
        <w:rPr>
          <w:rFonts w:ascii="Times New Roman" w:hAnsi="Times New Roman" w:cs="Times New Roman"/>
        </w:rPr>
      </w:pPr>
      <w:r w:rsidRPr="00425248">
        <w:rPr>
          <w:rFonts w:ascii="Times New Roman" w:hAnsi="Times New Roman" w:cs="Times New Roman"/>
          <w:color w:val="000000"/>
          <w:spacing w:val="-32"/>
        </w:rPr>
        <w:t>1.</w:t>
      </w:r>
      <w:r w:rsidRPr="00425248">
        <w:rPr>
          <w:rFonts w:ascii="Times New Roman" w:hAnsi="Times New Roman" w:cs="Times New Roman"/>
          <w:color w:val="000000"/>
        </w:rPr>
        <w:tab/>
      </w:r>
      <w:r w:rsidRPr="00425248">
        <w:rPr>
          <w:rFonts w:ascii="Times New Roman" w:hAnsi="Times New Roman" w:cs="Times New Roman"/>
          <w:color w:val="000000"/>
          <w:spacing w:val="-7"/>
        </w:rPr>
        <w:t xml:space="preserve">Утвердить бюджет муниципального образования </w:t>
      </w:r>
      <w:proofErr w:type="spellStart"/>
      <w:r w:rsidRPr="00425248">
        <w:rPr>
          <w:rFonts w:ascii="Times New Roman" w:hAnsi="Times New Roman" w:cs="Times New Roman"/>
          <w:color w:val="000000"/>
          <w:spacing w:val="-7"/>
        </w:rPr>
        <w:t>Крючковский</w:t>
      </w:r>
      <w:proofErr w:type="spellEnd"/>
      <w:r w:rsidRPr="00425248">
        <w:rPr>
          <w:rFonts w:ascii="Times New Roman" w:hAnsi="Times New Roman" w:cs="Times New Roman"/>
          <w:color w:val="000000"/>
          <w:spacing w:val="-7"/>
        </w:rPr>
        <w:t xml:space="preserve"> сельсовет на 2024 год:</w:t>
      </w:r>
    </w:p>
    <w:p w:rsidR="009F06B6" w:rsidRPr="00425248" w:rsidRDefault="009F06B6" w:rsidP="00425248">
      <w:pPr>
        <w:shd w:val="clear" w:color="auto" w:fill="FFFFFF"/>
        <w:tabs>
          <w:tab w:val="left" w:pos="874"/>
        </w:tabs>
        <w:spacing w:after="0" w:line="240" w:lineRule="auto"/>
        <w:ind w:firstLine="557"/>
        <w:jc w:val="both"/>
        <w:rPr>
          <w:rFonts w:ascii="Times New Roman" w:hAnsi="Times New Roman" w:cs="Times New Roman"/>
        </w:rPr>
      </w:pPr>
      <w:r w:rsidRPr="00425248">
        <w:rPr>
          <w:rFonts w:ascii="Times New Roman" w:hAnsi="Times New Roman" w:cs="Times New Roman"/>
          <w:color w:val="000000"/>
          <w:spacing w:val="-26"/>
        </w:rPr>
        <w:t>1)</w:t>
      </w:r>
      <w:r w:rsidRPr="00425248">
        <w:rPr>
          <w:rFonts w:ascii="Times New Roman" w:hAnsi="Times New Roman" w:cs="Times New Roman"/>
          <w:color w:val="000000"/>
        </w:rPr>
        <w:tab/>
      </w:r>
      <w:r w:rsidRPr="00425248">
        <w:rPr>
          <w:rFonts w:ascii="Times New Roman" w:hAnsi="Times New Roman" w:cs="Times New Roman"/>
          <w:color w:val="000000"/>
          <w:spacing w:val="-5"/>
        </w:rPr>
        <w:t>прогнозируемый общий объем доходов  бюджета сельского поселения в сумме 13693,8</w:t>
      </w:r>
      <w:r w:rsidRPr="00425248">
        <w:rPr>
          <w:rFonts w:ascii="Times New Roman" w:hAnsi="Times New Roman" w:cs="Times New Roman"/>
          <w:color w:val="000000"/>
          <w:spacing w:val="-6"/>
        </w:rPr>
        <w:t>тыс. рублей;</w:t>
      </w:r>
    </w:p>
    <w:p w:rsidR="009F06B6" w:rsidRPr="00425248" w:rsidRDefault="009F06B6" w:rsidP="00425248">
      <w:pPr>
        <w:widowControl w:val="0"/>
        <w:numPr>
          <w:ilvl w:val="0"/>
          <w:numId w:val="27"/>
        </w:numPr>
        <w:shd w:val="clear" w:color="auto" w:fill="FFFFFF"/>
        <w:tabs>
          <w:tab w:val="left" w:pos="1162"/>
        </w:tabs>
        <w:autoSpaceDE w:val="0"/>
        <w:autoSpaceDN w:val="0"/>
        <w:adjustRightInd w:val="0"/>
        <w:spacing w:after="0" w:line="240" w:lineRule="auto"/>
        <w:ind w:firstLine="533"/>
        <w:jc w:val="both"/>
        <w:rPr>
          <w:rFonts w:ascii="Times New Roman" w:hAnsi="Times New Roman" w:cs="Times New Roman"/>
          <w:color w:val="000000"/>
          <w:spacing w:val="-12"/>
        </w:rPr>
      </w:pPr>
      <w:r w:rsidRPr="00425248">
        <w:rPr>
          <w:rFonts w:ascii="Times New Roman" w:hAnsi="Times New Roman" w:cs="Times New Roman"/>
          <w:color w:val="000000"/>
          <w:spacing w:val="-3"/>
        </w:rPr>
        <w:t>прогнозируемый  общий объем расходов бюджета сельского поселения  в сумме 13693,8 т</w:t>
      </w:r>
      <w:r w:rsidRPr="00425248">
        <w:rPr>
          <w:rFonts w:ascii="Times New Roman" w:hAnsi="Times New Roman" w:cs="Times New Roman"/>
          <w:color w:val="000000"/>
          <w:spacing w:val="-7"/>
        </w:rPr>
        <w:t>ыс. рублей;</w:t>
      </w:r>
    </w:p>
    <w:p w:rsidR="009F06B6" w:rsidRPr="00425248" w:rsidRDefault="009F06B6" w:rsidP="00425248">
      <w:pPr>
        <w:widowControl w:val="0"/>
        <w:numPr>
          <w:ilvl w:val="0"/>
          <w:numId w:val="27"/>
        </w:numPr>
        <w:shd w:val="clear" w:color="auto" w:fill="FFFFFF"/>
        <w:tabs>
          <w:tab w:val="left" w:pos="1162"/>
        </w:tabs>
        <w:autoSpaceDE w:val="0"/>
        <w:autoSpaceDN w:val="0"/>
        <w:adjustRightInd w:val="0"/>
        <w:spacing w:after="0" w:line="240" w:lineRule="auto"/>
        <w:ind w:firstLine="533"/>
        <w:jc w:val="both"/>
        <w:rPr>
          <w:rFonts w:ascii="Times New Roman" w:hAnsi="Times New Roman" w:cs="Times New Roman"/>
          <w:color w:val="000000"/>
          <w:spacing w:val="-12"/>
        </w:rPr>
      </w:pPr>
      <w:r w:rsidRPr="00425248">
        <w:rPr>
          <w:rFonts w:ascii="Times New Roman" w:hAnsi="Times New Roman" w:cs="Times New Roman"/>
          <w:color w:val="000000"/>
          <w:spacing w:val="-7"/>
        </w:rPr>
        <w:t xml:space="preserve">прогнозируемый дефицит бюджета МО </w:t>
      </w:r>
      <w:proofErr w:type="spellStart"/>
      <w:r w:rsidRPr="00425248">
        <w:rPr>
          <w:rFonts w:ascii="Times New Roman" w:hAnsi="Times New Roman" w:cs="Times New Roman"/>
          <w:color w:val="000000"/>
          <w:spacing w:val="-7"/>
        </w:rPr>
        <w:t>Крючковский</w:t>
      </w:r>
      <w:proofErr w:type="spellEnd"/>
      <w:r w:rsidRPr="00425248">
        <w:rPr>
          <w:rFonts w:ascii="Times New Roman" w:hAnsi="Times New Roman" w:cs="Times New Roman"/>
          <w:color w:val="000000"/>
          <w:spacing w:val="-7"/>
        </w:rPr>
        <w:t xml:space="preserve"> сельсовет – 0,0 рублей;</w:t>
      </w:r>
    </w:p>
    <w:p w:rsidR="009F06B6" w:rsidRPr="00425248" w:rsidRDefault="009F06B6" w:rsidP="00425248">
      <w:pPr>
        <w:widowControl w:val="0"/>
        <w:numPr>
          <w:ilvl w:val="0"/>
          <w:numId w:val="27"/>
        </w:numPr>
        <w:autoSpaceDE w:val="0"/>
        <w:autoSpaceDN w:val="0"/>
        <w:adjustRightInd w:val="0"/>
        <w:spacing w:after="0" w:line="240" w:lineRule="auto"/>
        <w:ind w:firstLine="425"/>
        <w:jc w:val="both"/>
        <w:rPr>
          <w:rFonts w:ascii="Times New Roman" w:hAnsi="Times New Roman" w:cs="Times New Roman"/>
        </w:rPr>
      </w:pPr>
      <w:r w:rsidRPr="00425248">
        <w:rPr>
          <w:rFonts w:ascii="Times New Roman" w:hAnsi="Times New Roman" w:cs="Times New Roman"/>
        </w:rPr>
        <w:t xml:space="preserve"> верхний предел муниципального внутреннего долга сельского поселения на 1 января 2025 года в сумме ноль рублей, в том числе верхний предел долга по муниципальным гарантиям в сумме ноль рублей. </w:t>
      </w:r>
    </w:p>
    <w:p w:rsidR="009F06B6" w:rsidRPr="00425248" w:rsidRDefault="009F06B6" w:rsidP="00425248">
      <w:pPr>
        <w:shd w:val="clear" w:color="auto" w:fill="FFFFFF"/>
        <w:tabs>
          <w:tab w:val="left" w:pos="816"/>
        </w:tabs>
        <w:spacing w:after="0" w:line="240" w:lineRule="auto"/>
        <w:ind w:firstLine="547"/>
        <w:jc w:val="both"/>
        <w:rPr>
          <w:rFonts w:ascii="Times New Roman" w:hAnsi="Times New Roman" w:cs="Times New Roman"/>
        </w:rPr>
      </w:pPr>
      <w:r w:rsidRPr="00425248">
        <w:rPr>
          <w:rFonts w:ascii="Times New Roman" w:hAnsi="Times New Roman" w:cs="Times New Roman"/>
          <w:color w:val="000000"/>
          <w:spacing w:val="-19"/>
        </w:rPr>
        <w:t>2.</w:t>
      </w:r>
      <w:r w:rsidRPr="00425248">
        <w:rPr>
          <w:rFonts w:ascii="Times New Roman" w:hAnsi="Times New Roman" w:cs="Times New Roman"/>
          <w:color w:val="000000"/>
        </w:rPr>
        <w:tab/>
      </w:r>
      <w:r w:rsidRPr="00425248">
        <w:rPr>
          <w:rFonts w:ascii="Times New Roman" w:hAnsi="Times New Roman" w:cs="Times New Roman"/>
          <w:color w:val="000000"/>
          <w:spacing w:val="-6"/>
        </w:rPr>
        <w:t xml:space="preserve">Утвердить </w:t>
      </w:r>
      <w:r w:rsidRPr="00425248">
        <w:rPr>
          <w:rFonts w:ascii="Times New Roman" w:hAnsi="Times New Roman" w:cs="Times New Roman"/>
          <w:color w:val="000000"/>
          <w:spacing w:val="-7"/>
        </w:rPr>
        <w:t xml:space="preserve">бюджет муниципального образования </w:t>
      </w:r>
      <w:proofErr w:type="spellStart"/>
      <w:r w:rsidRPr="00425248">
        <w:rPr>
          <w:rFonts w:ascii="Times New Roman" w:hAnsi="Times New Roman" w:cs="Times New Roman"/>
          <w:color w:val="000000"/>
          <w:spacing w:val="-7"/>
        </w:rPr>
        <w:t>Крючковский</w:t>
      </w:r>
      <w:proofErr w:type="spellEnd"/>
      <w:r w:rsidRPr="00425248">
        <w:rPr>
          <w:rFonts w:ascii="Times New Roman" w:hAnsi="Times New Roman" w:cs="Times New Roman"/>
          <w:color w:val="000000"/>
          <w:spacing w:val="-7"/>
        </w:rPr>
        <w:t xml:space="preserve">  сельсовет </w:t>
      </w:r>
      <w:r w:rsidRPr="00425248">
        <w:rPr>
          <w:rFonts w:ascii="Times New Roman" w:hAnsi="Times New Roman" w:cs="Times New Roman"/>
          <w:color w:val="000000"/>
          <w:spacing w:val="-6"/>
        </w:rPr>
        <w:t xml:space="preserve">на 2025 и на </w:t>
      </w:r>
      <w:r w:rsidRPr="00425248">
        <w:rPr>
          <w:rFonts w:ascii="Times New Roman" w:hAnsi="Times New Roman" w:cs="Times New Roman"/>
          <w:color w:val="000000"/>
          <w:spacing w:val="-21"/>
        </w:rPr>
        <w:t xml:space="preserve">2026 </w:t>
      </w:r>
      <w:r w:rsidRPr="00425248">
        <w:rPr>
          <w:rFonts w:ascii="Times New Roman" w:hAnsi="Times New Roman" w:cs="Times New Roman"/>
          <w:color w:val="000000"/>
          <w:spacing w:val="-10"/>
        </w:rPr>
        <w:t>годы:</w:t>
      </w:r>
    </w:p>
    <w:p w:rsidR="009F06B6" w:rsidRPr="00425248" w:rsidRDefault="00425248" w:rsidP="00425248">
      <w:pPr>
        <w:widowControl w:val="0"/>
        <w:numPr>
          <w:ilvl w:val="0"/>
          <w:numId w:val="29"/>
        </w:numPr>
        <w:shd w:val="clear" w:color="auto" w:fill="FFFFFF"/>
        <w:tabs>
          <w:tab w:val="left" w:pos="902"/>
        </w:tabs>
        <w:autoSpaceDE w:val="0"/>
        <w:autoSpaceDN w:val="0"/>
        <w:adjustRightInd w:val="0"/>
        <w:spacing w:after="0" w:line="240" w:lineRule="auto"/>
        <w:ind w:firstLine="542"/>
        <w:jc w:val="both"/>
        <w:rPr>
          <w:rFonts w:ascii="Times New Roman" w:hAnsi="Times New Roman" w:cs="Times New Roman"/>
          <w:color w:val="000000"/>
          <w:spacing w:val="-27"/>
        </w:rPr>
      </w:pPr>
      <w:r w:rsidRPr="00425248">
        <w:rPr>
          <w:rFonts w:ascii="Times New Roman" w:hAnsi="Times New Roman" w:cs="Times New Roman"/>
          <w:color w:val="000000"/>
          <w:spacing w:val="-6"/>
        </w:rPr>
        <w:t>П</w:t>
      </w:r>
      <w:r w:rsidR="009F06B6" w:rsidRPr="00425248">
        <w:rPr>
          <w:rFonts w:ascii="Times New Roman" w:hAnsi="Times New Roman" w:cs="Times New Roman"/>
          <w:color w:val="000000"/>
          <w:spacing w:val="-6"/>
        </w:rPr>
        <w:t>рогнозируемый</w:t>
      </w:r>
      <w:r w:rsidRPr="00425248">
        <w:rPr>
          <w:rFonts w:ascii="Times New Roman" w:hAnsi="Times New Roman" w:cs="Times New Roman"/>
          <w:color w:val="000000"/>
          <w:spacing w:val="-6"/>
        </w:rPr>
        <w:t xml:space="preserve"> </w:t>
      </w:r>
      <w:r w:rsidR="009F06B6" w:rsidRPr="00425248">
        <w:rPr>
          <w:rFonts w:ascii="Times New Roman" w:hAnsi="Times New Roman" w:cs="Times New Roman"/>
          <w:color w:val="000000"/>
          <w:spacing w:val="-6"/>
        </w:rPr>
        <w:t xml:space="preserve">общий объем доходов  бюджета сельского поселения на </w:t>
      </w:r>
      <w:r w:rsidR="009F06B6" w:rsidRPr="00425248">
        <w:rPr>
          <w:rFonts w:ascii="Times New Roman" w:hAnsi="Times New Roman" w:cs="Times New Roman"/>
          <w:color w:val="000000"/>
          <w:spacing w:val="4"/>
        </w:rPr>
        <w:t>2025 год в сумме 13679,4</w:t>
      </w:r>
      <w:r w:rsidRPr="00425248">
        <w:rPr>
          <w:rFonts w:ascii="Times New Roman" w:hAnsi="Times New Roman" w:cs="Times New Roman"/>
          <w:color w:val="000000"/>
          <w:spacing w:val="4"/>
        </w:rPr>
        <w:t xml:space="preserve"> </w:t>
      </w:r>
      <w:r w:rsidR="009F06B6" w:rsidRPr="00425248">
        <w:rPr>
          <w:rFonts w:ascii="Times New Roman" w:hAnsi="Times New Roman" w:cs="Times New Roman"/>
          <w:color w:val="000000"/>
          <w:spacing w:val="4"/>
        </w:rPr>
        <w:t>тыс.  рублей  и  на 2026   год в сумме 12018,6</w:t>
      </w:r>
      <w:r w:rsidR="009F06B6" w:rsidRPr="00425248">
        <w:rPr>
          <w:rFonts w:ascii="Times New Roman" w:hAnsi="Times New Roman" w:cs="Times New Roman"/>
          <w:color w:val="000000"/>
          <w:spacing w:val="-6"/>
        </w:rPr>
        <w:t xml:space="preserve"> тыс. рублей;</w:t>
      </w:r>
    </w:p>
    <w:p w:rsidR="009F06B6" w:rsidRPr="00425248" w:rsidRDefault="009F06B6" w:rsidP="00425248">
      <w:pPr>
        <w:widowControl w:val="0"/>
        <w:numPr>
          <w:ilvl w:val="0"/>
          <w:numId w:val="29"/>
        </w:numPr>
        <w:shd w:val="clear" w:color="auto" w:fill="FFFFFF"/>
        <w:tabs>
          <w:tab w:val="left" w:pos="902"/>
        </w:tabs>
        <w:autoSpaceDE w:val="0"/>
        <w:autoSpaceDN w:val="0"/>
        <w:adjustRightInd w:val="0"/>
        <w:spacing w:after="0" w:line="240" w:lineRule="auto"/>
        <w:ind w:firstLine="542"/>
        <w:jc w:val="both"/>
        <w:rPr>
          <w:rFonts w:ascii="Times New Roman" w:hAnsi="Times New Roman" w:cs="Times New Roman"/>
          <w:color w:val="000000"/>
          <w:spacing w:val="-12"/>
        </w:rPr>
      </w:pPr>
      <w:r w:rsidRPr="00425248">
        <w:rPr>
          <w:rFonts w:ascii="Times New Roman" w:hAnsi="Times New Roman" w:cs="Times New Roman"/>
          <w:color w:val="000000"/>
          <w:spacing w:val="4"/>
        </w:rPr>
        <w:t xml:space="preserve">общий объем расходов  бюджета сельского поселения на 2025 год в сумме 13679,4 </w:t>
      </w:r>
      <w:r w:rsidRPr="00425248">
        <w:rPr>
          <w:rFonts w:ascii="Times New Roman" w:hAnsi="Times New Roman" w:cs="Times New Roman"/>
          <w:color w:val="000000"/>
          <w:spacing w:val="-5"/>
        </w:rPr>
        <w:t>тыс. рублей, в том числе условно утвержденные расходы в сум</w:t>
      </w:r>
      <w:r w:rsidRPr="00425248">
        <w:rPr>
          <w:rFonts w:ascii="Times New Roman" w:hAnsi="Times New Roman" w:cs="Times New Roman"/>
          <w:color w:val="000000"/>
          <w:spacing w:val="-6"/>
        </w:rPr>
        <w:t>ме 312,9 тыс. рублей, и на 2026 год — в сумме 12018,6,0 тыс. рублей, в том числе условно утвержденные расходы в сумме 598,9 тыс. рублей;</w:t>
      </w:r>
    </w:p>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 xml:space="preserve">       3) предельный объем муниципального долга сельского поселения на 1 января 2026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2027 года в сумме ноль рублей, в том числе верхний предел долга по муниципальным гарантиям в сумме ноль рублей, объем расходов на обслуживание долга - ноль рублей.</w:t>
      </w:r>
    </w:p>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 xml:space="preserve">       3. </w:t>
      </w:r>
      <w:r w:rsidRPr="00425248">
        <w:rPr>
          <w:rFonts w:ascii="Times New Roman" w:hAnsi="Times New Roman" w:cs="Times New Roman"/>
          <w:color w:val="000000"/>
          <w:spacing w:val="-12"/>
        </w:rPr>
        <w:t>Утвердить источники финансирования дефицита бюджета сельского  поселения согласно приложению № 1 к настоящему Решению</w:t>
      </w:r>
      <w:r w:rsidRPr="00425248">
        <w:rPr>
          <w:rFonts w:ascii="Times New Roman" w:hAnsi="Times New Roman" w:cs="Times New Roman"/>
        </w:rPr>
        <w:t xml:space="preserve"> </w:t>
      </w:r>
    </w:p>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 xml:space="preserve">       4.Установить, что доходы бюджета сельского поселения, поступающие в 2024 году и плановом периоде 2025 и 2026 годов, формируются за счет доходов от уплаты федеральных, региональных и местных налогов, сборов по нормативам (приложение 2), установленным законодательными актами Российской Федерации и настоящим Решением. </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5. </w:t>
      </w:r>
      <w:r w:rsidRPr="00425248">
        <w:rPr>
          <w:rFonts w:ascii="Times New Roman" w:hAnsi="Times New Roman" w:cs="Times New Roman"/>
          <w:spacing w:val="-2"/>
        </w:rPr>
        <w:t>Учесть поступление доходов в бюджет сельского поселения на 2024 год и плановый период 2025 и 2026 годов согласно приложению № 3 к настоящему Решению</w:t>
      </w:r>
      <w:r w:rsidRPr="00425248">
        <w:rPr>
          <w:rFonts w:ascii="Times New Roman" w:hAnsi="Times New Roman" w:cs="Times New Roman"/>
          <w:spacing w:val="-13"/>
        </w:rPr>
        <w:t>.</w:t>
      </w:r>
      <w:r w:rsidRPr="00425248">
        <w:rPr>
          <w:rFonts w:ascii="Times New Roman" w:hAnsi="Times New Roman" w:cs="Times New Roman"/>
        </w:rPr>
        <w:t xml:space="preserve"> Установить, что в текущем финансовом году, в случае получения уведомлений о предоставлении субсидий, субвенций,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9F06B6" w:rsidRPr="00425248" w:rsidRDefault="009F06B6" w:rsidP="009F06B6">
      <w:pPr>
        <w:spacing w:after="0"/>
        <w:jc w:val="both"/>
        <w:rPr>
          <w:rFonts w:ascii="Times New Roman" w:hAnsi="Times New Roman" w:cs="Times New Roman"/>
          <w:spacing w:val="-13"/>
        </w:rPr>
      </w:pPr>
      <w:r w:rsidRPr="00425248">
        <w:rPr>
          <w:rFonts w:ascii="Times New Roman" w:hAnsi="Times New Roman" w:cs="Times New Roman"/>
          <w:spacing w:val="-13"/>
        </w:rPr>
        <w:t xml:space="preserve">     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2024 года.</w:t>
      </w:r>
    </w:p>
    <w:p w:rsidR="009F06B6" w:rsidRPr="00425248" w:rsidRDefault="009F06B6" w:rsidP="009F06B6">
      <w:pPr>
        <w:spacing w:after="0"/>
        <w:jc w:val="both"/>
        <w:rPr>
          <w:rFonts w:ascii="Times New Roman" w:hAnsi="Times New Roman" w:cs="Times New Roman"/>
          <w:spacing w:val="-2"/>
        </w:rPr>
      </w:pPr>
      <w:r w:rsidRPr="00425248">
        <w:rPr>
          <w:rFonts w:ascii="Times New Roman" w:hAnsi="Times New Roman" w:cs="Times New Roman"/>
        </w:rPr>
        <w:t xml:space="preserve">      </w:t>
      </w:r>
      <w:r w:rsidRPr="00425248">
        <w:rPr>
          <w:rFonts w:ascii="Times New Roman" w:hAnsi="Times New Roman" w:cs="Times New Roman"/>
          <w:spacing w:val="-2"/>
        </w:rPr>
        <w:t xml:space="preserve"> 6.  Утвердить распределение расходов  бюджета сельского поселения на 2024 год и плановый период 2025 и 2026 годов по разделам и подразде</w:t>
      </w:r>
      <w:r w:rsidRPr="00425248">
        <w:rPr>
          <w:rFonts w:ascii="Times New Roman" w:hAnsi="Times New Roman" w:cs="Times New Roman"/>
          <w:spacing w:val="-2"/>
        </w:rPr>
        <w:softHyphen/>
      </w:r>
      <w:r w:rsidRPr="00425248">
        <w:rPr>
          <w:rFonts w:ascii="Times New Roman" w:hAnsi="Times New Roman" w:cs="Times New Roman"/>
          <w:spacing w:val="5"/>
        </w:rPr>
        <w:t xml:space="preserve">лам расходов классификации расходов бюджетов согласно приложению № 4 </w:t>
      </w:r>
      <w:r w:rsidRPr="00425248">
        <w:rPr>
          <w:rFonts w:ascii="Times New Roman" w:hAnsi="Times New Roman" w:cs="Times New Roman"/>
          <w:spacing w:val="-2"/>
        </w:rPr>
        <w:t>к настоящему Решению.</w:t>
      </w:r>
    </w:p>
    <w:p w:rsidR="009F06B6" w:rsidRPr="00425248" w:rsidRDefault="009F06B6" w:rsidP="009F06B6">
      <w:pPr>
        <w:shd w:val="clear" w:color="auto" w:fill="FFFFFF"/>
        <w:spacing w:before="5" w:after="0" w:line="317" w:lineRule="exact"/>
        <w:ind w:firstLine="552"/>
        <w:jc w:val="both"/>
        <w:rPr>
          <w:rFonts w:ascii="Times New Roman" w:hAnsi="Times New Roman" w:cs="Times New Roman"/>
          <w:spacing w:val="-2"/>
        </w:rPr>
      </w:pPr>
      <w:r w:rsidRPr="00425248">
        <w:rPr>
          <w:rFonts w:ascii="Times New Roman" w:hAnsi="Times New Roman" w:cs="Times New Roman"/>
          <w:spacing w:val="2"/>
        </w:rPr>
        <w:t xml:space="preserve">7. Утвердить ведомственную структуру расходов бюджета МО </w:t>
      </w:r>
      <w:proofErr w:type="spellStart"/>
      <w:r w:rsidRPr="00425248">
        <w:rPr>
          <w:rFonts w:ascii="Times New Roman" w:hAnsi="Times New Roman" w:cs="Times New Roman"/>
          <w:spacing w:val="2"/>
        </w:rPr>
        <w:t>Крючковский</w:t>
      </w:r>
      <w:proofErr w:type="spellEnd"/>
      <w:r w:rsidRPr="00425248">
        <w:rPr>
          <w:rFonts w:ascii="Times New Roman" w:hAnsi="Times New Roman" w:cs="Times New Roman"/>
          <w:spacing w:val="2"/>
        </w:rPr>
        <w:t xml:space="preserve"> сельсовет на 2024 год и плановый период 2025 и 2026 годов</w:t>
      </w:r>
      <w:r w:rsidRPr="00425248">
        <w:rPr>
          <w:rFonts w:ascii="Times New Roman" w:hAnsi="Times New Roman" w:cs="Times New Roman"/>
          <w:spacing w:val="4"/>
        </w:rPr>
        <w:t xml:space="preserve"> с</w:t>
      </w:r>
      <w:r w:rsidRPr="00425248">
        <w:rPr>
          <w:rFonts w:ascii="Times New Roman" w:hAnsi="Times New Roman" w:cs="Times New Roman"/>
          <w:spacing w:val="-2"/>
        </w:rPr>
        <w:t>огласно приложения 5.</w:t>
      </w:r>
    </w:p>
    <w:p w:rsidR="009F06B6" w:rsidRPr="00425248" w:rsidRDefault="009F06B6" w:rsidP="009F06B6">
      <w:pPr>
        <w:spacing w:after="0"/>
        <w:jc w:val="both"/>
        <w:rPr>
          <w:rFonts w:ascii="Times New Roman" w:hAnsi="Times New Roman" w:cs="Times New Roman"/>
          <w:spacing w:val="-2"/>
        </w:rPr>
      </w:pPr>
      <w:r w:rsidRPr="00425248">
        <w:rPr>
          <w:rFonts w:ascii="Times New Roman" w:hAnsi="Times New Roman" w:cs="Times New Roman"/>
          <w:spacing w:val="-2"/>
        </w:rPr>
        <w:t xml:space="preserve">         8.  Утвердить распределение расходов бюджета муниципального образования </w:t>
      </w:r>
      <w:r w:rsidRPr="00425248">
        <w:rPr>
          <w:rFonts w:ascii="Times New Roman" w:eastAsia="Calibri" w:hAnsi="Times New Roman" w:cs="Times New Roman"/>
        </w:rPr>
        <w:t>б</w:t>
      </w:r>
      <w:r w:rsidRPr="00425248">
        <w:rPr>
          <w:rFonts w:ascii="Times New Roman" w:hAnsi="Times New Roman" w:cs="Times New Roman"/>
        </w:rPr>
        <w:t xml:space="preserve">юджетных ассигнований </w:t>
      </w:r>
      <w:r w:rsidRPr="00425248">
        <w:rPr>
          <w:rFonts w:ascii="Times New Roman" w:eastAsia="Calibri" w:hAnsi="Times New Roman" w:cs="Times New Roman"/>
        </w:rPr>
        <w:t xml:space="preserve"> бюджета</w:t>
      </w:r>
      <w:r w:rsidRPr="00425248">
        <w:rPr>
          <w:rFonts w:ascii="Times New Roman" w:hAnsi="Times New Roman" w:cs="Times New Roman"/>
        </w:rPr>
        <w:t xml:space="preserve"> поселения </w:t>
      </w:r>
      <w:r w:rsidRPr="00425248">
        <w:rPr>
          <w:rFonts w:ascii="Times New Roman" w:eastAsia="Calibri" w:hAnsi="Times New Roman" w:cs="Times New Roman"/>
        </w:rPr>
        <w:t xml:space="preserve">по разделам, подразделам, </w:t>
      </w:r>
      <w:r w:rsidRPr="00425248">
        <w:rPr>
          <w:rFonts w:ascii="Times New Roman" w:hAnsi="Times New Roman" w:cs="Times New Roman"/>
        </w:rPr>
        <w:t xml:space="preserve">целевым статьям (муниципальным программам </w:t>
      </w:r>
      <w:r w:rsidRPr="00425248">
        <w:rPr>
          <w:rFonts w:ascii="Times New Roman" w:eastAsia="Calibri" w:hAnsi="Times New Roman" w:cs="Times New Roman"/>
        </w:rPr>
        <w:t>и непрограммным направлениям деятельности), группам и подгруппам видов расходов классификации расходов на 2024 год и  плановый период 2025 – 2026 годов</w:t>
      </w:r>
      <w:r w:rsidRPr="00425248">
        <w:rPr>
          <w:rFonts w:ascii="Times New Roman" w:hAnsi="Times New Roman" w:cs="Times New Roman"/>
          <w:spacing w:val="-1"/>
        </w:rPr>
        <w:t xml:space="preserve"> согласно при</w:t>
      </w:r>
      <w:r w:rsidRPr="00425248">
        <w:rPr>
          <w:rFonts w:ascii="Times New Roman" w:hAnsi="Times New Roman" w:cs="Times New Roman"/>
          <w:spacing w:val="-1"/>
        </w:rPr>
        <w:softHyphen/>
      </w:r>
      <w:r w:rsidRPr="00425248">
        <w:rPr>
          <w:rFonts w:ascii="Times New Roman" w:hAnsi="Times New Roman" w:cs="Times New Roman"/>
          <w:spacing w:val="-2"/>
        </w:rPr>
        <w:t>ложению № 6 к настоящему Решению.</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9. Утвердить бюджетные ассигнования на осуществление переданных полномочий на основании заключенных соглашений.</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-по контролю за исполнением бюджета сельского поселения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на 2024год  </w:t>
      </w:r>
      <w:r w:rsidRPr="00425248">
        <w:rPr>
          <w:rFonts w:ascii="Times New Roman" w:hAnsi="Times New Roman" w:cs="Times New Roman"/>
          <w:spacing w:val="-2"/>
        </w:rPr>
        <w:t xml:space="preserve">и плановый период 2025 и 2026 годов </w:t>
      </w:r>
      <w:r w:rsidRPr="00425248">
        <w:rPr>
          <w:rFonts w:ascii="Times New Roman" w:hAnsi="Times New Roman" w:cs="Times New Roman"/>
        </w:rPr>
        <w:t xml:space="preserve">финансовому отделу администрации </w:t>
      </w:r>
      <w:proofErr w:type="spellStart"/>
      <w:r w:rsidRPr="00425248">
        <w:rPr>
          <w:rFonts w:ascii="Times New Roman" w:hAnsi="Times New Roman" w:cs="Times New Roman"/>
        </w:rPr>
        <w:t>Беляевского</w:t>
      </w:r>
      <w:proofErr w:type="spellEnd"/>
      <w:r w:rsidRPr="00425248">
        <w:rPr>
          <w:rFonts w:ascii="Times New Roman" w:hAnsi="Times New Roman" w:cs="Times New Roman"/>
        </w:rPr>
        <w:t xml:space="preserve"> района.  Сумма субвенций на передачу полномочий 5,0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p w:rsidR="009F06B6" w:rsidRPr="00425248" w:rsidRDefault="009F06B6" w:rsidP="009F06B6">
      <w:pPr>
        <w:pStyle w:val="Standard"/>
        <w:jc w:val="both"/>
        <w:rPr>
          <w:rFonts w:eastAsia="Calibri" w:cs="Times New Roman"/>
          <w:sz w:val="22"/>
          <w:szCs w:val="22"/>
          <w:lang w:val="ru-RU"/>
        </w:rPr>
      </w:pPr>
      <w:r w:rsidRPr="00425248">
        <w:rPr>
          <w:rFonts w:cs="Times New Roman"/>
          <w:sz w:val="22"/>
          <w:szCs w:val="22"/>
          <w:lang w:val="ru-RU"/>
        </w:rPr>
        <w:t xml:space="preserve">- </w:t>
      </w:r>
      <w:r w:rsidRPr="00425248">
        <w:rPr>
          <w:rFonts w:eastAsia="Calibri" w:cs="Times New Roman"/>
          <w:sz w:val="22"/>
          <w:szCs w:val="22"/>
          <w:lang w:val="ru-RU"/>
        </w:rPr>
        <w:t>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20196,20 рубля;</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18543 рубля;  </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на осуществление</w:t>
      </w:r>
      <w:r w:rsidRPr="00425248">
        <w:rPr>
          <w:rFonts w:cs="Times New Roman"/>
          <w:sz w:val="22"/>
          <w:szCs w:val="22"/>
          <w:lang w:val="ru-RU"/>
        </w:rPr>
        <w:t xml:space="preserve"> муниципального земельного контроля в сумме 66124,90 рублей;</w:t>
      </w:r>
    </w:p>
    <w:p w:rsidR="009F06B6" w:rsidRPr="00425248" w:rsidRDefault="009F06B6" w:rsidP="009F06B6">
      <w:pPr>
        <w:spacing w:after="0"/>
        <w:jc w:val="both"/>
        <w:rPr>
          <w:rFonts w:ascii="Times New Roman" w:hAnsi="Times New Roman" w:cs="Times New Roman"/>
        </w:rPr>
      </w:pPr>
      <w:r w:rsidRPr="00425248">
        <w:rPr>
          <w:rFonts w:ascii="Times New Roman" w:eastAsia="Calibri" w:hAnsi="Times New Roman" w:cs="Times New Roman"/>
        </w:rPr>
        <w:t xml:space="preserve"> -  организацию деятельности и расходы на содержание учреждений культуры, расположенных</w:t>
      </w:r>
      <w:r w:rsidRPr="00425248">
        <w:rPr>
          <w:rFonts w:ascii="Times New Roman" w:hAnsi="Times New Roman" w:cs="Times New Roman"/>
        </w:rPr>
        <w:t xml:space="preserve"> сельского поселения согласно приложению № 7.</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10. Установить, что заключение и оплата администрацией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2024 год и плановый период 2025 и 2026 годов.</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11. Нормативные и иные правовые акты органов местного самоуправления, влекущие дополнительные расходы за счет средств бюджета сельского поселения на 2024 год и плановый период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2024 год и плановый период 2025 и 2026 годов, а также после внесения соответствующих изменений в настоящее Решение.</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2024 год и плановый период 2025 и 2026 годов.</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12. Администрация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sidRPr="00425248">
        <w:rPr>
          <w:rFonts w:ascii="Times New Roman" w:hAnsi="Times New Roman" w:cs="Times New Roman"/>
        </w:rPr>
        <w:t>Беляевского</w:t>
      </w:r>
      <w:proofErr w:type="spellEnd"/>
      <w:r w:rsidRPr="00425248">
        <w:rPr>
          <w:rFonts w:ascii="Times New Roman" w:hAnsi="Times New Roman" w:cs="Times New Roman"/>
        </w:rPr>
        <w:t xml:space="preserve"> района по их целевому назначению.</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Администрация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не вправе принимать решения, приводящие к увеличению в 2024 году численности муниципальных служащих.</w:t>
      </w:r>
    </w:p>
    <w:p w:rsidR="009F06B6" w:rsidRPr="00425248" w:rsidRDefault="009F06B6" w:rsidP="009F06B6">
      <w:pPr>
        <w:spacing w:after="0"/>
        <w:ind w:firstLine="540"/>
        <w:jc w:val="both"/>
        <w:rPr>
          <w:rFonts w:ascii="Times New Roman" w:hAnsi="Times New Roman" w:cs="Times New Roman"/>
        </w:rPr>
      </w:pPr>
      <w:r w:rsidRPr="00425248">
        <w:rPr>
          <w:rFonts w:ascii="Times New Roman" w:hAnsi="Times New Roman" w:cs="Times New Roman"/>
        </w:rPr>
        <w:t xml:space="preserve">   13.</w:t>
      </w:r>
      <w:r w:rsidRPr="00425248">
        <w:rPr>
          <w:rFonts w:ascii="Times New Roman" w:eastAsia="Calibri" w:hAnsi="Times New Roman" w:cs="Times New Roman"/>
        </w:rPr>
        <w:t xml:space="preserve"> Утвердить программу муниципальных гарантий муниципального образования </w:t>
      </w:r>
      <w:proofErr w:type="spellStart"/>
      <w:r w:rsidRPr="00425248">
        <w:rPr>
          <w:rFonts w:ascii="Times New Roman" w:eastAsia="Calibri" w:hAnsi="Times New Roman" w:cs="Times New Roman"/>
        </w:rPr>
        <w:t>Крючковский</w:t>
      </w:r>
      <w:proofErr w:type="spellEnd"/>
      <w:r w:rsidRPr="00425248">
        <w:rPr>
          <w:rFonts w:ascii="Times New Roman" w:eastAsia="Calibri" w:hAnsi="Times New Roman" w:cs="Times New Roman"/>
        </w:rPr>
        <w:t xml:space="preserve"> сельсовет  в валюте Российской Федерации на 2024 год и плановый период 2025 и 2026 годов согласно приложению №8 к настоящему Решению.</w:t>
      </w:r>
      <w:r w:rsidRPr="00425248">
        <w:rPr>
          <w:rFonts w:ascii="Times New Roman" w:hAnsi="Times New Roman" w:cs="Times New Roman"/>
          <w:color w:val="000000"/>
        </w:rPr>
        <w:t xml:space="preserve"> Общий объем бюджетных ассигнований, предусмотренных на исполнение гарантом МО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2024 году – 0,0 тыс. рублей, в 2025 году – 0,0 тыс. рублей, в 2026 году –0,0 тыс. рублей.</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14. Утвердить программу муниципальных внутренних заимствований муниципального образования  </w:t>
      </w:r>
      <w:proofErr w:type="spellStart"/>
      <w:r w:rsidRPr="00425248">
        <w:rPr>
          <w:rFonts w:eastAsia="Calibri" w:cs="Times New Roman"/>
          <w:sz w:val="22"/>
          <w:szCs w:val="22"/>
          <w:lang w:val="ru-RU"/>
        </w:rPr>
        <w:t>Крючковский</w:t>
      </w:r>
      <w:proofErr w:type="spellEnd"/>
      <w:r w:rsidRPr="00425248">
        <w:rPr>
          <w:rFonts w:eastAsia="Calibri" w:cs="Times New Roman"/>
          <w:sz w:val="22"/>
          <w:szCs w:val="22"/>
          <w:lang w:val="ru-RU"/>
        </w:rPr>
        <w:t xml:space="preserve"> сельсовет на </w:t>
      </w:r>
      <w:r w:rsidRPr="00425248">
        <w:rPr>
          <w:rFonts w:cs="Times New Roman"/>
          <w:spacing w:val="-2"/>
          <w:sz w:val="22"/>
          <w:szCs w:val="22"/>
          <w:lang w:val="ru-RU"/>
        </w:rPr>
        <w:t>2024 год и плановый период  2025 и 2026 годов</w:t>
      </w:r>
      <w:r w:rsidRPr="00425248">
        <w:rPr>
          <w:rFonts w:eastAsia="Calibri" w:cs="Times New Roman"/>
          <w:sz w:val="22"/>
          <w:szCs w:val="22"/>
          <w:lang w:val="ru-RU"/>
        </w:rPr>
        <w:t xml:space="preserve"> согласно приложению №9 к настоящему Решению.</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Установить объем расходов на обслуживание муниципального  внутреннего долга муниципального образования </w:t>
      </w:r>
      <w:proofErr w:type="spellStart"/>
      <w:r w:rsidRPr="00425248">
        <w:rPr>
          <w:rFonts w:eastAsia="Calibri" w:cs="Times New Roman"/>
          <w:sz w:val="22"/>
          <w:szCs w:val="22"/>
          <w:lang w:val="ru-RU"/>
        </w:rPr>
        <w:t>Крючковский</w:t>
      </w:r>
      <w:proofErr w:type="spellEnd"/>
      <w:r w:rsidRPr="00425248">
        <w:rPr>
          <w:rFonts w:eastAsia="Calibri" w:cs="Times New Roman"/>
          <w:sz w:val="22"/>
          <w:szCs w:val="22"/>
          <w:lang w:val="ru-RU"/>
        </w:rPr>
        <w:t xml:space="preserve"> сельсовет на 2024 год – ноль рублей.</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Установить предельный объем муниципального долга на 2024 год – ноль рублей.</w:t>
      </w:r>
    </w:p>
    <w:p w:rsidR="009F06B6" w:rsidRPr="00425248" w:rsidRDefault="009F06B6" w:rsidP="009F06B6">
      <w:pPr>
        <w:spacing w:after="0"/>
        <w:jc w:val="both"/>
        <w:rPr>
          <w:rFonts w:ascii="Times New Roman" w:eastAsia="Calibri" w:hAnsi="Times New Roman" w:cs="Times New Roman"/>
        </w:rPr>
      </w:pPr>
      <w:r w:rsidRPr="00425248">
        <w:rPr>
          <w:rFonts w:ascii="Times New Roman" w:hAnsi="Times New Roman" w:cs="Times New Roman"/>
        </w:rPr>
        <w:t xml:space="preserve">         15.</w:t>
      </w:r>
      <w:r w:rsidRPr="00425248">
        <w:rPr>
          <w:rFonts w:ascii="Times New Roman" w:eastAsia="Calibri" w:hAnsi="Times New Roman" w:cs="Times New Roman"/>
        </w:rPr>
        <w:t xml:space="preserve">  Утвердить общий объем бюджетных ассигнований на исполнение</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публичных нормативных   обязательств на 2024 год в сумме 212,4 </w:t>
      </w:r>
      <w:proofErr w:type="spellStart"/>
      <w:r w:rsidRPr="00425248">
        <w:rPr>
          <w:rFonts w:eastAsia="Calibri" w:cs="Times New Roman"/>
          <w:sz w:val="22"/>
          <w:szCs w:val="22"/>
          <w:lang w:val="ru-RU"/>
        </w:rPr>
        <w:t>тыс.рублей</w:t>
      </w:r>
      <w:proofErr w:type="spellEnd"/>
      <w:r w:rsidRPr="00425248">
        <w:rPr>
          <w:rFonts w:eastAsia="Calibri" w:cs="Times New Roman"/>
          <w:sz w:val="22"/>
          <w:szCs w:val="22"/>
          <w:lang w:val="ru-RU"/>
        </w:rPr>
        <w:t xml:space="preserve">,  </w:t>
      </w:r>
      <w:r w:rsidRPr="00425248">
        <w:rPr>
          <w:rFonts w:cs="Times New Roman"/>
          <w:spacing w:val="-2"/>
          <w:sz w:val="22"/>
          <w:szCs w:val="22"/>
          <w:lang w:val="ru-RU"/>
        </w:rPr>
        <w:t xml:space="preserve"> на плановый период 2025 год – 212,4 </w:t>
      </w:r>
      <w:proofErr w:type="spellStart"/>
      <w:r w:rsidRPr="00425248">
        <w:rPr>
          <w:rFonts w:cs="Times New Roman"/>
          <w:spacing w:val="-2"/>
          <w:sz w:val="22"/>
          <w:szCs w:val="22"/>
          <w:lang w:val="ru-RU"/>
        </w:rPr>
        <w:t>тыс.рублей</w:t>
      </w:r>
      <w:proofErr w:type="spellEnd"/>
      <w:r w:rsidRPr="00425248">
        <w:rPr>
          <w:rFonts w:cs="Times New Roman"/>
          <w:spacing w:val="-2"/>
          <w:sz w:val="22"/>
          <w:szCs w:val="22"/>
          <w:lang w:val="ru-RU"/>
        </w:rPr>
        <w:t xml:space="preserve">  и на 2026 год- 212,4 </w:t>
      </w:r>
      <w:proofErr w:type="spellStart"/>
      <w:r w:rsidRPr="00425248">
        <w:rPr>
          <w:rFonts w:cs="Times New Roman"/>
          <w:spacing w:val="-2"/>
          <w:sz w:val="22"/>
          <w:szCs w:val="22"/>
          <w:lang w:val="ru-RU"/>
        </w:rPr>
        <w:t>тыс.рублей</w:t>
      </w:r>
      <w:proofErr w:type="spellEnd"/>
      <w:r w:rsidRPr="00425248">
        <w:rPr>
          <w:rFonts w:cs="Times New Roman"/>
          <w:spacing w:val="-2"/>
          <w:sz w:val="22"/>
          <w:szCs w:val="22"/>
          <w:lang w:val="ru-RU"/>
        </w:rPr>
        <w:t>.</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16. Утвердить объем  бюджетных ассигнований муниципального дорожного фонда на 2024  год </w:t>
      </w:r>
      <w:r w:rsidRPr="00425248">
        <w:rPr>
          <w:rFonts w:cs="Times New Roman"/>
          <w:spacing w:val="-2"/>
          <w:sz w:val="22"/>
          <w:szCs w:val="22"/>
          <w:lang w:val="ru-RU"/>
        </w:rPr>
        <w:t>и плановый период 2025 и 2026 годов</w:t>
      </w:r>
      <w:r w:rsidRPr="00425248">
        <w:rPr>
          <w:rFonts w:eastAsia="Calibri" w:cs="Times New Roman"/>
          <w:sz w:val="22"/>
          <w:szCs w:val="22"/>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2024 году –1535,8 </w:t>
      </w:r>
      <w:proofErr w:type="spellStart"/>
      <w:r w:rsidRPr="00425248">
        <w:rPr>
          <w:rFonts w:eastAsia="Calibri" w:cs="Times New Roman"/>
          <w:sz w:val="22"/>
          <w:szCs w:val="22"/>
          <w:lang w:val="ru-RU"/>
        </w:rPr>
        <w:t>тыс.рублей</w:t>
      </w:r>
      <w:proofErr w:type="spellEnd"/>
      <w:r w:rsidRPr="00425248">
        <w:rPr>
          <w:rFonts w:eastAsia="Calibri" w:cs="Times New Roman"/>
          <w:sz w:val="22"/>
          <w:szCs w:val="22"/>
          <w:lang w:val="ru-RU"/>
        </w:rPr>
        <w:t xml:space="preserve">, 2025 году – 2687,1 </w:t>
      </w:r>
      <w:proofErr w:type="spellStart"/>
      <w:r w:rsidRPr="00425248">
        <w:rPr>
          <w:rFonts w:eastAsia="Calibri" w:cs="Times New Roman"/>
          <w:sz w:val="22"/>
          <w:szCs w:val="22"/>
          <w:lang w:val="ru-RU"/>
        </w:rPr>
        <w:t>тыс.рублей</w:t>
      </w:r>
      <w:proofErr w:type="spellEnd"/>
      <w:r w:rsidRPr="00425248">
        <w:rPr>
          <w:rFonts w:eastAsia="Calibri" w:cs="Times New Roman"/>
          <w:sz w:val="22"/>
          <w:szCs w:val="22"/>
          <w:lang w:val="ru-RU"/>
        </w:rPr>
        <w:t xml:space="preserve">, в 2026 году – 1628,1 </w:t>
      </w:r>
      <w:proofErr w:type="spellStart"/>
      <w:r w:rsidRPr="00425248">
        <w:rPr>
          <w:rFonts w:eastAsia="Calibri" w:cs="Times New Roman"/>
          <w:sz w:val="22"/>
          <w:szCs w:val="22"/>
          <w:lang w:val="ru-RU"/>
        </w:rPr>
        <w:t>тыс.рублей</w:t>
      </w:r>
      <w:proofErr w:type="spellEnd"/>
      <w:r w:rsidRPr="00425248">
        <w:rPr>
          <w:rFonts w:eastAsia="Calibri" w:cs="Times New Roman"/>
          <w:sz w:val="22"/>
          <w:szCs w:val="22"/>
          <w:lang w:val="ru-RU"/>
        </w:rPr>
        <w:t>.(приложение №10)</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F06B6" w:rsidRPr="00425248" w:rsidRDefault="009F06B6" w:rsidP="009F06B6">
      <w:pPr>
        <w:spacing w:after="0"/>
        <w:jc w:val="both"/>
        <w:rPr>
          <w:rFonts w:ascii="Times New Roman" w:hAnsi="Times New Roman" w:cs="Times New Roman"/>
          <w:color w:val="FFFFFF" w:themeColor="background1"/>
        </w:rPr>
      </w:pPr>
      <w:r w:rsidRPr="00425248">
        <w:rPr>
          <w:rFonts w:ascii="Times New Roman" w:hAnsi="Times New Roman" w:cs="Times New Roman"/>
        </w:rPr>
        <w:t xml:space="preserve">        17.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2024-2026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9F06B6" w:rsidRPr="00425248" w:rsidRDefault="009F06B6" w:rsidP="009F06B6">
      <w:pPr>
        <w:pStyle w:val="Standard"/>
        <w:jc w:val="both"/>
        <w:rPr>
          <w:rFonts w:eastAsia="Calibri" w:cs="Times New Roman"/>
          <w:sz w:val="22"/>
          <w:szCs w:val="22"/>
          <w:lang w:val="ru-RU"/>
        </w:rPr>
      </w:pPr>
      <w:r w:rsidRPr="00425248">
        <w:rPr>
          <w:rFonts w:cs="Times New Roman"/>
          <w:sz w:val="22"/>
          <w:szCs w:val="22"/>
          <w:lang w:val="ru-RU"/>
        </w:rPr>
        <w:t xml:space="preserve">         18.Утвердить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2024 год и плановый период 2025  и 2026 годов,</w:t>
      </w:r>
      <w:r w:rsidRPr="00425248">
        <w:rPr>
          <w:rFonts w:eastAsia="Calibri" w:cs="Times New Roman"/>
          <w:sz w:val="22"/>
          <w:szCs w:val="22"/>
          <w:lang w:val="ru-RU"/>
        </w:rPr>
        <w:t xml:space="preserve"> согласно приложению №11 к настоящему Решению.</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19</w:t>
      </w:r>
      <w:r w:rsidRPr="00425248">
        <w:rPr>
          <w:rFonts w:cs="Times New Roman"/>
          <w:sz w:val="22"/>
          <w:szCs w:val="22"/>
          <w:lang w:val="ru-RU"/>
        </w:rPr>
        <w:t>.</w:t>
      </w:r>
      <w:r w:rsidRPr="00425248">
        <w:rPr>
          <w:rFonts w:eastAsia="Calibri" w:cs="Times New Roman"/>
          <w:sz w:val="22"/>
          <w:szCs w:val="22"/>
          <w:lang w:val="ru-RU"/>
        </w:rPr>
        <w:t xml:space="preserve"> Установить следующие дополнительные основания для внесения изменений  в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sidRPr="00425248">
        <w:rPr>
          <w:rFonts w:eastAsia="Calibri" w:cs="Times New Roman"/>
          <w:sz w:val="22"/>
          <w:szCs w:val="22"/>
          <w:lang w:val="ru-RU"/>
        </w:rPr>
        <w:t>софинансирования</w:t>
      </w:r>
      <w:proofErr w:type="spellEnd"/>
      <w:r w:rsidRPr="00425248">
        <w:rPr>
          <w:rFonts w:eastAsia="Calibri" w:cs="Times New Roman"/>
          <w:sz w:val="22"/>
          <w:szCs w:val="22"/>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9F06B6" w:rsidRPr="00425248" w:rsidRDefault="009F06B6" w:rsidP="009F06B6">
      <w:pPr>
        <w:pStyle w:val="Standard"/>
        <w:jc w:val="both"/>
        <w:rPr>
          <w:rFonts w:eastAsia="Calibri" w:cs="Times New Roman"/>
          <w:sz w:val="22"/>
          <w:szCs w:val="22"/>
          <w:lang w:val="ru-RU"/>
        </w:rPr>
      </w:pPr>
      <w:r w:rsidRPr="00425248">
        <w:rPr>
          <w:rFonts w:eastAsia="Calibri" w:cs="Times New Roman"/>
          <w:sz w:val="22"/>
          <w:szCs w:val="22"/>
          <w:lang w:val="ru-RU"/>
        </w:rPr>
        <w:t xml:space="preserve">           20.</w:t>
      </w:r>
      <w:r w:rsidRPr="00425248">
        <w:rPr>
          <w:rFonts w:cs="Times New Roman"/>
          <w:sz w:val="22"/>
          <w:szCs w:val="22"/>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9F06B6" w:rsidRPr="00425248" w:rsidRDefault="009F06B6" w:rsidP="009F06B6">
      <w:pPr>
        <w:spacing w:after="0"/>
        <w:jc w:val="both"/>
        <w:rPr>
          <w:rFonts w:ascii="Times New Roman" w:hAnsi="Times New Roman" w:cs="Times New Roman"/>
        </w:rPr>
      </w:pPr>
      <w:r w:rsidRPr="00425248">
        <w:rPr>
          <w:rFonts w:ascii="Times New Roman" w:hAnsi="Times New Roman" w:cs="Times New Roman"/>
        </w:rPr>
        <w:t xml:space="preserve">        21.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2024 года.</w:t>
      </w:r>
    </w:p>
    <w:p w:rsidR="009F06B6" w:rsidRPr="00425248" w:rsidRDefault="009F06B6" w:rsidP="009F06B6">
      <w:pPr>
        <w:spacing w:after="0"/>
        <w:jc w:val="both"/>
        <w:rPr>
          <w:rFonts w:ascii="Times New Roman" w:hAnsi="Times New Roman" w:cs="Times New Roman"/>
        </w:rPr>
      </w:pPr>
    </w:p>
    <w:tbl>
      <w:tblPr>
        <w:tblW w:w="10050" w:type="dxa"/>
        <w:tblInd w:w="108" w:type="dxa"/>
        <w:tblLayout w:type="fixed"/>
        <w:tblLook w:val="04A0" w:firstRow="1" w:lastRow="0" w:firstColumn="1" w:lastColumn="0" w:noHBand="0" w:noVBand="1"/>
      </w:tblPr>
      <w:tblGrid>
        <w:gridCol w:w="4538"/>
        <w:gridCol w:w="642"/>
        <w:gridCol w:w="4870"/>
      </w:tblGrid>
      <w:tr w:rsidR="009F06B6" w:rsidRPr="00425248" w:rsidTr="009F06B6">
        <w:tc>
          <w:tcPr>
            <w:tcW w:w="4538" w:type="dxa"/>
          </w:tcPr>
          <w:p w:rsidR="009F06B6" w:rsidRPr="00425248" w:rsidRDefault="009F06B6" w:rsidP="009F06B6">
            <w:pPr>
              <w:shd w:val="clear" w:color="auto" w:fill="FFFFFF"/>
              <w:spacing w:after="0" w:line="276" w:lineRule="auto"/>
              <w:jc w:val="both"/>
              <w:rPr>
                <w:rFonts w:ascii="Times New Roman" w:hAnsi="Times New Roman" w:cs="Times New Roman"/>
              </w:rPr>
            </w:pPr>
            <w:r w:rsidRPr="00425248">
              <w:rPr>
                <w:rFonts w:ascii="Times New Roman" w:hAnsi="Times New Roman" w:cs="Times New Roman"/>
              </w:rPr>
              <w:t>Глава сельсовета</w:t>
            </w:r>
          </w:p>
          <w:p w:rsidR="009F06B6" w:rsidRPr="00425248" w:rsidRDefault="009F06B6" w:rsidP="009F06B6">
            <w:pPr>
              <w:shd w:val="clear" w:color="auto" w:fill="FFFFFF"/>
              <w:spacing w:after="0" w:line="276" w:lineRule="auto"/>
              <w:jc w:val="both"/>
              <w:rPr>
                <w:rFonts w:ascii="Times New Roman" w:hAnsi="Times New Roman" w:cs="Times New Roman"/>
              </w:rPr>
            </w:pPr>
          </w:p>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_____________ </w:t>
            </w:r>
            <w:proofErr w:type="spellStart"/>
            <w:r w:rsidRPr="00425248">
              <w:rPr>
                <w:rFonts w:ascii="Times New Roman" w:hAnsi="Times New Roman" w:cs="Times New Roman"/>
              </w:rPr>
              <w:t>А.В.Ровко</w:t>
            </w:r>
            <w:proofErr w:type="spellEnd"/>
          </w:p>
        </w:tc>
        <w:tc>
          <w:tcPr>
            <w:tcW w:w="642" w:type="dxa"/>
          </w:tcPr>
          <w:p w:rsidR="009F06B6" w:rsidRPr="00425248" w:rsidRDefault="009F06B6" w:rsidP="009F06B6">
            <w:pPr>
              <w:overflowPunct w:val="0"/>
              <w:spacing w:after="0" w:line="276" w:lineRule="auto"/>
              <w:jc w:val="both"/>
              <w:rPr>
                <w:rFonts w:ascii="Times New Roman" w:hAnsi="Times New Roman" w:cs="Times New Roman"/>
                <w:b/>
              </w:rPr>
            </w:pPr>
          </w:p>
        </w:tc>
        <w:tc>
          <w:tcPr>
            <w:tcW w:w="4870" w:type="dxa"/>
          </w:tcPr>
          <w:p w:rsidR="009F06B6" w:rsidRPr="00425248" w:rsidRDefault="009F06B6" w:rsidP="009F06B6">
            <w:pPr>
              <w:spacing w:after="0" w:line="360" w:lineRule="auto"/>
              <w:rPr>
                <w:rFonts w:ascii="Times New Roman" w:hAnsi="Times New Roman" w:cs="Times New Roman"/>
              </w:rPr>
            </w:pPr>
            <w:r w:rsidRPr="00425248">
              <w:rPr>
                <w:rFonts w:ascii="Times New Roman" w:hAnsi="Times New Roman" w:cs="Times New Roman"/>
              </w:rPr>
              <w:t>Председатель Совета депутатов</w:t>
            </w:r>
          </w:p>
          <w:p w:rsidR="009F06B6" w:rsidRPr="00425248" w:rsidRDefault="009F06B6" w:rsidP="009F06B6">
            <w:pPr>
              <w:spacing w:after="0" w:line="360" w:lineRule="auto"/>
              <w:rPr>
                <w:rFonts w:ascii="Times New Roman" w:hAnsi="Times New Roman" w:cs="Times New Roman"/>
              </w:rPr>
            </w:pPr>
            <w:r w:rsidRPr="00425248">
              <w:rPr>
                <w:rFonts w:ascii="Times New Roman" w:hAnsi="Times New Roman" w:cs="Times New Roman"/>
              </w:rPr>
              <w:t xml:space="preserve">______________ </w:t>
            </w:r>
            <w:proofErr w:type="spellStart"/>
            <w:r w:rsidRPr="00425248">
              <w:rPr>
                <w:rFonts w:ascii="Times New Roman" w:hAnsi="Times New Roman" w:cs="Times New Roman"/>
              </w:rPr>
              <w:t>Р.Ф.Слинченко</w:t>
            </w:r>
            <w:proofErr w:type="spellEnd"/>
          </w:p>
          <w:p w:rsidR="009F06B6" w:rsidRPr="00425248" w:rsidRDefault="009F06B6" w:rsidP="009F06B6">
            <w:pPr>
              <w:spacing w:after="0" w:line="276" w:lineRule="auto"/>
              <w:rPr>
                <w:rFonts w:ascii="Times New Roman" w:hAnsi="Times New Roman" w:cs="Times New Roman"/>
              </w:rPr>
            </w:pPr>
          </w:p>
        </w:tc>
      </w:tr>
    </w:tbl>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 xml:space="preserve">                                                                                                             </w:t>
      </w:r>
      <w:bookmarkStart w:id="0" w:name="_Hlk154415446"/>
      <w:r w:rsidRPr="00425248">
        <w:rPr>
          <w:rFonts w:ascii="Times New Roman" w:hAnsi="Times New Roman" w:cs="Times New Roman"/>
        </w:rPr>
        <w:t>Приложение №1</w:t>
      </w:r>
    </w:p>
    <w:p w:rsidR="009F06B6" w:rsidRPr="00425248" w:rsidRDefault="009F06B6" w:rsidP="009F06B6">
      <w:pPr>
        <w:spacing w:after="0"/>
        <w:ind w:firstLine="5387"/>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 xml:space="preserve">от 21.12.2023 №135 </w:t>
      </w:r>
    </w:p>
    <w:bookmarkEnd w:id="0"/>
    <w:p w:rsidR="009F06B6" w:rsidRPr="00425248" w:rsidRDefault="009F06B6" w:rsidP="009F06B6">
      <w:pPr>
        <w:spacing w:after="0"/>
        <w:rPr>
          <w:rFonts w:ascii="Times New Roman" w:hAnsi="Times New Roman" w:cs="Times New Roman"/>
        </w:rPr>
      </w:pPr>
    </w:p>
    <w:p w:rsidR="009F06B6" w:rsidRPr="00425248" w:rsidRDefault="009F06B6" w:rsidP="009F06B6">
      <w:pPr>
        <w:spacing w:after="0"/>
        <w:jc w:val="center"/>
        <w:rPr>
          <w:rFonts w:ascii="Times New Roman" w:hAnsi="Times New Roman" w:cs="Times New Roman"/>
          <w:b/>
        </w:rPr>
      </w:pPr>
      <w:r w:rsidRPr="00425248">
        <w:rPr>
          <w:rFonts w:ascii="Times New Roman" w:hAnsi="Times New Roman" w:cs="Times New Roman"/>
          <w:b/>
        </w:rPr>
        <w:t>Источники финансирования дефицита бюджета сельского</w:t>
      </w:r>
    </w:p>
    <w:p w:rsidR="009F06B6" w:rsidRPr="00425248" w:rsidRDefault="009F06B6" w:rsidP="009F06B6">
      <w:pPr>
        <w:spacing w:after="0"/>
        <w:jc w:val="center"/>
        <w:rPr>
          <w:rFonts w:ascii="Times New Roman" w:hAnsi="Times New Roman" w:cs="Times New Roman"/>
          <w:b/>
        </w:rPr>
      </w:pPr>
      <w:r w:rsidRPr="00425248">
        <w:rPr>
          <w:rFonts w:ascii="Times New Roman" w:hAnsi="Times New Roman" w:cs="Times New Roman"/>
          <w:b/>
        </w:rPr>
        <w:t>Поселения</w:t>
      </w:r>
    </w:p>
    <w:p w:rsidR="009F06B6" w:rsidRPr="00425248" w:rsidRDefault="009F06B6" w:rsidP="009F06B6">
      <w:pPr>
        <w:spacing w:after="0"/>
        <w:jc w:val="center"/>
        <w:rPr>
          <w:rFonts w:ascii="Times New Roman" w:hAnsi="Times New Roman" w:cs="Times New Roman"/>
          <w:b/>
        </w:rPr>
      </w:pPr>
    </w:p>
    <w:tbl>
      <w:tblPr>
        <w:tblW w:w="10377" w:type="dxa"/>
        <w:tblInd w:w="-147" w:type="dxa"/>
        <w:tblLook w:val="01E0" w:firstRow="1" w:lastRow="1" w:firstColumn="1" w:lastColumn="1" w:noHBand="0" w:noVBand="0"/>
      </w:tblPr>
      <w:tblGrid>
        <w:gridCol w:w="2439"/>
        <w:gridCol w:w="4482"/>
        <w:gridCol w:w="1188"/>
        <w:gridCol w:w="1134"/>
        <w:gridCol w:w="1134"/>
      </w:tblGrid>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Код</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 xml:space="preserve">2024г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 xml:space="preserve">2025г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 xml:space="preserve">2026г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r>
      <w:tr w:rsidR="009F06B6" w:rsidRPr="00425248" w:rsidTr="009F06B6">
        <w:trPr>
          <w:trHeight w:val="918"/>
        </w:trPr>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bCs/>
              </w:rPr>
            </w:pPr>
            <w:r w:rsidRPr="00425248">
              <w:rPr>
                <w:rFonts w:ascii="Times New Roman" w:hAnsi="Times New Roman" w:cs="Times New Roman"/>
                <w:bCs/>
              </w:rPr>
              <w:t xml:space="preserve"> 01 0 0 00 00 00 0000 000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bCs/>
              </w:rPr>
              <w:t>ИСТОЧНИКИ ВНУТРЕННЕГО ИНАНСИРОВАНИЯ ДЕФИЦИТОВ БЮДЖЕТОВ</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01 0 5 00 00 00 0000 000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Изменение остатков средств на счетах по учету средств бюджета</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01 05 00 00 00 0000 500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Увеличение остатков средств бюджета</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01 05 02 00 00 0000 500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Увеличение прочих остатков денежных средств бюджета</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01 05 02 01 10 0000 510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Увеличение прочих остатков денежных средств бюджет</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01 05 02 01 10 0000 510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Увеличение прочих остатков денежных средств бюджетов сельских поселений</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01 05 00 00 00 0000 600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Уменьшение остатков средств бюджета</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01 05 02 01 00 0000 600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Уменьшение прочих остатков средств бюджета</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01 05 02 01 00 0000 610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Уменьшение прочих остатков денежных средств бюджета</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01 05 02 00 10 0000 610</w:t>
            </w: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Уменьшение прочих остатков денежных средств бюджетов сельских поселений</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13693,8</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13679,4</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12018,6</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bCs/>
              </w:rPr>
              <w:t>Всего источников финансирования дефицитов бюджета</w:t>
            </w: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w:t>
            </w:r>
          </w:p>
        </w:tc>
      </w:tr>
      <w:tr w:rsidR="009F06B6" w:rsidRPr="00425248" w:rsidTr="009F06B6">
        <w:tc>
          <w:tcPr>
            <w:tcW w:w="243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c>
          <w:tcPr>
            <w:tcW w:w="448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p>
        </w:tc>
      </w:tr>
    </w:tbl>
    <w:p w:rsidR="009F06B6" w:rsidRPr="00425248" w:rsidRDefault="009F06B6" w:rsidP="00425248">
      <w:pPr>
        <w:spacing w:after="0" w:line="240" w:lineRule="auto"/>
        <w:ind w:left="5387"/>
        <w:rPr>
          <w:rFonts w:ascii="Times New Roman" w:hAnsi="Times New Roman" w:cs="Times New Roman"/>
        </w:rPr>
      </w:pPr>
    </w:p>
    <w:p w:rsidR="009F06B6" w:rsidRPr="00425248" w:rsidRDefault="009F06B6" w:rsidP="00425248">
      <w:pPr>
        <w:spacing w:after="0" w:line="240" w:lineRule="auto"/>
        <w:ind w:left="5387"/>
        <w:rPr>
          <w:rFonts w:ascii="Times New Roman" w:hAnsi="Times New Roman" w:cs="Times New Roman"/>
        </w:rPr>
      </w:pPr>
      <w:r w:rsidRPr="00425248">
        <w:rPr>
          <w:rFonts w:ascii="Times New Roman" w:hAnsi="Times New Roman" w:cs="Times New Roman"/>
        </w:rPr>
        <w:t>Приложение № 2</w:t>
      </w:r>
    </w:p>
    <w:p w:rsidR="009F06B6" w:rsidRPr="00425248" w:rsidRDefault="009F06B6" w:rsidP="00425248">
      <w:pPr>
        <w:spacing w:after="0" w:line="240" w:lineRule="auto"/>
        <w:ind w:firstLine="5387"/>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425248">
      <w:pPr>
        <w:spacing w:after="0" w:line="240" w:lineRule="auto"/>
        <w:ind w:left="5387"/>
        <w:rPr>
          <w:rFonts w:ascii="Times New Roman" w:hAnsi="Times New Roman" w:cs="Times New Roman"/>
        </w:rPr>
      </w:pPr>
      <w:r w:rsidRPr="00425248">
        <w:rPr>
          <w:rFonts w:ascii="Times New Roman" w:hAnsi="Times New Roman" w:cs="Times New Roman"/>
        </w:rPr>
        <w:t xml:space="preserve">от 21.12.2023 №135                                </w:t>
      </w:r>
    </w:p>
    <w:tbl>
      <w:tblPr>
        <w:tblW w:w="8835" w:type="dxa"/>
        <w:tblInd w:w="-2" w:type="dxa"/>
        <w:tblLayout w:type="fixed"/>
        <w:tblLook w:val="04A0" w:firstRow="1" w:lastRow="0" w:firstColumn="1" w:lastColumn="0" w:noHBand="0" w:noVBand="1"/>
      </w:tblPr>
      <w:tblGrid>
        <w:gridCol w:w="4333"/>
        <w:gridCol w:w="4502"/>
      </w:tblGrid>
      <w:tr w:rsidR="009F06B6" w:rsidRPr="00425248" w:rsidTr="009F06B6">
        <w:tc>
          <w:tcPr>
            <w:tcW w:w="4333" w:type="dxa"/>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rPr>
              <w:t xml:space="preserve">         </w:t>
            </w:r>
          </w:p>
        </w:tc>
        <w:tc>
          <w:tcPr>
            <w:tcW w:w="4502" w:type="dxa"/>
          </w:tcPr>
          <w:p w:rsidR="009F06B6" w:rsidRPr="00425248" w:rsidRDefault="009F06B6" w:rsidP="00425248">
            <w:pPr>
              <w:pStyle w:val="1"/>
              <w:spacing w:line="240" w:lineRule="auto"/>
              <w:ind w:left="35"/>
              <w:rPr>
                <w:rFonts w:ascii="Times New Roman" w:hAnsi="Times New Roman"/>
                <w:b w:val="0"/>
                <w:bCs w:val="0"/>
                <w:sz w:val="22"/>
                <w:szCs w:val="22"/>
                <w:lang w:eastAsia="en-US"/>
              </w:rPr>
            </w:pPr>
          </w:p>
        </w:tc>
      </w:tr>
    </w:tbl>
    <w:p w:rsidR="009F06B6" w:rsidRPr="00425248" w:rsidRDefault="009F06B6" w:rsidP="00425248">
      <w:pPr>
        <w:pStyle w:val="22"/>
        <w:spacing w:after="0" w:line="240" w:lineRule="auto"/>
        <w:jc w:val="center"/>
        <w:rPr>
          <w:b/>
          <w:bCs/>
          <w:sz w:val="22"/>
          <w:szCs w:val="22"/>
        </w:rPr>
      </w:pPr>
      <w:r w:rsidRPr="00425248">
        <w:rPr>
          <w:b/>
          <w:bCs/>
          <w:sz w:val="22"/>
          <w:szCs w:val="22"/>
        </w:rPr>
        <w:t>Нормативы отчислений федеральных и региональных налогов и сборов,</w:t>
      </w:r>
    </w:p>
    <w:p w:rsidR="009F06B6" w:rsidRPr="00425248" w:rsidRDefault="009F06B6" w:rsidP="00425248">
      <w:pPr>
        <w:pStyle w:val="22"/>
        <w:spacing w:after="0" w:line="240" w:lineRule="auto"/>
        <w:jc w:val="center"/>
        <w:rPr>
          <w:b/>
          <w:bCs/>
          <w:sz w:val="22"/>
          <w:szCs w:val="22"/>
        </w:rPr>
      </w:pPr>
      <w:r w:rsidRPr="00425248">
        <w:rPr>
          <w:b/>
          <w:bCs/>
          <w:sz w:val="22"/>
          <w:szCs w:val="22"/>
        </w:rPr>
        <w:t xml:space="preserve">налоговых доходов в бюджет поселения на 2024 год и плановый период 2025 и 2026 годов  </w:t>
      </w:r>
    </w:p>
    <w:p w:rsidR="009F06B6" w:rsidRPr="00425248" w:rsidRDefault="009F06B6" w:rsidP="00425248">
      <w:pPr>
        <w:pStyle w:val="22"/>
        <w:spacing w:after="0" w:line="240" w:lineRule="auto"/>
        <w:jc w:val="center"/>
        <w:rPr>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6552"/>
        <w:gridCol w:w="1214"/>
      </w:tblGrid>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22"/>
              <w:spacing w:after="0" w:line="240" w:lineRule="auto"/>
              <w:jc w:val="center"/>
              <w:rPr>
                <w:b/>
                <w:bCs/>
                <w:sz w:val="22"/>
                <w:szCs w:val="22"/>
                <w:lang w:eastAsia="en-US"/>
              </w:rPr>
            </w:pPr>
            <w:r w:rsidRPr="00425248">
              <w:rPr>
                <w:b/>
                <w:bCs/>
                <w:sz w:val="22"/>
                <w:szCs w:val="22"/>
                <w:lang w:eastAsia="en-US"/>
              </w:rPr>
              <w:t>Код бюджетной классификации РФ</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22"/>
              <w:spacing w:after="0" w:line="240" w:lineRule="auto"/>
              <w:jc w:val="center"/>
              <w:rPr>
                <w:b/>
                <w:bCs/>
                <w:sz w:val="22"/>
                <w:szCs w:val="22"/>
                <w:lang w:eastAsia="en-US"/>
              </w:rPr>
            </w:pPr>
            <w:r w:rsidRPr="00425248">
              <w:rPr>
                <w:b/>
                <w:bCs/>
                <w:sz w:val="22"/>
                <w:szCs w:val="22"/>
                <w:lang w:eastAsia="en-US"/>
              </w:rPr>
              <w:t>Наименование налога</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22"/>
              <w:spacing w:after="0" w:line="240" w:lineRule="auto"/>
              <w:jc w:val="center"/>
              <w:rPr>
                <w:b/>
                <w:bCs/>
                <w:sz w:val="22"/>
                <w:szCs w:val="22"/>
                <w:lang w:eastAsia="en-US"/>
              </w:rPr>
            </w:pPr>
            <w:r w:rsidRPr="00425248">
              <w:rPr>
                <w:b/>
                <w:bCs/>
                <w:sz w:val="22"/>
                <w:szCs w:val="22"/>
                <w:lang w:eastAsia="en-US"/>
              </w:rPr>
              <w:t>Бюджеты поселений / проценты</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bCs/>
              </w:rPr>
            </w:pPr>
            <w:r w:rsidRPr="00425248">
              <w:rPr>
                <w:rFonts w:ascii="Times New Roman" w:hAnsi="Times New Roman" w:cs="Times New Roman"/>
                <w:bCs/>
              </w:rPr>
              <w:t>1 08 04020 01 1000 110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bCs/>
              </w:rPr>
            </w:pPr>
            <w:r w:rsidRPr="00425248">
              <w:rPr>
                <w:rFonts w:ascii="Times New Roman" w:hAnsi="Times New Roman" w:cs="Times New Roman"/>
                <w:bC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a3"/>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bCs/>
              </w:rPr>
            </w:pPr>
            <w:r w:rsidRPr="00425248">
              <w:rPr>
                <w:rFonts w:ascii="Times New Roman" w:hAnsi="Times New Roman" w:cs="Times New Roman"/>
                <w:bCs/>
              </w:rPr>
              <w:t>1 11 05025 10 0000 120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bCs/>
              </w:rPr>
            </w:pPr>
            <w:r w:rsidRPr="00425248">
              <w:rPr>
                <w:rFonts w:ascii="Times New Roman" w:eastAsia="Calibri"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a3"/>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bCs/>
              </w:rPr>
            </w:pPr>
            <w:r w:rsidRPr="00425248">
              <w:rPr>
                <w:rFonts w:ascii="Times New Roman" w:hAnsi="Times New Roman" w:cs="Times New Roman"/>
                <w:bCs/>
              </w:rPr>
              <w:t>1 11 05075 10 0000 120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bCs/>
              </w:rPr>
            </w:pPr>
            <w:r w:rsidRPr="00425248">
              <w:rPr>
                <w:rFonts w:ascii="Times New Roman" w:eastAsia="Calibri" w:hAnsi="Times New Roman" w:cs="Times New Roman"/>
              </w:rPr>
              <w:t>Доходы от сдачи в аренду  имущества, составляющего казну сельских поселений (за исключением земельных участков)</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a3"/>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1 13 01995 10 0000 130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a3"/>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 xml:space="preserve"> 1 13 02995 10 0000 130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 xml:space="preserve">Прочие доходы от компенсации затрат </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бюджетов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pStyle w:val="a3"/>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bCs/>
              </w:rPr>
            </w:pPr>
            <w:r w:rsidRPr="00425248">
              <w:rPr>
                <w:rFonts w:ascii="Times New Roman" w:hAnsi="Times New Roman" w:cs="Times New Roman"/>
                <w:bCs/>
              </w:rPr>
              <w:t>1 14 01050 10 0000 410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bCs/>
              </w:rPr>
            </w:pPr>
            <w:r w:rsidRPr="00425248">
              <w:rPr>
                <w:rFonts w:ascii="Times New Roman" w:hAnsi="Times New Roman" w:cs="Times New Roman"/>
                <w:bCs/>
              </w:rPr>
              <w:t>Доходы от продажи квартир, находящихся в собственности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 1 14 02052 10 0000 410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1 14 02052 10 0000 440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1 14 02053 10 0000 410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1 14 02053 10 0000 440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color w:val="000000"/>
              </w:rPr>
            </w:pPr>
            <w:r w:rsidRPr="00425248">
              <w:rPr>
                <w:rFonts w:ascii="Times New Roman" w:hAnsi="Times New Roman" w:cs="Times New Roman"/>
                <w:color w:val="000000"/>
              </w:rPr>
              <w:t>1 16 07010 10 0000 140</w:t>
            </w:r>
          </w:p>
        </w:tc>
        <w:tc>
          <w:tcPr>
            <w:tcW w:w="6552" w:type="dxa"/>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9F06B6">
            <w:pPr>
              <w:spacing w:after="0" w:line="276" w:lineRule="auto"/>
              <w:jc w:val="both"/>
              <w:rPr>
                <w:rFonts w:ascii="Times New Roman" w:hAnsi="Times New Roman" w:cs="Times New Roman"/>
                <w:color w:val="000000"/>
              </w:rPr>
            </w:pPr>
            <w:r w:rsidRPr="00425248">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color w:val="000000"/>
              </w:rPr>
              <w:t>1 16 09040 10 0000 140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both"/>
              <w:rPr>
                <w:rFonts w:ascii="Times New Roman" w:hAnsi="Times New Roman" w:cs="Times New Roman"/>
                <w:snapToGrid w:val="0"/>
              </w:rPr>
            </w:pPr>
            <w:r w:rsidRPr="00425248">
              <w:rPr>
                <w:rFonts w:ascii="Times New Roman" w:hAnsi="Times New Roman" w:cs="Times New Roman"/>
                <w:color w:val="000000"/>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color w:val="000000"/>
              </w:rPr>
              <w:t>1 16 10100 10 0000 140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before="100" w:beforeAutospacing="1" w:after="0" w:line="276" w:lineRule="auto"/>
              <w:rPr>
                <w:rFonts w:ascii="Times New Roman" w:hAnsi="Times New Roman" w:cs="Times New Roman"/>
                <w:snapToGrid w:val="0"/>
              </w:rPr>
            </w:pPr>
            <w:r w:rsidRPr="00425248">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color w:val="000000"/>
              </w:rPr>
              <w:t>1 16 10123 10 0000 140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hd w:val="clear" w:color="auto" w:fill="FFFFFF"/>
              <w:spacing w:after="0" w:line="276" w:lineRule="auto"/>
              <w:rPr>
                <w:rFonts w:ascii="Times New Roman" w:hAnsi="Times New Roman" w:cs="Times New Roman"/>
                <w:snapToGrid w:val="0"/>
              </w:rPr>
            </w:pPr>
            <w:r w:rsidRPr="00425248">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1 17 01050 10 0000 180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Невыясненные поступления, зачисляемые в бюджеты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1 17 05050 10 0000 180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Прочие неналоговые доходы бюджетов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1 17 14030 10 0000 150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Средства самообложения граждан, зачисляемые в бюджеты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2 02 15001 10 0000 150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Дотации бюджетам сельских поселений на выравнивание бюджетной обеспеченности из бюджетов субъектов РФ</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2 02 15002 10 0000 150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2 02 16001 10 0000 150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rPr>
              <w:t>2 02 19999 10 0000 150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Прочие дотации бюджетам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2 02 20077 10 0000 150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rPr>
              <w:t xml:space="preserve">Субсидии бюджетам сельских поселений на </w:t>
            </w:r>
            <w:proofErr w:type="spellStart"/>
            <w:r w:rsidRPr="00425248">
              <w:rPr>
                <w:rFonts w:ascii="Times New Roman" w:hAnsi="Times New Roman" w:cs="Times New Roman"/>
              </w:rPr>
              <w:t>софинансирование</w:t>
            </w:r>
            <w:proofErr w:type="spellEnd"/>
            <w:r w:rsidRPr="00425248">
              <w:rPr>
                <w:rFonts w:ascii="Times New Roman" w:hAnsi="Times New Roman" w:cs="Times New Roman"/>
              </w:rPr>
              <w:t xml:space="preserve"> капитальных вложений в объекты муниципальной собственности </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rPr>
              <w:t>2 02 20216 10 0000 150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2 02 27576 10 0000 150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 xml:space="preserve">Субсидии бюджетам сельских поселений на </w:t>
            </w:r>
            <w:proofErr w:type="spellStart"/>
            <w:r w:rsidRPr="00425248">
              <w:rPr>
                <w:rFonts w:ascii="Times New Roman" w:hAnsi="Times New Roman" w:cs="Times New Roman"/>
              </w:rPr>
              <w:t>софинансирование</w:t>
            </w:r>
            <w:proofErr w:type="spellEnd"/>
            <w:r w:rsidRPr="00425248">
              <w:rPr>
                <w:rFonts w:ascii="Times New Roman" w:hAnsi="Times New Roman" w:cs="Times New Roman"/>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2 02 29999 10 0000 150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Прочие субсидии бюджетам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2 02 35118 10 0000 150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rPr>
              <w:t>2 02 30024 10 0000 150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2 02 39999 10 0000 150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Прочие субвенции бюджетам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2 02 40014 10 0000 150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snapToGrid w:val="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rPr>
              <w:t>2 02 49999 10 0000 150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snapToGrid w:val="0"/>
              </w:rPr>
            </w:pPr>
            <w:r w:rsidRPr="00425248">
              <w:rPr>
                <w:rFonts w:ascii="Times New Roman" w:hAnsi="Times New Roman" w:cs="Times New Roman"/>
              </w:rPr>
              <w:t>Прочие межбюджетные трансферты, передаваемые бюджетам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both"/>
              <w:rPr>
                <w:rFonts w:ascii="Times New Roman" w:hAnsi="Times New Roman" w:cs="Times New Roman"/>
              </w:rPr>
            </w:pPr>
            <w:r w:rsidRPr="00425248">
              <w:rPr>
                <w:rFonts w:ascii="Times New Roman" w:hAnsi="Times New Roman" w:cs="Times New Roman"/>
              </w:rPr>
              <w:t>2 07 05030 10 0000 150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eastAsia="Calibri" w:hAnsi="Times New Roman" w:cs="Times New Roman"/>
              </w:rPr>
              <w:t>Прочие безвозмездные поступления в бюджеты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1e"/>
              <w:spacing w:line="276" w:lineRule="auto"/>
              <w:jc w:val="center"/>
              <w:rPr>
                <w:rFonts w:cs="Times New Roman"/>
                <w:bCs/>
                <w:sz w:val="22"/>
                <w:szCs w:val="22"/>
              </w:rPr>
            </w:pPr>
            <w:r w:rsidRPr="00425248">
              <w:rPr>
                <w:rFonts w:cs="Times New Roman"/>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both"/>
              <w:rPr>
                <w:rFonts w:ascii="Times New Roman" w:hAnsi="Times New Roman" w:cs="Times New Roman"/>
              </w:rPr>
            </w:pPr>
            <w:r w:rsidRPr="00425248">
              <w:rPr>
                <w:rFonts w:ascii="Times New Roman" w:hAnsi="Times New Roman" w:cs="Times New Roman"/>
              </w:rPr>
              <w:t>2 07 05020 10 0000 150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both"/>
              <w:rPr>
                <w:rFonts w:ascii="Times New Roman" w:hAnsi="Times New Roman" w:cs="Times New Roman"/>
              </w:rPr>
            </w:pPr>
            <w:r w:rsidRPr="00425248">
              <w:rPr>
                <w:rFonts w:ascii="Times New Roman" w:hAnsi="Times New Roman" w:cs="Times New Roman"/>
              </w:rPr>
              <w:t>Поступления от денежных пожертвований, предоставляемых физическими лицами получателям средств бюджетов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1e"/>
              <w:spacing w:line="276" w:lineRule="auto"/>
              <w:jc w:val="center"/>
              <w:rPr>
                <w:rFonts w:cs="Times New Roman"/>
                <w:bCs/>
                <w:sz w:val="22"/>
                <w:szCs w:val="22"/>
              </w:rPr>
            </w:pPr>
            <w:r w:rsidRPr="00425248">
              <w:rPr>
                <w:rFonts w:cs="Times New Roman"/>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2 18 05010 10 0000 150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both"/>
              <w:rPr>
                <w:rFonts w:ascii="Times New Roman" w:hAnsi="Times New Roman" w:cs="Times New Roman"/>
              </w:rPr>
            </w:pPr>
            <w:r w:rsidRPr="00425248">
              <w:rPr>
                <w:rFonts w:ascii="Times New Roman" w:hAnsi="Times New Roman" w:cs="Times New Roman"/>
              </w:rPr>
              <w:t>Прочие безвозмездные поступления в бюджеты сельских поселений</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both"/>
              <w:rPr>
                <w:rFonts w:ascii="Times New Roman" w:hAnsi="Times New Roman" w:cs="Times New Roman"/>
              </w:rPr>
            </w:pPr>
            <w:r w:rsidRPr="00425248">
              <w:rPr>
                <w:rFonts w:ascii="Times New Roman" w:hAnsi="Times New Roman" w:cs="Times New Roman"/>
              </w:rPr>
              <w:t>2 18 05030 10 0000 150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r w:rsidR="009F06B6" w:rsidRPr="00425248" w:rsidTr="009F06B6">
        <w:tc>
          <w:tcPr>
            <w:tcW w:w="2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rPr>
                <w:rFonts w:ascii="Times New Roman" w:hAnsi="Times New Roman" w:cs="Times New Roman"/>
                <w:snapToGrid w:val="0"/>
              </w:rPr>
            </w:pPr>
            <w:r w:rsidRPr="00425248">
              <w:rPr>
                <w:rFonts w:ascii="Times New Roman" w:hAnsi="Times New Roman" w:cs="Times New Roman"/>
                <w:snapToGrid w:val="0"/>
              </w:rPr>
              <w:t>2 19 05000 10 0000 150</w:t>
            </w:r>
          </w:p>
        </w:tc>
        <w:tc>
          <w:tcPr>
            <w:tcW w:w="6552"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1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pStyle w:val="a3"/>
              <w:spacing w:line="276" w:lineRule="auto"/>
              <w:jc w:val="center"/>
              <w:rPr>
                <w:bCs/>
                <w:sz w:val="22"/>
                <w:szCs w:val="22"/>
              </w:rPr>
            </w:pPr>
            <w:r w:rsidRPr="00425248">
              <w:rPr>
                <w:bCs/>
                <w:sz w:val="22"/>
                <w:szCs w:val="22"/>
              </w:rPr>
              <w:t>100</w:t>
            </w:r>
          </w:p>
        </w:tc>
      </w:tr>
    </w:tbl>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 xml:space="preserve">                                                                                                         Приложение №3</w:t>
      </w:r>
    </w:p>
    <w:p w:rsidR="009F06B6" w:rsidRPr="00425248" w:rsidRDefault="009F06B6" w:rsidP="009F06B6">
      <w:pPr>
        <w:spacing w:after="0"/>
        <w:ind w:firstLine="5387"/>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 xml:space="preserve">от 21.12.2023 №135 </w:t>
      </w:r>
    </w:p>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jc w:val="center"/>
        <w:rPr>
          <w:rFonts w:ascii="Times New Roman" w:hAnsi="Times New Roman" w:cs="Times New Roman"/>
          <w:b/>
          <w:bCs/>
        </w:rPr>
      </w:pPr>
      <w:r w:rsidRPr="00425248">
        <w:rPr>
          <w:rFonts w:ascii="Times New Roman" w:hAnsi="Times New Roman" w:cs="Times New Roman"/>
          <w:b/>
          <w:bCs/>
        </w:rPr>
        <w:t>Поступление доходов в бюджет поселения</w:t>
      </w:r>
    </w:p>
    <w:p w:rsidR="009F06B6" w:rsidRPr="00425248" w:rsidRDefault="009F06B6" w:rsidP="009F06B6">
      <w:pPr>
        <w:spacing w:after="0"/>
        <w:jc w:val="center"/>
        <w:rPr>
          <w:rFonts w:ascii="Times New Roman" w:hAnsi="Times New Roman" w:cs="Times New Roman"/>
          <w:b/>
          <w:bCs/>
        </w:rPr>
      </w:pPr>
      <w:r w:rsidRPr="00425248">
        <w:rPr>
          <w:rFonts w:ascii="Times New Roman" w:hAnsi="Times New Roman" w:cs="Times New Roman"/>
          <w:b/>
          <w:bCs/>
        </w:rPr>
        <w:t>на 2024 год и плановый период 2025 и 2026 годов</w:t>
      </w:r>
    </w:p>
    <w:p w:rsidR="009F06B6" w:rsidRPr="00425248" w:rsidRDefault="009F06B6" w:rsidP="009F06B6">
      <w:pPr>
        <w:spacing w:after="0"/>
        <w:ind w:firstLine="741"/>
        <w:rPr>
          <w:rFonts w:ascii="Times New Roman" w:hAnsi="Times New Roman" w:cs="Times New Roman"/>
        </w:rPr>
      </w:pP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r>
      <w:r w:rsidRPr="00425248">
        <w:rPr>
          <w:rFonts w:ascii="Times New Roman" w:hAnsi="Times New Roman" w:cs="Times New Roman"/>
        </w:rPr>
        <w:tab/>
        <w:t>(</w:t>
      </w:r>
      <w:proofErr w:type="spellStart"/>
      <w:r w:rsidRPr="00425248">
        <w:rPr>
          <w:rFonts w:ascii="Times New Roman" w:hAnsi="Times New Roman" w:cs="Times New Roman"/>
        </w:rPr>
        <w:t>тыс.рублей</w:t>
      </w:r>
      <w:proofErr w:type="spellEnd"/>
      <w:r w:rsidRPr="00425248">
        <w:rPr>
          <w:rFonts w:ascii="Times New Roman" w:hAnsi="Times New Roman" w:cs="Times New Roman"/>
        </w:rPr>
        <w:t>)</w:t>
      </w:r>
    </w:p>
    <w:tbl>
      <w:tblPr>
        <w:tblW w:w="10350" w:type="dxa"/>
        <w:tblInd w:w="-5" w:type="dxa"/>
        <w:tblLayout w:type="fixed"/>
        <w:tblLook w:val="04A0" w:firstRow="1" w:lastRow="0" w:firstColumn="1" w:lastColumn="0" w:noHBand="0" w:noVBand="1"/>
      </w:tblPr>
      <w:tblGrid>
        <w:gridCol w:w="2410"/>
        <w:gridCol w:w="5103"/>
        <w:gridCol w:w="851"/>
        <w:gridCol w:w="994"/>
        <w:gridCol w:w="992"/>
      </w:tblGrid>
      <w:tr w:rsidR="009F06B6" w:rsidRPr="00425248" w:rsidTr="00425248">
        <w:tc>
          <w:tcPr>
            <w:tcW w:w="2410"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Код бюджетной классификации</w:t>
            </w:r>
          </w:p>
        </w:tc>
        <w:tc>
          <w:tcPr>
            <w:tcW w:w="5103"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Наименование доходов</w:t>
            </w:r>
          </w:p>
        </w:tc>
        <w:tc>
          <w:tcPr>
            <w:tcW w:w="851"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2024 г.</w:t>
            </w:r>
          </w:p>
        </w:tc>
        <w:tc>
          <w:tcPr>
            <w:tcW w:w="994"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2025 г</w:t>
            </w:r>
          </w:p>
        </w:tc>
        <w:tc>
          <w:tcPr>
            <w:tcW w:w="992"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2026 г</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1 00 00000 00 0000 000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 xml:space="preserve">НАЛОГОВЫЕ И НЕНАЛОГОВЫЕ ДОХОДЫ </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4283,0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4310,7</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4308,3</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1 01 00000 00 0000 000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Налоги на прибыль, доходы</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2300,0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2291,0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2228,0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1 01 02000 01 0000 110</w:t>
            </w:r>
          </w:p>
        </w:tc>
        <w:tc>
          <w:tcPr>
            <w:tcW w:w="510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iCs/>
              </w:rPr>
            </w:pPr>
            <w:r w:rsidRPr="00425248">
              <w:rPr>
                <w:rFonts w:ascii="Times New Roman" w:hAnsi="Times New Roman" w:cs="Times New Roman"/>
                <w:i/>
                <w:iCs/>
              </w:rPr>
              <w:t>Налог на доходы физических лиц</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i/>
              </w:rPr>
            </w:pPr>
            <w:r w:rsidRPr="00425248">
              <w:rPr>
                <w:rFonts w:ascii="Times New Roman" w:hAnsi="Times New Roman" w:cs="Times New Roman"/>
                <w:i/>
              </w:rPr>
              <w:t>2300,0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i/>
              </w:rPr>
            </w:pPr>
            <w:r w:rsidRPr="00425248">
              <w:rPr>
                <w:rFonts w:ascii="Times New Roman" w:hAnsi="Times New Roman" w:cs="Times New Roman"/>
                <w:i/>
              </w:rPr>
              <w:t>2291,0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i/>
              </w:rPr>
            </w:pPr>
            <w:r w:rsidRPr="00425248">
              <w:rPr>
                <w:rFonts w:ascii="Times New Roman" w:hAnsi="Times New Roman" w:cs="Times New Roman"/>
                <w:i/>
              </w:rPr>
              <w:t>2228,0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1 01 02010 01 0000 110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2291,0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2282,0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2218,0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1 01 02020 01 0000 110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r w:rsidRPr="00425248">
              <w:rPr>
                <w:rFonts w:ascii="Times New Roman" w:hAnsi="Times New Roman" w:cs="Times New Roman"/>
                <w:bCs/>
              </w:rPr>
              <w:t>предпри-нимателей</w:t>
            </w:r>
            <w:proofErr w:type="spellEnd"/>
            <w:r w:rsidRPr="00425248">
              <w:rPr>
                <w:rFonts w:ascii="Times New Roman" w:hAnsi="Times New Roman" w:cs="Times New Roman"/>
                <w:bCs/>
              </w:rPr>
              <w:t>,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1 01 02030 01 0000 110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9,0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
                <w:bCs/>
                <w:i/>
                <w:color w:val="000000"/>
              </w:rPr>
            </w:pPr>
            <w:r w:rsidRPr="00425248">
              <w:rPr>
                <w:rFonts w:ascii="Times New Roman" w:hAnsi="Times New Roman" w:cs="Times New Roman"/>
                <w:b/>
                <w:bCs/>
                <w:i/>
                <w:color w:val="000000"/>
              </w:rPr>
              <w:t>1 03 00000 00 0000 000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
                <w:bCs/>
                <w:i/>
                <w:color w:val="000000"/>
              </w:rPr>
            </w:pPr>
            <w:r w:rsidRPr="00425248">
              <w:rPr>
                <w:rFonts w:ascii="Times New Roman" w:hAnsi="Times New Roman" w:cs="Times New Roman"/>
                <w:b/>
                <w:bCs/>
                <w:i/>
                <w:color w:val="000000"/>
              </w:rPr>
              <w:t>НАЛОГИ НА ТОВАРЫ (РАБОТЫ, УСЛУГИ), РЕАЛИЗУЕМЫЕ НА ТЕРРИТОРИИ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i/>
              </w:rPr>
            </w:pPr>
            <w:r w:rsidRPr="00425248">
              <w:rPr>
                <w:rFonts w:ascii="Times New Roman" w:hAnsi="Times New Roman" w:cs="Times New Roman"/>
                <w:b/>
                <w:i/>
              </w:rPr>
              <w:t>1535,8</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i/>
              </w:rPr>
            </w:pPr>
            <w:r w:rsidRPr="00425248">
              <w:rPr>
                <w:rFonts w:ascii="Times New Roman" w:hAnsi="Times New Roman" w:cs="Times New Roman"/>
                <w:b/>
                <w:i/>
              </w:rPr>
              <w:t>1568,5</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i/>
              </w:rPr>
            </w:pPr>
            <w:r w:rsidRPr="00425248">
              <w:rPr>
                <w:rFonts w:ascii="Times New Roman" w:hAnsi="Times New Roman" w:cs="Times New Roman"/>
                <w:b/>
                <w:i/>
              </w:rPr>
              <w:t>1628,1</w:t>
            </w:r>
          </w:p>
        </w:tc>
      </w:tr>
      <w:tr w:rsidR="009F06B6" w:rsidRPr="00425248" w:rsidTr="00425248">
        <w:trPr>
          <w:trHeight w:val="1060"/>
        </w:trPr>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Cs/>
                <w:color w:val="000000"/>
              </w:rPr>
            </w:pPr>
            <w:r w:rsidRPr="00425248">
              <w:rPr>
                <w:rFonts w:ascii="Times New Roman" w:hAnsi="Times New Roman" w:cs="Times New Roman"/>
                <w:bCs/>
                <w:color w:val="000000"/>
              </w:rPr>
              <w:t>1 03 02000 01 0000 110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Cs/>
                <w:color w:val="000000"/>
              </w:rPr>
            </w:pPr>
            <w:r w:rsidRPr="00425248">
              <w:rPr>
                <w:rFonts w:ascii="Times New Roman" w:hAnsi="Times New Roman" w:cs="Times New Roman"/>
                <w:bCs/>
                <w:color w:val="000000"/>
              </w:rPr>
              <w:t>Акцизы по подакцизным товарам (продукции), производимым на территории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1535,8</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1568,5</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Cs/>
              </w:rPr>
            </w:pPr>
            <w:r w:rsidRPr="00425248">
              <w:rPr>
                <w:rFonts w:ascii="Times New Roman" w:hAnsi="Times New Roman" w:cs="Times New Roman"/>
                <w:bCs/>
              </w:rPr>
              <w:t>1 03 02230 01 0000 110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801,0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816,0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848,1</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Cs/>
              </w:rPr>
            </w:pPr>
            <w:r w:rsidRPr="00425248">
              <w:rPr>
                <w:rFonts w:ascii="Times New Roman" w:hAnsi="Times New Roman" w:cs="Times New Roman"/>
                <w:bCs/>
              </w:rPr>
              <w:t>1 03 02231 01 0000 110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801,0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816,0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848,1</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rPr>
              <w:t>1 03 02240 01 0000 110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3,8</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4,3</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4,5</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Cs/>
              </w:rPr>
            </w:pPr>
            <w:r w:rsidRPr="00425248">
              <w:rPr>
                <w:rFonts w:ascii="Times New Roman" w:hAnsi="Times New Roman" w:cs="Times New Roman"/>
                <w:bCs/>
              </w:rPr>
              <w:t>1 03 02241 01 0000 110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3,8</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4,3</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4,5</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rPr>
              <w:t>1 03 02250 01 0000 110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830,5</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849,6</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883,3</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Cs/>
              </w:rPr>
            </w:pPr>
            <w:r w:rsidRPr="00425248">
              <w:rPr>
                <w:rFonts w:ascii="Times New Roman" w:hAnsi="Times New Roman" w:cs="Times New Roman"/>
                <w:bCs/>
              </w:rPr>
              <w:t>1 03 02251 01 0000 110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830,5</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849,6</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883,3</w:t>
            </w:r>
          </w:p>
        </w:tc>
      </w:tr>
      <w:tr w:rsidR="009F06B6" w:rsidRPr="00425248" w:rsidTr="00425248">
        <w:trPr>
          <w:trHeight w:val="622"/>
        </w:trPr>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rPr>
              <w:t>1 03 02260 01 0000 110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-99,5</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-101,4</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-107,8</w:t>
            </w:r>
          </w:p>
        </w:tc>
      </w:tr>
      <w:tr w:rsidR="009F06B6" w:rsidRPr="00425248" w:rsidTr="00425248">
        <w:trPr>
          <w:trHeight w:val="622"/>
        </w:trPr>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Cs/>
              </w:rPr>
            </w:pPr>
            <w:r w:rsidRPr="00425248">
              <w:rPr>
                <w:rFonts w:ascii="Times New Roman" w:hAnsi="Times New Roman" w:cs="Times New Roman"/>
                <w:bCs/>
              </w:rPr>
              <w:t>1 03 02261 01 0000 110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-99,5</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-101,4</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-107,8</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
              </w:rPr>
            </w:pPr>
            <w:r w:rsidRPr="00425248">
              <w:rPr>
                <w:rFonts w:ascii="Times New Roman" w:hAnsi="Times New Roman" w:cs="Times New Roman"/>
                <w:b/>
              </w:rPr>
              <w:t>1 05 00000 00 0000 000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
              </w:rPr>
            </w:pPr>
            <w:r w:rsidRPr="00425248">
              <w:rPr>
                <w:rFonts w:ascii="Times New Roman" w:hAnsi="Times New Roman" w:cs="Times New Roman"/>
                <w:b/>
              </w:rPr>
              <w:t>Налоги на совокупный доход</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41,0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41,0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42,0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i/>
              </w:rPr>
            </w:pPr>
            <w:r w:rsidRPr="00425248">
              <w:rPr>
                <w:rFonts w:ascii="Times New Roman" w:hAnsi="Times New Roman" w:cs="Times New Roman"/>
                <w:i/>
              </w:rPr>
              <w:t>1 05 03000 01 0000 110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i/>
              </w:rPr>
            </w:pPr>
            <w:r w:rsidRPr="00425248">
              <w:rPr>
                <w:rFonts w:ascii="Times New Roman" w:hAnsi="Times New Roman" w:cs="Times New Roman"/>
                <w:i/>
              </w:rPr>
              <w:t>Единый сельскохозяйственный налог</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41,0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41,0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42,0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1 05 03010 01 0000 110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Единый сельскохозяйственный налог</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42,0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1 05 03010 01 1000 110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Единый сельскохозяйственный налог (сумма платежа(перерасчеты, недоимка и задолженность по соответствующему платежу, в том числе по отмененному)</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42,0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1 06 00000 00 0000 000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i/>
                <w:iCs/>
              </w:rPr>
            </w:pPr>
            <w:r w:rsidRPr="00425248">
              <w:rPr>
                <w:rFonts w:ascii="Times New Roman" w:hAnsi="Times New Roman" w:cs="Times New Roman"/>
                <w:b/>
                <w:i/>
                <w:iCs/>
              </w:rPr>
              <w:t>Налоги на имущество</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344,0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348,0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348,0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center"/>
              <w:rPr>
                <w:rFonts w:ascii="Times New Roman" w:hAnsi="Times New Roman" w:cs="Times New Roman"/>
                <w:i/>
              </w:rPr>
            </w:pPr>
            <w:r w:rsidRPr="00425248">
              <w:rPr>
                <w:rFonts w:ascii="Times New Roman" w:hAnsi="Times New Roman" w:cs="Times New Roman"/>
                <w:i/>
              </w:rPr>
              <w:t>1 06 01000 00 0000 110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i/>
              </w:rPr>
            </w:pPr>
            <w:r w:rsidRPr="00425248">
              <w:rPr>
                <w:rFonts w:ascii="Times New Roman" w:hAnsi="Times New Roman" w:cs="Times New Roman"/>
                <w:i/>
              </w:rPr>
              <w:t>Налог на имущество физических лиц</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54,0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54,0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54,0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1 06 01030 10 0000 110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54,0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54,0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54,0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1 06 06000 00 0000 110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i/>
                <w:iCs/>
              </w:rPr>
            </w:pPr>
            <w:r w:rsidRPr="00425248">
              <w:rPr>
                <w:rFonts w:ascii="Times New Roman" w:hAnsi="Times New Roman" w:cs="Times New Roman"/>
                <w:i/>
                <w:iCs/>
              </w:rPr>
              <w:t>Земельный налог</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290,0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294,0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i/>
              </w:rPr>
            </w:pPr>
            <w:r w:rsidRPr="00425248">
              <w:rPr>
                <w:rFonts w:ascii="Times New Roman" w:hAnsi="Times New Roman" w:cs="Times New Roman"/>
                <w:i/>
              </w:rPr>
              <w:t>294,0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1 06 06033 00 0000 110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pStyle w:val="Standard"/>
              <w:rPr>
                <w:rFonts w:eastAsia="Calibri" w:cs="Times New Roman"/>
                <w:sz w:val="22"/>
                <w:szCs w:val="22"/>
                <w:lang w:val="ru-RU"/>
              </w:rPr>
            </w:pPr>
            <w:r w:rsidRPr="00425248">
              <w:rPr>
                <w:rFonts w:eastAsia="Calibri" w:cs="Times New Roman"/>
                <w:sz w:val="22"/>
                <w:szCs w:val="22"/>
                <w:lang w:val="ru-RU"/>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78,0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78,0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78,0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1 06 06033 10 0000 110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pStyle w:val="CharCharCharChar"/>
              <w:spacing w:after="0" w:line="240" w:lineRule="auto"/>
              <w:rPr>
                <w:rFonts w:ascii="Times New Roman" w:eastAsia="Calibri" w:hAnsi="Times New Roman" w:cs="Times New Roman"/>
                <w:sz w:val="22"/>
                <w:szCs w:val="22"/>
                <w:lang w:val="ru-RU"/>
              </w:rPr>
            </w:pPr>
            <w:r w:rsidRPr="00425248">
              <w:rPr>
                <w:rFonts w:ascii="Times New Roman" w:eastAsia="Calibri" w:hAnsi="Times New Roman" w:cs="Times New Roman"/>
                <w:sz w:val="22"/>
                <w:szCs w:val="22"/>
                <w:lang w:val="ru-RU"/>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78,0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78,0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78,0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pStyle w:val="Standard"/>
              <w:rPr>
                <w:rFonts w:eastAsia="Calibri" w:cs="Times New Roman"/>
                <w:sz w:val="22"/>
                <w:szCs w:val="22"/>
              </w:rPr>
            </w:pPr>
            <w:r w:rsidRPr="00425248">
              <w:rPr>
                <w:rFonts w:eastAsia="Calibri" w:cs="Times New Roman"/>
                <w:sz w:val="22"/>
                <w:szCs w:val="22"/>
              </w:rPr>
              <w:t xml:space="preserve"> 1 06 06040 00 0000 110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pStyle w:val="Standard"/>
              <w:rPr>
                <w:rFonts w:cs="Times New Roman"/>
                <w:sz w:val="22"/>
                <w:szCs w:val="22"/>
                <w:lang w:val="ru-RU"/>
              </w:rPr>
            </w:pPr>
            <w:r w:rsidRPr="00425248">
              <w:rPr>
                <w:rFonts w:eastAsia="Calibri" w:cs="Times New Roman"/>
                <w:sz w:val="22"/>
                <w:szCs w:val="22"/>
                <w:lang w:val="ru-RU"/>
              </w:rPr>
              <w:t>Земельный  налог с физических лиц</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212,0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216,0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216,0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pStyle w:val="Standard"/>
              <w:rPr>
                <w:rFonts w:eastAsia="Calibri" w:cs="Times New Roman"/>
                <w:sz w:val="22"/>
                <w:szCs w:val="22"/>
              </w:rPr>
            </w:pPr>
            <w:r w:rsidRPr="00425248">
              <w:rPr>
                <w:rFonts w:eastAsia="Calibri" w:cs="Times New Roman"/>
                <w:sz w:val="22"/>
                <w:szCs w:val="22"/>
              </w:rPr>
              <w:t xml:space="preserve"> 1 06 06043 10 0000 110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pStyle w:val="Standard"/>
              <w:rPr>
                <w:rFonts w:eastAsia="Calibri" w:cs="Times New Roman"/>
                <w:sz w:val="22"/>
                <w:szCs w:val="22"/>
                <w:lang w:val="ru-RU"/>
              </w:rPr>
            </w:pPr>
            <w:r w:rsidRPr="00425248">
              <w:rPr>
                <w:rFonts w:eastAsia="Calibri" w:cs="Times New Roman"/>
                <w:sz w:val="22"/>
                <w:szCs w:val="22"/>
                <w:lang w:val="ru-RU"/>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212,0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216,0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216,0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1 08 00000 00 0000 000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Государственная пошлина</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1,0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1 08 04000 01 0000 110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1 08 04020 01 0000 110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1 11 00000 00 0000 000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56,2</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56,2</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56,2</w:t>
            </w:r>
          </w:p>
        </w:tc>
      </w:tr>
      <w:tr w:rsidR="009F06B6" w:rsidRPr="00425248" w:rsidTr="00425248">
        <w:trPr>
          <w:trHeight w:val="1833"/>
        </w:trPr>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1 11 05000 00 0000 120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F06B6" w:rsidRPr="00425248" w:rsidRDefault="009F06B6" w:rsidP="00425248">
            <w:pPr>
              <w:snapToGrid w:val="0"/>
              <w:spacing w:after="0" w:line="240" w:lineRule="auto"/>
              <w:rPr>
                <w:rFonts w:ascii="Times New Roman" w:hAnsi="Times New Roman" w:cs="Times New Roman"/>
              </w:rPr>
            </w:pP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1 11 05020 00 0000 120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9F06B6" w:rsidRPr="00425248" w:rsidRDefault="009F06B6" w:rsidP="00425248">
            <w:pPr>
              <w:snapToGrid w:val="0"/>
              <w:spacing w:after="0" w:line="240" w:lineRule="auto"/>
              <w:rPr>
                <w:rFonts w:ascii="Times New Roman" w:hAnsi="Times New Roman" w:cs="Times New Roman"/>
              </w:rPr>
            </w:pP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1 11 05025 00 0000 120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56,2</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1 16 00000 00 0000 000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
                <w:color w:val="000000"/>
              </w:rPr>
            </w:pPr>
            <w:r w:rsidRPr="00425248">
              <w:rPr>
                <w:rFonts w:ascii="Times New Roman" w:hAnsi="Times New Roman" w:cs="Times New Roman"/>
                <w:b/>
                <w:color w:val="000000"/>
              </w:rPr>
              <w:t>ШТРАФЫ, САНКЦИИ, ВОЗМЕЩЕНИЕ УЩЕРБА</w:t>
            </w:r>
          </w:p>
          <w:p w:rsidR="009F06B6" w:rsidRPr="00425248" w:rsidRDefault="009F06B6" w:rsidP="00425248">
            <w:pPr>
              <w:spacing w:after="0" w:line="240" w:lineRule="auto"/>
              <w:jc w:val="both"/>
              <w:rPr>
                <w:rFonts w:ascii="Times New Roman" w:hAnsi="Times New Roman" w:cs="Times New Roman"/>
                <w:color w:val="000000"/>
              </w:rPr>
            </w:pP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5,0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5,0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5,0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1 16 02000 00 0000 140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w:t>
            </w:r>
          </w:p>
          <w:p w:rsidR="009F06B6" w:rsidRPr="00425248" w:rsidRDefault="009F06B6" w:rsidP="00425248">
            <w:pPr>
              <w:spacing w:after="0" w:line="240" w:lineRule="auto"/>
              <w:jc w:val="both"/>
              <w:rPr>
                <w:rFonts w:ascii="Times New Roman" w:hAnsi="Times New Roman" w:cs="Times New Roman"/>
                <w:color w:val="000000"/>
              </w:rPr>
            </w:pP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1 16 02020 02 0000 140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color w:val="000000"/>
              </w:rPr>
            </w:pPr>
            <w:r w:rsidRPr="00425248">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w:t>
            </w:r>
          </w:p>
        </w:tc>
      </w:tr>
      <w:tr w:rsidR="009F06B6" w:rsidRPr="00425248" w:rsidTr="00425248">
        <w:trPr>
          <w:trHeight w:val="535"/>
        </w:trPr>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bCs/>
              </w:rPr>
            </w:pPr>
            <w:r w:rsidRPr="00425248">
              <w:rPr>
                <w:rFonts w:ascii="Times New Roman" w:hAnsi="Times New Roman" w:cs="Times New Roman"/>
                <w:b/>
                <w:bCs/>
              </w:rPr>
              <w:t xml:space="preserve"> 2 00 00000 00 0000 000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bCs/>
              </w:rPr>
            </w:pPr>
            <w:r w:rsidRPr="00425248">
              <w:rPr>
                <w:rFonts w:ascii="Times New Roman" w:hAnsi="Times New Roman" w:cs="Times New Roman"/>
                <w:b/>
                <w:bCs/>
              </w:rPr>
              <w:t>БЕЗВОЗМЕЗДНЫЕ ПОСТУПЛЕНИЯ</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9410,8</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9368,7</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7710,3</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 xml:space="preserve">2 02 00000 00 0000 000 </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Безвозмездные поступления от других бюджетов бюджетной системы Российской Федерации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9086,8</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9044,7</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7386,3</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2 02 10000 00 0000 150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eastAsia="Calibri" w:hAnsi="Times New Roman" w:cs="Times New Roman"/>
              </w:rPr>
              <w:t xml:space="preserve">Дотации  бюджетам бюджетной системы Российской Федерации </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8932,6</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7756,0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7200,0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2 02 15001 10 0000 150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snapToGrid w:val="0"/>
              </w:rPr>
              <w:t>Дотации бюджетам сельских поселений на выравнивание бюджетной обеспеченности из бюджетов субъектов РФ</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8675,0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7673,0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7129,0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ind w:hanging="112"/>
              <w:rPr>
                <w:rFonts w:ascii="Times New Roman" w:hAnsi="Times New Roman" w:cs="Times New Roman"/>
              </w:rPr>
            </w:pPr>
            <w:r w:rsidRPr="00425248">
              <w:rPr>
                <w:rFonts w:ascii="Times New Roman" w:hAnsi="Times New Roman" w:cs="Times New Roman"/>
              </w:rPr>
              <w:t> 2 02 19999 10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snapToGrid w:val="0"/>
              </w:rPr>
            </w:pPr>
            <w:r w:rsidRPr="00425248">
              <w:rPr>
                <w:rFonts w:ascii="Times New Roman" w:hAnsi="Times New Roman" w:cs="Times New Roman"/>
              </w:rPr>
              <w:t>Прочие дотации бюджетам сельских поселений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225,6</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50,0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rPr>
                <w:rFonts w:ascii="Times New Roman" w:hAnsi="Times New Roman" w:cs="Times New Roman"/>
                <w:snapToGrid w:val="0"/>
              </w:rPr>
            </w:pPr>
            <w:r w:rsidRPr="00425248">
              <w:rPr>
                <w:rFonts w:ascii="Times New Roman" w:hAnsi="Times New Roman" w:cs="Times New Roman"/>
                <w:snapToGrid w:val="0"/>
              </w:rPr>
              <w:t>2 02 16001 10 0000 150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Дотации бюджетам сельских поселений на выравнивание бюджетной обеспеченности из бюджета муниципального района</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32,0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33,0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21,0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i/>
              </w:rPr>
            </w:pPr>
            <w:r w:rsidRPr="00425248">
              <w:rPr>
                <w:rFonts w:ascii="Times New Roman" w:hAnsi="Times New Roman" w:cs="Times New Roman"/>
                <w:b/>
                <w:i/>
              </w:rPr>
              <w:t>2 02 20000 00 0000 150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rPr>
                <w:rFonts w:ascii="Times New Roman" w:hAnsi="Times New Roman" w:cs="Times New Roman"/>
                <w:b/>
                <w:i/>
              </w:rPr>
            </w:pPr>
            <w:r w:rsidRPr="00425248">
              <w:rPr>
                <w:rFonts w:ascii="Times New Roman" w:hAnsi="Times New Roman" w:cs="Times New Roman"/>
                <w:b/>
                <w:bCs/>
                <w:i/>
                <w:iCs/>
              </w:rPr>
              <w:t>Субсидии бюджетам бюджетной системы Российской Федерации (межбюджетные субсидии)</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0,0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1118,6</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0,0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i/>
              </w:rPr>
            </w:pPr>
            <w:r w:rsidRPr="00425248">
              <w:rPr>
                <w:rFonts w:ascii="Times New Roman" w:hAnsi="Times New Roman" w:cs="Times New Roman"/>
              </w:rPr>
              <w:t>2 02 20216 10 0000 150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i/>
              </w:rPr>
            </w:pPr>
            <w:r w:rsidRPr="00425248">
              <w:rPr>
                <w:rFonts w:ascii="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1118,6</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i/>
              </w:rPr>
            </w:pPr>
            <w:r w:rsidRPr="00425248">
              <w:rPr>
                <w:rFonts w:ascii="Times New Roman" w:hAnsi="Times New Roman" w:cs="Times New Roman"/>
                <w:b/>
                <w:i/>
              </w:rPr>
              <w:t>2 02 30000 00 0000 150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i/>
              </w:rPr>
            </w:pPr>
            <w:r w:rsidRPr="00425248">
              <w:rPr>
                <w:rFonts w:ascii="Times New Roman" w:hAnsi="Times New Roman" w:cs="Times New Roman"/>
                <w:b/>
                <w:i/>
              </w:rPr>
              <w:t xml:space="preserve">Субвенции бюджетам бюджетной системы Российской Федерации </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i/>
              </w:rPr>
            </w:pPr>
            <w:r w:rsidRPr="00425248">
              <w:rPr>
                <w:rFonts w:ascii="Times New Roman" w:hAnsi="Times New Roman" w:cs="Times New Roman"/>
                <w:b/>
                <w:i/>
              </w:rPr>
              <w:t>154,2</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i/>
              </w:rPr>
            </w:pPr>
            <w:r w:rsidRPr="00425248">
              <w:rPr>
                <w:rFonts w:ascii="Times New Roman" w:hAnsi="Times New Roman" w:cs="Times New Roman"/>
                <w:b/>
                <w:i/>
              </w:rPr>
              <w:t>170,1</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i/>
              </w:rPr>
            </w:pPr>
            <w:r w:rsidRPr="00425248">
              <w:rPr>
                <w:rFonts w:ascii="Times New Roman" w:hAnsi="Times New Roman" w:cs="Times New Roman"/>
                <w:b/>
                <w:i/>
              </w:rPr>
              <w:t>186,3</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snapToGrid w:val="0"/>
              </w:rPr>
              <w:t>2 02 35118 10 0000 150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snapToGrid w:val="0"/>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154,2</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170,1</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186,3</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b/>
              </w:rPr>
              <w:t>2 07 00000 00 0000 000</w:t>
            </w:r>
          </w:p>
        </w:tc>
        <w:tc>
          <w:tcPr>
            <w:tcW w:w="5103" w:type="dxa"/>
            <w:tcBorders>
              <w:top w:val="nil"/>
              <w:left w:val="single" w:sz="4" w:space="0" w:color="000000"/>
              <w:bottom w:val="single" w:sz="4" w:space="0" w:color="000000"/>
              <w:right w:val="nil"/>
            </w:tcBorders>
            <w:hideMark/>
          </w:tcPr>
          <w:p w:rsidR="009F06B6" w:rsidRPr="00425248" w:rsidRDefault="009F06B6" w:rsidP="00425248">
            <w:pPr>
              <w:spacing w:after="0" w:line="240" w:lineRule="auto"/>
              <w:jc w:val="both"/>
              <w:rPr>
                <w:rFonts w:ascii="Times New Roman" w:hAnsi="Times New Roman" w:cs="Times New Roman"/>
                <w:b/>
              </w:rPr>
            </w:pPr>
            <w:r w:rsidRPr="00425248">
              <w:rPr>
                <w:rFonts w:ascii="Times New Roman" w:hAnsi="Times New Roman" w:cs="Times New Roman"/>
                <w:b/>
              </w:rPr>
              <w:t>ПРОЧИЕ БЕЗВОЗМЕЗДНЫЕ ПОСТУПЛЕНИЯ</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324,0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324,</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b/>
              </w:rPr>
            </w:pPr>
            <w:r w:rsidRPr="00425248">
              <w:rPr>
                <w:rFonts w:ascii="Times New Roman" w:hAnsi="Times New Roman" w:cs="Times New Roman"/>
                <w:b/>
              </w:rPr>
              <w:t>324,0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2 07 05000 10 0000 150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Прочие безвозмездные поступления в бюджеты сельских поселений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324,0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324,0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324,0</w:t>
            </w:r>
          </w:p>
        </w:tc>
      </w:tr>
      <w:tr w:rsidR="009F06B6" w:rsidRPr="00425248" w:rsidTr="00425248">
        <w:tc>
          <w:tcPr>
            <w:tcW w:w="2410"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2 07 05030 10 0000 150</w:t>
            </w: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Прочие безвозмездные поступления в бюджеты сельских поселений</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324,0</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324,0</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jc w:val="center"/>
              <w:rPr>
                <w:rFonts w:ascii="Times New Roman" w:hAnsi="Times New Roman" w:cs="Times New Roman"/>
              </w:rPr>
            </w:pPr>
            <w:r w:rsidRPr="00425248">
              <w:rPr>
                <w:rFonts w:ascii="Times New Roman" w:hAnsi="Times New Roman" w:cs="Times New Roman"/>
              </w:rPr>
              <w:t>324,0</w:t>
            </w:r>
          </w:p>
        </w:tc>
      </w:tr>
      <w:tr w:rsidR="009F06B6" w:rsidRPr="00425248" w:rsidTr="00425248">
        <w:tc>
          <w:tcPr>
            <w:tcW w:w="2410" w:type="dxa"/>
            <w:tcBorders>
              <w:top w:val="nil"/>
              <w:left w:val="single" w:sz="4" w:space="0" w:color="000000"/>
              <w:bottom w:val="single" w:sz="4" w:space="0" w:color="000000"/>
              <w:right w:val="nil"/>
            </w:tcBorders>
          </w:tcPr>
          <w:p w:rsidR="009F06B6" w:rsidRPr="00425248" w:rsidRDefault="009F06B6" w:rsidP="00425248">
            <w:pPr>
              <w:snapToGrid w:val="0"/>
              <w:spacing w:after="0" w:line="240" w:lineRule="auto"/>
              <w:rPr>
                <w:rFonts w:ascii="Times New Roman" w:hAnsi="Times New Roman" w:cs="Times New Roman"/>
              </w:rPr>
            </w:pPr>
          </w:p>
        </w:tc>
        <w:tc>
          <w:tcPr>
            <w:tcW w:w="510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b/>
                <w:bCs/>
              </w:rPr>
            </w:pPr>
            <w:r w:rsidRPr="00425248">
              <w:rPr>
                <w:rFonts w:ascii="Times New Roman" w:hAnsi="Times New Roman" w:cs="Times New Roman"/>
                <w:b/>
                <w:bCs/>
              </w:rPr>
              <w:t>Всего доходов</w:t>
            </w:r>
          </w:p>
        </w:tc>
        <w:tc>
          <w:tcPr>
            <w:tcW w:w="851" w:type="dxa"/>
            <w:tcBorders>
              <w:top w:val="nil"/>
              <w:left w:val="single" w:sz="4" w:space="0" w:color="000000"/>
              <w:bottom w:val="single" w:sz="4" w:space="0" w:color="000000"/>
              <w:right w:val="single" w:sz="4" w:space="0" w:color="000000"/>
            </w:tcBorders>
            <w:hideMark/>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b/>
              </w:rPr>
              <w:t>13693,8</w:t>
            </w:r>
          </w:p>
        </w:tc>
        <w:tc>
          <w:tcPr>
            <w:tcW w:w="994" w:type="dxa"/>
            <w:tcBorders>
              <w:top w:val="nil"/>
              <w:left w:val="single" w:sz="4" w:space="0" w:color="000000"/>
              <w:bottom w:val="single" w:sz="4" w:space="0" w:color="000000"/>
              <w:right w:val="single" w:sz="4" w:space="0" w:color="000000"/>
            </w:tcBorders>
            <w:hideMark/>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b/>
              </w:rPr>
              <w:t>13679,4</w:t>
            </w:r>
          </w:p>
        </w:tc>
        <w:tc>
          <w:tcPr>
            <w:tcW w:w="992" w:type="dxa"/>
            <w:tcBorders>
              <w:top w:val="nil"/>
              <w:left w:val="single" w:sz="4" w:space="0" w:color="000000"/>
              <w:bottom w:val="single" w:sz="4" w:space="0" w:color="000000"/>
              <w:right w:val="single" w:sz="4" w:space="0" w:color="000000"/>
            </w:tcBorders>
            <w:hideMark/>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b/>
              </w:rPr>
              <w:t>12018,6</w:t>
            </w:r>
          </w:p>
        </w:tc>
      </w:tr>
    </w:tbl>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425248">
      <w:pPr>
        <w:spacing w:after="0" w:line="240" w:lineRule="auto"/>
        <w:rPr>
          <w:rFonts w:ascii="Times New Roman" w:hAnsi="Times New Roman" w:cs="Times New Roman"/>
        </w:rPr>
      </w:pPr>
    </w:p>
    <w:p w:rsidR="009F06B6" w:rsidRPr="00425248" w:rsidRDefault="009F06B6" w:rsidP="00425248">
      <w:pPr>
        <w:spacing w:after="0" w:line="240" w:lineRule="auto"/>
        <w:rPr>
          <w:rFonts w:ascii="Times New Roman" w:hAnsi="Times New Roman" w:cs="Times New Roman"/>
        </w:rPr>
      </w:pP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Приложение №4</w:t>
      </w:r>
    </w:p>
    <w:p w:rsidR="009F06B6" w:rsidRPr="00425248" w:rsidRDefault="009F06B6" w:rsidP="009F06B6">
      <w:pPr>
        <w:spacing w:after="0"/>
        <w:ind w:firstLine="5387"/>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EB4601">
      <w:pPr>
        <w:spacing w:after="0"/>
        <w:ind w:left="5387"/>
        <w:rPr>
          <w:rFonts w:ascii="Times New Roman" w:hAnsi="Times New Roman" w:cs="Times New Roman"/>
        </w:rPr>
      </w:pPr>
      <w:r w:rsidRPr="00425248">
        <w:rPr>
          <w:rFonts w:ascii="Times New Roman" w:hAnsi="Times New Roman" w:cs="Times New Roman"/>
        </w:rPr>
        <w:t xml:space="preserve">от 21.12.2023 №135 </w:t>
      </w:r>
    </w:p>
    <w:p w:rsidR="009F06B6" w:rsidRPr="00425248" w:rsidRDefault="009F06B6" w:rsidP="009F06B6">
      <w:pPr>
        <w:spacing w:after="0"/>
        <w:rPr>
          <w:rFonts w:ascii="Times New Roman" w:hAnsi="Times New Roman" w:cs="Times New Roman"/>
        </w:rPr>
      </w:pPr>
    </w:p>
    <w:p w:rsidR="009F06B6" w:rsidRPr="00425248" w:rsidRDefault="009F06B6" w:rsidP="009F06B6">
      <w:pPr>
        <w:spacing w:after="0"/>
        <w:jc w:val="center"/>
        <w:rPr>
          <w:rFonts w:ascii="Times New Roman" w:hAnsi="Times New Roman" w:cs="Times New Roman"/>
          <w:b/>
        </w:rPr>
      </w:pPr>
      <w:r w:rsidRPr="00425248">
        <w:rPr>
          <w:rFonts w:ascii="Times New Roman" w:hAnsi="Times New Roman" w:cs="Times New Roman"/>
          <w:b/>
        </w:rPr>
        <w:t>Р</w:t>
      </w:r>
      <w:r w:rsidRPr="00425248">
        <w:rPr>
          <w:rFonts w:ascii="Times New Roman" w:hAnsi="Times New Roman" w:cs="Times New Roman"/>
          <w:b/>
          <w:spacing w:val="-2"/>
        </w:rPr>
        <w:t>аспределение расходов  бюджета сельского поселения на 2024 год и плановый период 2025 и 2026 годов по разделам и подразде</w:t>
      </w:r>
      <w:r w:rsidRPr="00425248">
        <w:rPr>
          <w:rFonts w:ascii="Times New Roman" w:hAnsi="Times New Roman" w:cs="Times New Roman"/>
          <w:b/>
          <w:spacing w:val="-2"/>
        </w:rPr>
        <w:softHyphen/>
      </w:r>
      <w:r w:rsidRPr="00425248">
        <w:rPr>
          <w:rFonts w:ascii="Times New Roman" w:hAnsi="Times New Roman" w:cs="Times New Roman"/>
          <w:b/>
          <w:spacing w:val="5"/>
        </w:rPr>
        <w:t>лам расходов классификации расходов бюджетов</w:t>
      </w:r>
      <w:r w:rsidRPr="00425248">
        <w:rPr>
          <w:rFonts w:ascii="Times New Roman" w:hAnsi="Times New Roman" w:cs="Times New Roman"/>
          <w:b/>
        </w:rPr>
        <w:t xml:space="preserve">      </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b/>
        </w:rPr>
        <w:t xml:space="preserve">                                                                                                                                      </w:t>
      </w:r>
    </w:p>
    <w:tbl>
      <w:tblPr>
        <w:tblW w:w="10062" w:type="dxa"/>
        <w:tblInd w:w="279" w:type="dxa"/>
        <w:tblLayout w:type="fixed"/>
        <w:tblLook w:val="04A0" w:firstRow="1" w:lastRow="0" w:firstColumn="1" w:lastColumn="0" w:noHBand="0" w:noVBand="1"/>
      </w:tblPr>
      <w:tblGrid>
        <w:gridCol w:w="850"/>
        <w:gridCol w:w="5813"/>
        <w:gridCol w:w="1135"/>
        <w:gridCol w:w="1135"/>
        <w:gridCol w:w="1129"/>
      </w:tblGrid>
      <w:tr w:rsidR="009F06B6" w:rsidRPr="00425248" w:rsidTr="009F06B6">
        <w:trPr>
          <w:trHeight w:val="305"/>
        </w:trPr>
        <w:tc>
          <w:tcPr>
            <w:tcW w:w="850"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код</w:t>
            </w:r>
          </w:p>
        </w:tc>
        <w:tc>
          <w:tcPr>
            <w:tcW w:w="5813"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2024 г. </w:t>
            </w:r>
            <w:proofErr w:type="spellStart"/>
            <w:r w:rsidRPr="00425248">
              <w:rPr>
                <w:rFonts w:ascii="Times New Roman" w:hAnsi="Times New Roman" w:cs="Times New Roman"/>
              </w:rPr>
              <w:t>тыс.руб</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2025 г. </w:t>
            </w:r>
            <w:proofErr w:type="spellStart"/>
            <w:r w:rsidRPr="00425248">
              <w:rPr>
                <w:rFonts w:ascii="Times New Roman" w:hAnsi="Times New Roman" w:cs="Times New Roman"/>
              </w:rPr>
              <w:t>тыс.руб</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2026 г. </w:t>
            </w:r>
            <w:proofErr w:type="spellStart"/>
            <w:r w:rsidRPr="00425248">
              <w:rPr>
                <w:rFonts w:ascii="Times New Roman" w:hAnsi="Times New Roman" w:cs="Times New Roman"/>
              </w:rPr>
              <w:t>тыс.руб</w:t>
            </w:r>
            <w:proofErr w:type="spellEnd"/>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0100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4960,0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4703,7</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4703,6</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0102</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894,0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894,0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894,0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0104</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3914,0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0106</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Обеспечение деятельности финансовых, налоговых и таможенных органов финансового (</w:t>
            </w:r>
            <w:proofErr w:type="spellStart"/>
            <w:r w:rsidRPr="00425248">
              <w:rPr>
                <w:rFonts w:ascii="Times New Roman" w:hAnsi="Times New Roman" w:cs="Times New Roman"/>
              </w:rPr>
              <w:t>финансовобюджетного</w:t>
            </w:r>
            <w:proofErr w:type="spellEnd"/>
            <w:r w:rsidRPr="00425248">
              <w:rPr>
                <w:rFonts w:ascii="Times New Roman" w:hAnsi="Times New Roman" w:cs="Times New Roman"/>
              </w:rPr>
              <w:t>) надзора</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23,5</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23,5</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23,5</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0111</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Резервные фонды</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0200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154,2</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170,1</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186,3</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0203</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154,2</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170,1</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186,3</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0300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854,8</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854,8</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854,8</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0310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0314</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0400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1548,8</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2687,1</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1628,1</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0409</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1535,8</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2687,1</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1628,1</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0412</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Другие вопросы в области национальной экономики</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0500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916,6</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318,4</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214,5</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0501</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0502</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0503</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Благоустройство</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823,6</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238,4</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134,5</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0700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Образование</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0707</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Молодежная политика </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0800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4940,0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4300,0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3500,0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0801</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Культура</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4940,0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4300,0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3500,0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1000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212,4</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212,4</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212,4</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1001</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1100</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100,0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100,0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100,0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1102</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Массовый спорт</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r>
      <w:tr w:rsidR="009F06B6" w:rsidRPr="00425248" w:rsidTr="009F06B6">
        <w:tc>
          <w:tcPr>
            <w:tcW w:w="85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9999</w:t>
            </w: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312,9</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598,9</w:t>
            </w:r>
          </w:p>
        </w:tc>
      </w:tr>
      <w:tr w:rsidR="009F06B6" w:rsidRPr="00425248" w:rsidTr="009F06B6">
        <w:tc>
          <w:tcPr>
            <w:tcW w:w="850"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rPr>
                <w:rFonts w:ascii="Times New Roman" w:hAnsi="Times New Roman" w:cs="Times New Roman"/>
                <w:b/>
              </w:rPr>
            </w:pPr>
          </w:p>
        </w:tc>
        <w:tc>
          <w:tcPr>
            <w:tcW w:w="581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ИТОГО РАСХОДОВ</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13693,8</w:t>
            </w:r>
          </w:p>
        </w:tc>
        <w:tc>
          <w:tcPr>
            <w:tcW w:w="1135"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13679,4</w:t>
            </w:r>
          </w:p>
        </w:tc>
        <w:tc>
          <w:tcPr>
            <w:tcW w:w="1129"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12018,6</w:t>
            </w:r>
          </w:p>
        </w:tc>
      </w:tr>
    </w:tbl>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Приложение №5</w:t>
      </w:r>
    </w:p>
    <w:p w:rsidR="009F06B6" w:rsidRPr="00425248" w:rsidRDefault="009F06B6" w:rsidP="009F06B6">
      <w:pPr>
        <w:spacing w:after="0"/>
        <w:ind w:firstLine="5387"/>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от 21.12.2023 №135</w:t>
      </w:r>
    </w:p>
    <w:p w:rsidR="009F06B6" w:rsidRPr="00425248" w:rsidRDefault="009F06B6" w:rsidP="009F06B6">
      <w:pPr>
        <w:spacing w:after="0"/>
        <w:rPr>
          <w:rFonts w:ascii="Times New Roman" w:hAnsi="Times New Roman" w:cs="Times New Roman"/>
        </w:rPr>
      </w:pP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b/>
        </w:rPr>
        <w:t>В</w:t>
      </w:r>
      <w:r w:rsidRPr="00425248">
        <w:rPr>
          <w:rFonts w:ascii="Times New Roman" w:hAnsi="Times New Roman" w:cs="Times New Roman"/>
          <w:b/>
          <w:spacing w:val="2"/>
        </w:rPr>
        <w:t xml:space="preserve">едомственная структура расходов бюджета МО </w:t>
      </w:r>
      <w:proofErr w:type="spellStart"/>
      <w:r w:rsidRPr="00425248">
        <w:rPr>
          <w:rFonts w:ascii="Times New Roman" w:hAnsi="Times New Roman" w:cs="Times New Roman"/>
          <w:b/>
          <w:spacing w:val="2"/>
        </w:rPr>
        <w:t>Крючковский</w:t>
      </w:r>
      <w:proofErr w:type="spellEnd"/>
      <w:r w:rsidRPr="00425248">
        <w:rPr>
          <w:rFonts w:ascii="Times New Roman" w:hAnsi="Times New Roman" w:cs="Times New Roman"/>
          <w:b/>
          <w:spacing w:val="2"/>
        </w:rPr>
        <w:t xml:space="preserve"> сельсовет на 2024 год и плановый период 2025 и 2026 годов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tbl>
      <w:tblPr>
        <w:tblW w:w="10603" w:type="dxa"/>
        <w:tblInd w:w="-5" w:type="dxa"/>
        <w:tblLayout w:type="fixed"/>
        <w:tblLook w:val="04A0" w:firstRow="1" w:lastRow="0" w:firstColumn="1" w:lastColumn="0" w:noHBand="0" w:noVBand="1"/>
      </w:tblPr>
      <w:tblGrid>
        <w:gridCol w:w="4423"/>
        <w:gridCol w:w="709"/>
        <w:gridCol w:w="500"/>
        <w:gridCol w:w="563"/>
        <w:gridCol w:w="1035"/>
        <w:gridCol w:w="749"/>
        <w:gridCol w:w="810"/>
        <w:gridCol w:w="993"/>
        <w:gridCol w:w="821"/>
      </w:tblGrid>
      <w:tr w:rsidR="009F06B6" w:rsidRPr="00425248" w:rsidTr="00425248">
        <w:trPr>
          <w:trHeight w:val="144"/>
        </w:trPr>
        <w:tc>
          <w:tcPr>
            <w:tcW w:w="4423"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ведомство</w:t>
            </w:r>
          </w:p>
        </w:tc>
        <w:tc>
          <w:tcPr>
            <w:tcW w:w="500"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Раздел</w:t>
            </w:r>
          </w:p>
        </w:tc>
        <w:tc>
          <w:tcPr>
            <w:tcW w:w="563"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Подраздел</w:t>
            </w:r>
          </w:p>
        </w:tc>
        <w:tc>
          <w:tcPr>
            <w:tcW w:w="1035"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Вид </w:t>
            </w:r>
          </w:p>
          <w:p w:rsidR="009F06B6" w:rsidRPr="00425248" w:rsidRDefault="009F06B6" w:rsidP="009F06B6">
            <w:pPr>
              <w:snapToGrid w:val="0"/>
              <w:spacing w:after="0" w:line="276" w:lineRule="auto"/>
              <w:rPr>
                <w:rFonts w:ascii="Times New Roman" w:hAnsi="Times New Roman" w:cs="Times New Roman"/>
              </w:rPr>
            </w:pPr>
            <w:proofErr w:type="spellStart"/>
            <w:r w:rsidRPr="00425248">
              <w:rPr>
                <w:rFonts w:ascii="Times New Roman" w:hAnsi="Times New Roman" w:cs="Times New Roman"/>
              </w:rPr>
              <w:t>расх</w:t>
            </w:r>
            <w:proofErr w:type="spellEnd"/>
          </w:p>
          <w:p w:rsidR="009F06B6" w:rsidRPr="00425248" w:rsidRDefault="009F06B6" w:rsidP="009F06B6">
            <w:pPr>
              <w:snapToGrid w:val="0"/>
              <w:spacing w:after="0" w:line="276" w:lineRule="auto"/>
              <w:rPr>
                <w:rFonts w:ascii="Times New Roman" w:hAnsi="Times New Roman" w:cs="Times New Roman"/>
              </w:rPr>
            </w:pPr>
            <w:proofErr w:type="spellStart"/>
            <w:r w:rsidRPr="00425248">
              <w:rPr>
                <w:rFonts w:ascii="Times New Roman" w:hAnsi="Times New Roman" w:cs="Times New Roman"/>
              </w:rPr>
              <w:t>одов</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2024 г.</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сумма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2025 г.</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сумма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c>
          <w:tcPr>
            <w:tcW w:w="821"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2026 г.</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сумма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 xml:space="preserve">Администрация муниципального образования </w:t>
            </w:r>
            <w:proofErr w:type="spellStart"/>
            <w:r w:rsidRPr="00425248">
              <w:rPr>
                <w:rFonts w:ascii="Times New Roman" w:hAnsi="Times New Roman" w:cs="Times New Roman"/>
                <w:b/>
                <w:bCs/>
              </w:rPr>
              <w:t>Крючковский</w:t>
            </w:r>
            <w:proofErr w:type="spellEnd"/>
            <w:r w:rsidRPr="00425248">
              <w:rPr>
                <w:rFonts w:ascii="Times New Roman" w:hAnsi="Times New Roman" w:cs="Times New Roman"/>
                <w:b/>
                <w:bCs/>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442</w:t>
            </w:r>
          </w:p>
        </w:tc>
        <w:tc>
          <w:tcPr>
            <w:tcW w:w="500"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rPr>
                <w:rFonts w:ascii="Times New Roman" w:hAnsi="Times New Roman" w:cs="Times New Roman"/>
                <w:b/>
                <w:bCs/>
              </w:rPr>
            </w:pPr>
          </w:p>
        </w:tc>
        <w:tc>
          <w:tcPr>
            <w:tcW w:w="563"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rPr>
                <w:rFonts w:ascii="Times New Roman" w:hAnsi="Times New Roman" w:cs="Times New Roman"/>
                <w:b/>
                <w:bCs/>
              </w:rPr>
            </w:pPr>
          </w:p>
        </w:tc>
        <w:tc>
          <w:tcPr>
            <w:tcW w:w="1035"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rPr>
                <w:rFonts w:ascii="Times New Roman" w:hAnsi="Times New Roman" w:cs="Times New Roman"/>
                <w:b/>
                <w:bCs/>
              </w:rPr>
            </w:pPr>
          </w:p>
        </w:tc>
        <w:tc>
          <w:tcPr>
            <w:tcW w:w="749"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rPr>
                <w:rFonts w:ascii="Times New Roman" w:hAnsi="Times New Roman" w:cs="Times New Roman"/>
                <w:b/>
                <w:bCs/>
              </w:rPr>
            </w:pP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13693,8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13679,4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12018,6</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Общегосударственные расходы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 xml:space="preserve">00 0 00 00000 </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rPr>
                <w:rFonts w:ascii="Times New Roman" w:hAnsi="Times New Roman" w:cs="Times New Roman"/>
                <w:b/>
              </w:rPr>
            </w:pPr>
            <w:r w:rsidRPr="00425248">
              <w:rPr>
                <w:rFonts w:ascii="Times New Roman" w:hAnsi="Times New Roman" w:cs="Times New Roman"/>
                <w:b/>
              </w:rPr>
              <w:t>4960,0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rPr>
                <w:rFonts w:ascii="Times New Roman" w:hAnsi="Times New Roman" w:cs="Times New Roman"/>
                <w:b/>
              </w:rPr>
            </w:pPr>
            <w:r w:rsidRPr="00425248">
              <w:rPr>
                <w:rFonts w:ascii="Times New Roman" w:hAnsi="Times New Roman" w:cs="Times New Roman"/>
                <w:b/>
              </w:rPr>
              <w:t>4703,7</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rPr>
                <w:rFonts w:ascii="Times New Roman" w:hAnsi="Times New Roman" w:cs="Times New Roman"/>
                <w:b/>
              </w:rPr>
            </w:pPr>
            <w:r w:rsidRPr="00425248">
              <w:rPr>
                <w:rFonts w:ascii="Times New Roman" w:hAnsi="Times New Roman" w:cs="Times New Roman"/>
                <w:b/>
              </w:rPr>
              <w:t>4703,6</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i/>
                <w:iCs/>
              </w:rPr>
              <w:t>Функционирование высшего должностного лица субъекта РФ и муниципального образования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 xml:space="preserve">00 0 00 00000 </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894,0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894,0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894,0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425248">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color w:val="000000"/>
              </w:rPr>
              <w:t>91 4 01 00000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Глава муниципального образования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выплату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120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iCs/>
              </w:rPr>
              <w:t>Функционирование Правительства РФ, высших органов исполнительной власти субъектов РФ, местных администраций</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3914,0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3656,9</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3656,9</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3914,0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r>
      <w:tr w:rsidR="009F06B6" w:rsidRPr="00425248" w:rsidTr="00425248">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3914,0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Центральный аппарат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3453,1</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3196,0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3196,0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выплаты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2460,0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2460,0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2460,0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985,8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728,7</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728,7</w:t>
            </w:r>
          </w:p>
        </w:tc>
      </w:tr>
      <w:tr w:rsidR="009F06B6" w:rsidRPr="00425248" w:rsidTr="00425248">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Обеспечение деятельности технического персонала аппарата </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выплаты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Уплата налогов, сборов и иных платежей</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850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7,3</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7,3</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w:t>
            </w:r>
            <w:proofErr w:type="spellStart"/>
            <w:r w:rsidRPr="00425248">
              <w:rPr>
                <w:rFonts w:ascii="Times New Roman" w:hAnsi="Times New Roman" w:cs="Times New Roman"/>
              </w:rPr>
              <w:t>согла-шению</w:t>
            </w:r>
            <w:proofErr w:type="spellEnd"/>
            <w:r w:rsidRPr="00425248">
              <w:rPr>
                <w:rFonts w:ascii="Times New Roman" w:hAnsi="Times New Roman" w:cs="Times New Roman"/>
              </w:rPr>
              <w:t xml:space="preserve">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w:t>
            </w:r>
            <w:proofErr w:type="spellStart"/>
            <w:r w:rsidRPr="00425248">
              <w:rPr>
                <w:rFonts w:ascii="Times New Roman" w:hAnsi="Times New Roman" w:cs="Times New Roman"/>
              </w:rPr>
              <w:t>тельства</w:t>
            </w:r>
            <w:proofErr w:type="spellEnd"/>
            <w:r w:rsidRPr="00425248">
              <w:rPr>
                <w:rFonts w:ascii="Times New Roman" w:hAnsi="Times New Roman" w:cs="Times New Roman"/>
              </w:rPr>
              <w:t xml:space="preserve">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соглашению на реализацию мероприятий по </w:t>
            </w:r>
            <w:proofErr w:type="spellStart"/>
            <w:r w:rsidRPr="00425248">
              <w:rPr>
                <w:rFonts w:ascii="Times New Roman" w:hAnsi="Times New Roman" w:cs="Times New Roman"/>
              </w:rPr>
              <w:t>осуществле-нию</w:t>
            </w:r>
            <w:proofErr w:type="spellEnd"/>
            <w:r w:rsidRPr="00425248">
              <w:rPr>
                <w:rFonts w:ascii="Times New Roman" w:hAnsi="Times New Roman" w:cs="Times New Roman"/>
              </w:rPr>
              <w:t xml:space="preserve"> муниципального земельного контроля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i/>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06</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color w:val="000000"/>
              </w:rPr>
            </w:pPr>
            <w:r w:rsidRPr="00425248">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28,5</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28,5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06</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r>
      <w:tr w:rsidR="009F06B6" w:rsidRPr="00425248" w:rsidTr="00425248">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06</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color w:val="000000"/>
              </w:rPr>
              <w:t>9 4 01 00000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06</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06</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06</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91 4 01 60030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tabs>
                <w:tab w:val="left" w:pos="837"/>
              </w:tabs>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06</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91 4 01 60030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tabs>
                <w:tab w:val="left" w:pos="837"/>
              </w:tabs>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i/>
                <w:iCs/>
              </w:rPr>
              <w:t>Резервные фонды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129,3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129,2</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Непрограммные мероприятия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Прочие  непрограммные мероприятия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77 4 00 00000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425248">
        <w:trPr>
          <w:trHeight w:val="573"/>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Создание и использование средств резервного фонда администрации поселения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Резервные средства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870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Национальная оборона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154,2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170,1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186,3</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iCs/>
              </w:rPr>
            </w:pPr>
            <w:r w:rsidRPr="00425248">
              <w:rPr>
                <w:rFonts w:ascii="Times New Roman" w:hAnsi="Times New Roman" w:cs="Times New Roman"/>
                <w:i/>
                <w:iCs/>
              </w:rPr>
              <w:t>Мобилизационная и вневойсковая подготовка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iCs/>
              </w:rPr>
            </w:pPr>
            <w:r w:rsidRPr="00425248">
              <w:rPr>
                <w:rFonts w:ascii="Times New Roman" w:hAnsi="Times New Roman" w:cs="Times New Roman"/>
                <w:i/>
                <w:i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iCs/>
              </w:rPr>
            </w:pPr>
            <w:r w:rsidRPr="00425248">
              <w:rPr>
                <w:rFonts w:ascii="Times New Roman" w:hAnsi="Times New Roman" w:cs="Times New Roman"/>
                <w:i/>
                <w:iCs/>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iCs/>
              </w:rPr>
            </w:pPr>
            <w:r w:rsidRPr="00425248">
              <w:rPr>
                <w:rFonts w:ascii="Times New Roman" w:hAnsi="Times New Roman" w:cs="Times New Roman"/>
                <w:i/>
                <w:iCs/>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iCs/>
              </w:rPr>
            </w:pPr>
            <w:r w:rsidRPr="00425248">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iCs/>
              </w:rPr>
            </w:pPr>
            <w:r w:rsidRPr="00425248">
              <w:rPr>
                <w:rFonts w:ascii="Times New Roman" w:hAnsi="Times New Roman" w:cs="Times New Roman"/>
                <w:i/>
                <w:i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154,2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170,1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186,3</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425248">
        <w:trPr>
          <w:trHeight w:val="1165"/>
        </w:trPr>
        <w:tc>
          <w:tcPr>
            <w:tcW w:w="4423"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w:t>
            </w:r>
            <w:r w:rsidRPr="00425248">
              <w:rPr>
                <w:rFonts w:ascii="Times New Roman" w:hAnsi="Times New Roman" w:cs="Times New Roman"/>
              </w:rPr>
              <w:t>"Осуществление отдельных государственных полномочий»</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kern w:val="3"/>
                <w:lang w:bidi="en-US"/>
              </w:rPr>
              <w:t>91 4 07 00000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kern w:val="3"/>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color w:val="000000"/>
                <w:kern w:val="3"/>
                <w:lang w:bidi="en-US"/>
              </w:rPr>
              <w:t xml:space="preserve">91 4 07 </w:t>
            </w:r>
            <w:r w:rsidRPr="00425248">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выплату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kern w:val="3"/>
                <w:lang w:bidi="en-US"/>
              </w:rPr>
              <w:t xml:space="preserve">91 4 07 </w:t>
            </w:r>
            <w:r w:rsidRPr="00425248">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Национальная безопасность и правоохранительная деятельность</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854,8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854,8</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854,8</w:t>
            </w:r>
          </w:p>
        </w:tc>
      </w:tr>
      <w:tr w:rsidR="009F06B6" w:rsidRPr="00425248" w:rsidTr="00425248">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r>
      <w:tr w:rsidR="009F06B6" w:rsidRPr="00425248" w:rsidTr="00425248">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«Обеспечение безопасности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91 4 04 00000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854,8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854,8</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854,8</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color w:val="000000"/>
              </w:rPr>
            </w:pPr>
            <w:r w:rsidRPr="00425248">
              <w:rPr>
                <w:rFonts w:ascii="Times New Roman" w:eastAsia="Calibri" w:hAnsi="Times New Roman" w:cs="Times New Roman"/>
                <w:i/>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10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i/>
              </w:rPr>
            </w:pPr>
            <w:r w:rsidRPr="00425248">
              <w:rPr>
                <w:rFonts w:ascii="Times New Roman" w:hAnsi="Times New Roman" w:cs="Times New Roman"/>
                <w:bCs/>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i/>
              </w:rPr>
            </w:pPr>
            <w:r w:rsidRPr="00425248">
              <w:rPr>
                <w:rFonts w:ascii="Times New Roman" w:hAnsi="Times New Roman" w:cs="Times New Roman"/>
                <w:bCs/>
                <w:i/>
              </w:rPr>
              <w:t>850,0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i/>
              </w:rPr>
            </w:pPr>
            <w:r w:rsidRPr="00425248">
              <w:rPr>
                <w:rFonts w:ascii="Times New Roman" w:hAnsi="Times New Roman" w:cs="Times New Roman"/>
                <w:bCs/>
                <w:i/>
              </w:rPr>
              <w:t>850,0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i/>
              </w:rPr>
            </w:pPr>
            <w:r w:rsidRPr="00425248">
              <w:rPr>
                <w:rFonts w:ascii="Times New Roman" w:hAnsi="Times New Roman" w:cs="Times New Roman"/>
                <w:bCs/>
                <w:i/>
              </w:rPr>
              <w:t>850,0</w:t>
            </w:r>
          </w:p>
        </w:tc>
      </w:tr>
      <w:tr w:rsidR="009F06B6" w:rsidRPr="00425248" w:rsidTr="00425248">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color w:val="000000"/>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Обеспечение мероприятий по созданию условий и организации добровольной пожарной команды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Обеспечение пожарной безопасности</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Другие вопросы в области национальной безопасности и правоохранительной деятельности</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14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i/>
              </w:rPr>
            </w:pPr>
            <w:r w:rsidRPr="00425248">
              <w:rPr>
                <w:rFonts w:ascii="Times New Roman" w:hAnsi="Times New Roman" w:cs="Times New Roman"/>
                <w:bCs/>
                <w:i/>
              </w:rPr>
              <w:t>4,8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i/>
              </w:rPr>
            </w:pPr>
            <w:r w:rsidRPr="00425248">
              <w:rPr>
                <w:rFonts w:ascii="Times New Roman" w:hAnsi="Times New Roman" w:cs="Times New Roman"/>
                <w:bCs/>
                <w:i/>
              </w:rPr>
              <w:t>4,8</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i/>
              </w:rPr>
            </w:pPr>
            <w:r w:rsidRPr="00425248">
              <w:rPr>
                <w:rFonts w:ascii="Times New Roman" w:hAnsi="Times New Roman" w:cs="Times New Roman"/>
                <w:bCs/>
                <w:i/>
              </w:rPr>
              <w:t>4,8</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14</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Национальная экономика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1548,8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2687,1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1628,1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Дорожное хозяйство (дорожные фонды)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09</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1535,8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2687,1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1628,1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2687,1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2687,1</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Содержание  и ремонт автомобильных дорог общего пользования и искусственных сооружений на них за счет средств бюджета поселения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1568,5</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1568,5</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Капитальный ремонт и ремонта автомобильных дорог общего пользования населенных пунктов</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Другие вопросы в области национальной экономики</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12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13,0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i/>
              </w:rPr>
            </w:pPr>
            <w:r w:rsidRPr="00425248">
              <w:rPr>
                <w:rFonts w:ascii="Times New Roman" w:hAnsi="Times New Roman" w:cs="Times New Roman"/>
                <w:i/>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91 4 02 00000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000 </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мероприятий по проведению регистрации прав на объекты муниципальной собственности</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Жилищно-коммунальное хозяйство</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903,6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318,4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214,5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Жилищное хозяйство</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30,0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30,0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30,0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91 4 03 00000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91 4 03 90730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21,0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21,0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21,0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91 4 03 90730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21,0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21,0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21,0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Реализация мероприятий в области  жилищного хозяйства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Уплата налогов, сборов и иных платежей</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Коммунальное хозяйство</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Мероприятия по поддержке коммунального хозяйства, систем водоснабжения и водоотведения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Благоустройство</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823,6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238,4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134,5</w:t>
            </w:r>
          </w:p>
        </w:tc>
      </w:tr>
      <w:tr w:rsidR="009F06B6" w:rsidRPr="00425248" w:rsidTr="00425248">
        <w:trPr>
          <w:trHeight w:val="441"/>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823,6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238,4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134,5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823,6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238,4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134,5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Реализация мероприятий  по озеленению территории поселения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Организация и содержание мест захоронения</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Организация ритуальных услуг по захоронению  граждан</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Финансовое обеспечение мероприятий по благоустройству поселений</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723,6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178,4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74,5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723,6</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178,4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74,5</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Образование</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 xml:space="preserve">Молодежная политика </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07</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 xml:space="preserve">» </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07</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w:t>
            </w:r>
            <w:proofErr w:type="spellStart"/>
            <w:r w:rsidRPr="00425248">
              <w:rPr>
                <w:rFonts w:ascii="Times New Roman" w:hAnsi="Times New Roman" w:cs="Times New Roman"/>
                <w:color w:val="000000"/>
              </w:rPr>
              <w:t>физи</w:t>
            </w:r>
            <w:proofErr w:type="spellEnd"/>
            <w:r w:rsidRPr="00425248">
              <w:rPr>
                <w:rFonts w:ascii="Times New Roman" w:hAnsi="Times New Roman" w:cs="Times New Roman"/>
                <w:color w:val="000000"/>
              </w:rPr>
              <w:t xml:space="preserve">-ческой культуры, спорта и молодежной политики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91 4 06 00000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мероприятий в области молодежной политики</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 xml:space="preserve">Культура и кинематография </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4940,0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4300,0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3500,0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Культура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4940,0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4300,0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i/>
              </w:rPr>
            </w:pPr>
            <w:r w:rsidRPr="00425248">
              <w:rPr>
                <w:rFonts w:ascii="Times New Roman" w:hAnsi="Times New Roman" w:cs="Times New Roman"/>
                <w:bCs/>
                <w:i/>
              </w:rPr>
              <w:t>3500,0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4940,0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4300,0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3500,0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культуры, организация праздничных мероприятий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91 4 05 00000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4940,0</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4300,0</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3500,0</w:t>
            </w:r>
          </w:p>
        </w:tc>
      </w:tr>
      <w:tr w:rsidR="009F06B6" w:rsidRPr="00425248" w:rsidTr="00425248">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Финансовое обеспечение деятельности и мероприятий  учреждений  культуры и кинематографии</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2215,3</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1664,3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864,3</w:t>
            </w:r>
          </w:p>
        </w:tc>
      </w:tr>
      <w:tr w:rsidR="009F06B6" w:rsidRPr="00425248" w:rsidTr="00425248">
        <w:trPr>
          <w:trHeight w:val="97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2215,3</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1664,3</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864,3</w:t>
            </w:r>
          </w:p>
        </w:tc>
      </w:tr>
      <w:tr w:rsidR="009F06B6" w:rsidRPr="00425248" w:rsidTr="00425248">
        <w:trPr>
          <w:trHeight w:val="539"/>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Средства, передаваемые в районный бюджет по соглашению на ДК</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2724,7</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2635,7</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2635,7</w:t>
            </w:r>
          </w:p>
        </w:tc>
      </w:tr>
      <w:tr w:rsidR="009F06B6" w:rsidRPr="00425248" w:rsidTr="00425248">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2724,7</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2635,7</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2635,7</w:t>
            </w:r>
          </w:p>
        </w:tc>
      </w:tr>
      <w:tr w:rsidR="009F06B6" w:rsidRPr="00425248" w:rsidTr="00425248">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Социальная политика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color w:val="000000"/>
              </w:rPr>
            </w:pPr>
            <w:r w:rsidRPr="00425248">
              <w:rPr>
                <w:rFonts w:ascii="Times New Roman" w:hAnsi="Times New Roman" w:cs="Times New Roman"/>
                <w:b/>
                <w:color w:val="000000"/>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212,4</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212,4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212,4</w:t>
            </w:r>
          </w:p>
        </w:tc>
      </w:tr>
      <w:tr w:rsidR="009F06B6" w:rsidRPr="00425248" w:rsidTr="00425248">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Пенсионное обеспечение</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color w:val="000000"/>
              </w:rPr>
            </w:pPr>
            <w:r w:rsidRPr="00425248">
              <w:rPr>
                <w:rFonts w:ascii="Times New Roman" w:hAnsi="Times New Roman" w:cs="Times New Roman"/>
                <w:i/>
                <w:color w:val="000000"/>
              </w:rPr>
              <w:t>00 0 00 00000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212,4</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212,4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212,4</w:t>
            </w:r>
          </w:p>
        </w:tc>
      </w:tr>
      <w:tr w:rsidR="009F06B6" w:rsidRPr="00425248" w:rsidTr="00425248">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r>
      <w:tr w:rsidR="009F06B6" w:rsidRPr="00425248" w:rsidTr="00425248">
        <w:trPr>
          <w:trHeight w:val="270"/>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r>
      <w:tr w:rsidR="009F06B6" w:rsidRPr="00425248" w:rsidTr="00425248">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пенсионное обеспечение муниципальных служащих</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r>
      <w:tr w:rsidR="009F06B6" w:rsidRPr="00425248" w:rsidTr="00425248">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Публичные нормативные со-</w:t>
            </w:r>
            <w:proofErr w:type="spellStart"/>
            <w:r w:rsidRPr="00425248">
              <w:rPr>
                <w:rFonts w:ascii="Times New Roman" w:hAnsi="Times New Roman" w:cs="Times New Roman"/>
              </w:rPr>
              <w:t>циальные</w:t>
            </w:r>
            <w:proofErr w:type="spellEnd"/>
            <w:r w:rsidRPr="00425248">
              <w:rPr>
                <w:rFonts w:ascii="Times New Roman" w:hAnsi="Times New Roman" w:cs="Times New Roman"/>
              </w:rPr>
              <w:t xml:space="preserve"> выплаты гражданам</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035"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310</w:t>
            </w: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r>
      <w:tr w:rsidR="009F06B6" w:rsidRPr="00425248" w:rsidTr="00425248">
        <w:trPr>
          <w:trHeight w:val="285"/>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Физическая культура и спорт</w:t>
            </w:r>
          </w:p>
        </w:tc>
        <w:tc>
          <w:tcPr>
            <w:tcW w:w="709"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442</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w:t>
            </w:r>
          </w:p>
        </w:tc>
        <w:tc>
          <w:tcPr>
            <w:tcW w:w="1035"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00 0 00 00000</w:t>
            </w: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000</w:t>
            </w:r>
          </w:p>
        </w:tc>
        <w:tc>
          <w:tcPr>
            <w:tcW w:w="810"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100,0</w:t>
            </w:r>
          </w:p>
        </w:tc>
        <w:tc>
          <w:tcPr>
            <w:tcW w:w="99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100,0</w:t>
            </w:r>
          </w:p>
        </w:tc>
        <w:tc>
          <w:tcPr>
            <w:tcW w:w="821"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
                <w:bCs/>
              </w:rPr>
            </w:pPr>
            <w:r w:rsidRPr="00425248">
              <w:rPr>
                <w:rFonts w:ascii="Times New Roman" w:hAnsi="Times New Roman" w:cs="Times New Roman"/>
                <w:b/>
                <w:bCs/>
              </w:rPr>
              <w:t>100,0</w:t>
            </w:r>
          </w:p>
        </w:tc>
      </w:tr>
      <w:tr w:rsidR="009F06B6" w:rsidRPr="00425248" w:rsidTr="00425248">
        <w:trPr>
          <w:trHeight w:val="270"/>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Массовый спорт</w:t>
            </w:r>
          </w:p>
        </w:tc>
        <w:tc>
          <w:tcPr>
            <w:tcW w:w="709"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442</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02</w:t>
            </w:r>
          </w:p>
        </w:tc>
        <w:tc>
          <w:tcPr>
            <w:tcW w:w="1035"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iCs/>
              </w:rPr>
              <w:t>00 0 00 00000</w:t>
            </w: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000</w:t>
            </w:r>
          </w:p>
        </w:tc>
        <w:tc>
          <w:tcPr>
            <w:tcW w:w="810"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100,0</w:t>
            </w:r>
          </w:p>
        </w:tc>
        <w:tc>
          <w:tcPr>
            <w:tcW w:w="99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100,0</w:t>
            </w:r>
          </w:p>
        </w:tc>
        <w:tc>
          <w:tcPr>
            <w:tcW w:w="821"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i/>
              </w:rPr>
              <w:t>100,0</w:t>
            </w:r>
          </w:p>
        </w:tc>
      </w:tr>
      <w:tr w:rsidR="009F06B6" w:rsidRPr="00425248" w:rsidTr="00425248">
        <w:trPr>
          <w:trHeight w:val="270"/>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709"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035"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91 0 00 00000</w:t>
            </w: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810"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c>
          <w:tcPr>
            <w:tcW w:w="99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c>
          <w:tcPr>
            <w:tcW w:w="821"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r>
      <w:tr w:rsidR="009F06B6" w:rsidRPr="00425248" w:rsidTr="00425248">
        <w:trPr>
          <w:trHeight w:val="270"/>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9"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035"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91 4 06 00000</w:t>
            </w: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810"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c>
          <w:tcPr>
            <w:tcW w:w="99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tc>
        <w:tc>
          <w:tcPr>
            <w:tcW w:w="821"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100,0</w:t>
            </w:r>
          </w:p>
        </w:tc>
      </w:tr>
      <w:tr w:rsidR="009F06B6" w:rsidRPr="00425248" w:rsidTr="00425248">
        <w:trPr>
          <w:trHeight w:val="270"/>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физкультурно-спортивных мероприятий в соответствии с календарным планом</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p w:rsidR="009F06B6" w:rsidRPr="00425248" w:rsidRDefault="009F06B6" w:rsidP="009F06B6">
            <w:pPr>
              <w:snapToGrid w:val="0"/>
              <w:spacing w:after="0" w:line="276" w:lineRule="auto"/>
              <w:rPr>
                <w:rFonts w:ascii="Times New Roman" w:hAnsi="Times New Roman" w:cs="Times New Roman"/>
              </w:rPr>
            </w:pPr>
          </w:p>
        </w:tc>
        <w:tc>
          <w:tcPr>
            <w:tcW w:w="709"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035"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91 4 06 90660</w:t>
            </w:r>
          </w:p>
          <w:p w:rsidR="009F06B6" w:rsidRPr="00425248" w:rsidRDefault="009F06B6" w:rsidP="009F06B6">
            <w:pPr>
              <w:snapToGrid w:val="0"/>
              <w:spacing w:after="0" w:line="276" w:lineRule="auto"/>
              <w:rPr>
                <w:rFonts w:ascii="Times New Roman" w:hAnsi="Times New Roman" w:cs="Times New Roman"/>
                <w:color w:val="000000"/>
              </w:rPr>
            </w:pPr>
          </w:p>
          <w:p w:rsidR="009F06B6" w:rsidRPr="00425248" w:rsidRDefault="009F06B6" w:rsidP="009F06B6">
            <w:pPr>
              <w:snapToGrid w:val="0"/>
              <w:spacing w:after="0" w:line="276" w:lineRule="auto"/>
              <w:rPr>
                <w:rFonts w:ascii="Times New Roman" w:hAnsi="Times New Roman" w:cs="Times New Roman"/>
                <w:color w:val="000000"/>
              </w:rPr>
            </w:pPr>
          </w:p>
          <w:p w:rsidR="009F06B6" w:rsidRPr="00425248" w:rsidRDefault="009F06B6" w:rsidP="009F06B6">
            <w:pPr>
              <w:snapToGrid w:val="0"/>
              <w:spacing w:after="0" w:line="276" w:lineRule="auto"/>
              <w:rPr>
                <w:rFonts w:ascii="Times New Roman" w:hAnsi="Times New Roman" w:cs="Times New Roman"/>
                <w:color w:val="000000"/>
              </w:rPr>
            </w:pP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91 4 06 90660</w:t>
            </w:r>
          </w:p>
          <w:p w:rsidR="009F06B6" w:rsidRPr="00425248" w:rsidRDefault="009F06B6" w:rsidP="009F06B6">
            <w:pPr>
              <w:snapToGrid w:val="0"/>
              <w:spacing w:after="0" w:line="276" w:lineRule="auto"/>
              <w:rPr>
                <w:rFonts w:ascii="Times New Roman" w:hAnsi="Times New Roman" w:cs="Times New Roman"/>
                <w:color w:val="000000"/>
              </w:rPr>
            </w:pP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p w:rsidR="009F06B6" w:rsidRPr="00425248" w:rsidRDefault="009F06B6" w:rsidP="009F06B6">
            <w:pPr>
              <w:snapToGrid w:val="0"/>
              <w:spacing w:after="0" w:line="276" w:lineRule="auto"/>
              <w:rPr>
                <w:rFonts w:ascii="Times New Roman" w:hAnsi="Times New Roman" w:cs="Times New Roman"/>
                <w:bCs/>
              </w:rPr>
            </w:pPr>
          </w:p>
          <w:p w:rsidR="009F06B6" w:rsidRPr="00425248" w:rsidRDefault="009F06B6" w:rsidP="009F06B6">
            <w:pPr>
              <w:snapToGrid w:val="0"/>
              <w:spacing w:after="0" w:line="276" w:lineRule="auto"/>
              <w:rPr>
                <w:rFonts w:ascii="Times New Roman" w:hAnsi="Times New Roman" w:cs="Times New Roman"/>
                <w:bCs/>
              </w:rPr>
            </w:pPr>
          </w:p>
          <w:p w:rsidR="009F06B6" w:rsidRPr="00425248" w:rsidRDefault="009F06B6" w:rsidP="009F06B6">
            <w:pPr>
              <w:snapToGrid w:val="0"/>
              <w:spacing w:after="0" w:line="276" w:lineRule="auto"/>
              <w:rPr>
                <w:rFonts w:ascii="Times New Roman" w:hAnsi="Times New Roman" w:cs="Times New Roman"/>
                <w:bCs/>
              </w:rPr>
            </w:pPr>
          </w:p>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810"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821"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425248">
        <w:trPr>
          <w:trHeight w:val="270"/>
        </w:trPr>
        <w:tc>
          <w:tcPr>
            <w:tcW w:w="4423"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Создание условий для обеспечения поселения услугами по организации массового спорта</w:t>
            </w: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 xml:space="preserve"> Иные закупки товаров, работ и услуг для обеспечения государственных (муниципальных) нужд</w:t>
            </w:r>
          </w:p>
          <w:p w:rsidR="009F06B6" w:rsidRPr="00425248" w:rsidRDefault="009F06B6" w:rsidP="00425248">
            <w:pPr>
              <w:snapToGrid w:val="0"/>
              <w:spacing w:after="0" w:line="240" w:lineRule="auto"/>
              <w:rPr>
                <w:rFonts w:ascii="Times New Roman" w:hAnsi="Times New Roman" w:cs="Times New Roman"/>
                <w:b/>
              </w:rPr>
            </w:pPr>
          </w:p>
          <w:p w:rsidR="009F06B6" w:rsidRPr="00425248" w:rsidRDefault="009F06B6" w:rsidP="00425248">
            <w:pPr>
              <w:snapToGrid w:val="0"/>
              <w:spacing w:after="0" w:line="240" w:lineRule="auto"/>
              <w:rPr>
                <w:rFonts w:ascii="Times New Roman" w:hAnsi="Times New Roman" w:cs="Times New Roman"/>
                <w:b/>
              </w:rPr>
            </w:pPr>
            <w:r w:rsidRPr="00425248">
              <w:rPr>
                <w:rFonts w:ascii="Times New Roman" w:hAnsi="Times New Roman" w:cs="Times New Roman"/>
                <w:b/>
              </w:rPr>
              <w:t>Условно утвержденные расходы</w:t>
            </w:r>
          </w:p>
          <w:p w:rsidR="009F06B6" w:rsidRPr="00425248" w:rsidRDefault="009F06B6" w:rsidP="00425248">
            <w:pPr>
              <w:snapToGrid w:val="0"/>
              <w:spacing w:after="0" w:line="240" w:lineRule="auto"/>
              <w:rPr>
                <w:rFonts w:ascii="Times New Roman" w:hAnsi="Times New Roman" w:cs="Times New Roman"/>
                <w:i/>
              </w:rPr>
            </w:pPr>
            <w:r w:rsidRPr="00425248">
              <w:rPr>
                <w:rFonts w:ascii="Times New Roman" w:hAnsi="Times New Roman" w:cs="Times New Roman"/>
              </w:rPr>
              <w:t>Дефицит/профицит</w:t>
            </w:r>
          </w:p>
        </w:tc>
        <w:tc>
          <w:tcPr>
            <w:tcW w:w="709"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442</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442</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442</w:t>
            </w:r>
          </w:p>
          <w:p w:rsidR="009F06B6" w:rsidRPr="00425248" w:rsidRDefault="009F06B6" w:rsidP="00425248">
            <w:pPr>
              <w:snapToGrid w:val="0"/>
              <w:spacing w:after="0" w:line="240" w:lineRule="auto"/>
              <w:rPr>
                <w:rFonts w:ascii="Times New Roman" w:hAnsi="Times New Roman" w:cs="Times New Roman"/>
              </w:rPr>
            </w:pPr>
          </w:p>
        </w:tc>
        <w:tc>
          <w:tcPr>
            <w:tcW w:w="500"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11</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11</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99</w:t>
            </w:r>
          </w:p>
        </w:tc>
        <w:tc>
          <w:tcPr>
            <w:tcW w:w="563"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02</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02</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99</w:t>
            </w:r>
          </w:p>
        </w:tc>
        <w:tc>
          <w:tcPr>
            <w:tcW w:w="1035"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91 4 06 90670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91 4 06 90670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99 9 99 00000</w:t>
            </w:r>
          </w:p>
        </w:tc>
        <w:tc>
          <w:tcPr>
            <w:tcW w:w="749"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000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240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000</w:t>
            </w:r>
          </w:p>
          <w:p w:rsidR="009F06B6" w:rsidRPr="00425248" w:rsidRDefault="009F06B6" w:rsidP="00425248">
            <w:pPr>
              <w:snapToGrid w:val="0"/>
              <w:spacing w:after="0" w:line="240" w:lineRule="auto"/>
              <w:rPr>
                <w:rFonts w:ascii="Times New Roman" w:hAnsi="Times New Roman" w:cs="Times New Roman"/>
              </w:rPr>
            </w:pPr>
          </w:p>
        </w:tc>
        <w:tc>
          <w:tcPr>
            <w:tcW w:w="810"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80,0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80,0</w:t>
            </w:r>
          </w:p>
        </w:tc>
        <w:tc>
          <w:tcPr>
            <w:tcW w:w="993"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80,0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80,0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312,9</w:t>
            </w:r>
          </w:p>
        </w:tc>
        <w:tc>
          <w:tcPr>
            <w:tcW w:w="821"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80,0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80,0</w:t>
            </w:r>
          </w:p>
          <w:p w:rsidR="009F06B6" w:rsidRPr="00425248" w:rsidRDefault="009F06B6" w:rsidP="00425248">
            <w:pPr>
              <w:snapToGrid w:val="0"/>
              <w:spacing w:after="0" w:line="240" w:lineRule="auto"/>
              <w:rPr>
                <w:rFonts w:ascii="Times New Roman" w:hAnsi="Times New Roman" w:cs="Times New Roman"/>
              </w:rPr>
            </w:pPr>
          </w:p>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598,9</w:t>
            </w:r>
          </w:p>
        </w:tc>
      </w:tr>
      <w:tr w:rsidR="009F06B6" w:rsidRPr="00425248" w:rsidTr="00425248">
        <w:trPr>
          <w:trHeight w:val="190"/>
        </w:trPr>
        <w:tc>
          <w:tcPr>
            <w:tcW w:w="4423"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p>
        </w:tc>
        <w:tc>
          <w:tcPr>
            <w:tcW w:w="709"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p>
        </w:tc>
        <w:tc>
          <w:tcPr>
            <w:tcW w:w="500"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p>
        </w:tc>
        <w:tc>
          <w:tcPr>
            <w:tcW w:w="563"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p>
        </w:tc>
        <w:tc>
          <w:tcPr>
            <w:tcW w:w="1035"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p>
        </w:tc>
        <w:tc>
          <w:tcPr>
            <w:tcW w:w="749" w:type="dxa"/>
            <w:tcBorders>
              <w:top w:val="nil"/>
              <w:left w:val="single" w:sz="4" w:space="0" w:color="000000"/>
              <w:bottom w:val="nil"/>
              <w:right w:val="nil"/>
            </w:tcBorders>
          </w:tcPr>
          <w:p w:rsidR="009F06B6" w:rsidRPr="00425248" w:rsidRDefault="009F06B6" w:rsidP="00425248">
            <w:pPr>
              <w:snapToGrid w:val="0"/>
              <w:spacing w:after="0" w:line="240" w:lineRule="auto"/>
              <w:rPr>
                <w:rFonts w:ascii="Times New Roman" w:hAnsi="Times New Roman" w:cs="Times New Roman"/>
              </w:rPr>
            </w:pPr>
          </w:p>
        </w:tc>
        <w:tc>
          <w:tcPr>
            <w:tcW w:w="810"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p>
        </w:tc>
        <w:tc>
          <w:tcPr>
            <w:tcW w:w="993"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p>
        </w:tc>
        <w:tc>
          <w:tcPr>
            <w:tcW w:w="821" w:type="dxa"/>
            <w:tcBorders>
              <w:top w:val="nil"/>
              <w:left w:val="single" w:sz="4" w:space="0" w:color="000000"/>
              <w:bottom w:val="nil"/>
              <w:right w:val="single" w:sz="4" w:space="0" w:color="000000"/>
            </w:tcBorders>
          </w:tcPr>
          <w:p w:rsidR="009F06B6" w:rsidRPr="00425248" w:rsidRDefault="009F06B6" w:rsidP="00425248">
            <w:pPr>
              <w:snapToGrid w:val="0"/>
              <w:spacing w:after="0" w:line="240" w:lineRule="auto"/>
              <w:rPr>
                <w:rFonts w:ascii="Times New Roman" w:hAnsi="Times New Roman" w:cs="Times New Roman"/>
              </w:rPr>
            </w:pPr>
          </w:p>
        </w:tc>
      </w:tr>
      <w:tr w:rsidR="009F06B6" w:rsidRPr="00425248" w:rsidTr="00425248">
        <w:trPr>
          <w:trHeight w:val="80"/>
        </w:trPr>
        <w:tc>
          <w:tcPr>
            <w:tcW w:w="4423"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709"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c>
          <w:tcPr>
            <w:tcW w:w="500"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563"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1035"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749"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810"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c>
          <w:tcPr>
            <w:tcW w:w="993"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c>
          <w:tcPr>
            <w:tcW w:w="821"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r>
      <w:tr w:rsidR="009F06B6" w:rsidRPr="00425248" w:rsidTr="00425248">
        <w:trPr>
          <w:trHeight w:val="80"/>
        </w:trPr>
        <w:tc>
          <w:tcPr>
            <w:tcW w:w="4423"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709"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c>
          <w:tcPr>
            <w:tcW w:w="500"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563"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1035"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749" w:type="dxa"/>
            <w:tcBorders>
              <w:top w:val="nil"/>
              <w:left w:val="single" w:sz="4" w:space="0" w:color="000000"/>
              <w:bottom w:val="nil"/>
              <w:right w:val="nil"/>
            </w:tcBorders>
            <w:hideMark/>
          </w:tcPr>
          <w:p w:rsidR="009F06B6" w:rsidRPr="00425248" w:rsidRDefault="009F06B6" w:rsidP="00425248">
            <w:pPr>
              <w:spacing w:after="0" w:line="240" w:lineRule="auto"/>
              <w:rPr>
                <w:rFonts w:ascii="Times New Roman" w:hAnsi="Times New Roman" w:cs="Times New Roman"/>
              </w:rPr>
            </w:pPr>
          </w:p>
        </w:tc>
        <w:tc>
          <w:tcPr>
            <w:tcW w:w="810"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c>
          <w:tcPr>
            <w:tcW w:w="993"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c>
          <w:tcPr>
            <w:tcW w:w="821" w:type="dxa"/>
            <w:tcBorders>
              <w:top w:val="nil"/>
              <w:left w:val="single" w:sz="4" w:space="0" w:color="000000"/>
              <w:bottom w:val="nil"/>
              <w:right w:val="single" w:sz="4" w:space="0" w:color="000000"/>
            </w:tcBorders>
            <w:hideMark/>
          </w:tcPr>
          <w:p w:rsidR="009F06B6" w:rsidRPr="00425248" w:rsidRDefault="009F06B6" w:rsidP="00425248">
            <w:pPr>
              <w:spacing w:after="0" w:line="240" w:lineRule="auto"/>
              <w:rPr>
                <w:rFonts w:ascii="Times New Roman" w:hAnsi="Times New Roman" w:cs="Times New Roman"/>
              </w:rPr>
            </w:pPr>
          </w:p>
        </w:tc>
      </w:tr>
      <w:tr w:rsidR="009F06B6" w:rsidRPr="00425248" w:rsidTr="00425248">
        <w:trPr>
          <w:trHeight w:val="80"/>
        </w:trPr>
        <w:tc>
          <w:tcPr>
            <w:tcW w:w="4423" w:type="dxa"/>
            <w:tcBorders>
              <w:top w:val="nil"/>
              <w:left w:val="single" w:sz="4" w:space="0" w:color="000000"/>
              <w:bottom w:val="single" w:sz="4" w:space="0" w:color="000000"/>
              <w:right w:val="nil"/>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Итого расходов:</w:t>
            </w:r>
          </w:p>
        </w:tc>
        <w:tc>
          <w:tcPr>
            <w:tcW w:w="709" w:type="dxa"/>
            <w:tcBorders>
              <w:top w:val="nil"/>
              <w:left w:val="single" w:sz="4" w:space="0" w:color="000000"/>
              <w:bottom w:val="single" w:sz="4" w:space="0" w:color="000000"/>
              <w:right w:val="single" w:sz="4" w:space="0" w:color="000000"/>
            </w:tcBorders>
            <w:hideMark/>
          </w:tcPr>
          <w:p w:rsidR="009F06B6" w:rsidRPr="00425248" w:rsidRDefault="009F06B6" w:rsidP="00425248">
            <w:pPr>
              <w:snapToGrid w:val="0"/>
              <w:spacing w:after="0" w:line="240" w:lineRule="auto"/>
              <w:rPr>
                <w:rFonts w:ascii="Times New Roman" w:hAnsi="Times New Roman" w:cs="Times New Roman"/>
              </w:rPr>
            </w:pPr>
            <w:r w:rsidRPr="00425248">
              <w:rPr>
                <w:rFonts w:ascii="Times New Roman" w:hAnsi="Times New Roman" w:cs="Times New Roman"/>
              </w:rPr>
              <w:t>442</w:t>
            </w:r>
          </w:p>
        </w:tc>
        <w:tc>
          <w:tcPr>
            <w:tcW w:w="500" w:type="dxa"/>
            <w:tcBorders>
              <w:top w:val="nil"/>
              <w:left w:val="single" w:sz="4" w:space="0" w:color="000000"/>
              <w:bottom w:val="single" w:sz="4" w:space="0" w:color="000000"/>
              <w:right w:val="nil"/>
            </w:tcBorders>
          </w:tcPr>
          <w:p w:rsidR="009F06B6" w:rsidRPr="00425248" w:rsidRDefault="009F06B6" w:rsidP="00425248">
            <w:pPr>
              <w:snapToGrid w:val="0"/>
              <w:spacing w:after="0" w:line="240" w:lineRule="auto"/>
              <w:rPr>
                <w:rFonts w:ascii="Times New Roman" w:hAnsi="Times New Roman" w:cs="Times New Roman"/>
              </w:rPr>
            </w:pPr>
          </w:p>
        </w:tc>
        <w:tc>
          <w:tcPr>
            <w:tcW w:w="563" w:type="dxa"/>
            <w:tcBorders>
              <w:top w:val="nil"/>
              <w:left w:val="single" w:sz="4" w:space="0" w:color="000000"/>
              <w:bottom w:val="single" w:sz="4" w:space="0" w:color="000000"/>
              <w:right w:val="nil"/>
            </w:tcBorders>
          </w:tcPr>
          <w:p w:rsidR="009F06B6" w:rsidRPr="00425248" w:rsidRDefault="009F06B6" w:rsidP="00425248">
            <w:pPr>
              <w:snapToGrid w:val="0"/>
              <w:spacing w:after="0" w:line="240" w:lineRule="auto"/>
              <w:rPr>
                <w:rFonts w:ascii="Times New Roman" w:hAnsi="Times New Roman" w:cs="Times New Roman"/>
              </w:rPr>
            </w:pPr>
          </w:p>
        </w:tc>
        <w:tc>
          <w:tcPr>
            <w:tcW w:w="1035" w:type="dxa"/>
            <w:tcBorders>
              <w:top w:val="nil"/>
              <w:left w:val="single" w:sz="4" w:space="0" w:color="000000"/>
              <w:bottom w:val="single" w:sz="4" w:space="0" w:color="000000"/>
              <w:right w:val="nil"/>
            </w:tcBorders>
          </w:tcPr>
          <w:p w:rsidR="009F06B6" w:rsidRPr="00425248" w:rsidRDefault="009F06B6" w:rsidP="00425248">
            <w:pPr>
              <w:snapToGrid w:val="0"/>
              <w:spacing w:after="0" w:line="240" w:lineRule="auto"/>
              <w:rPr>
                <w:rFonts w:ascii="Times New Roman" w:hAnsi="Times New Roman" w:cs="Times New Roman"/>
              </w:rPr>
            </w:pPr>
          </w:p>
        </w:tc>
        <w:tc>
          <w:tcPr>
            <w:tcW w:w="749" w:type="dxa"/>
            <w:tcBorders>
              <w:top w:val="nil"/>
              <w:left w:val="single" w:sz="4" w:space="0" w:color="000000"/>
              <w:bottom w:val="single" w:sz="4" w:space="0" w:color="000000"/>
              <w:right w:val="nil"/>
            </w:tcBorders>
          </w:tcPr>
          <w:p w:rsidR="009F06B6" w:rsidRPr="00425248" w:rsidRDefault="009F06B6" w:rsidP="00425248">
            <w:pPr>
              <w:snapToGrid w:val="0"/>
              <w:spacing w:after="0" w:line="240" w:lineRule="auto"/>
              <w:rPr>
                <w:rFonts w:ascii="Times New Roman" w:hAnsi="Times New Roman" w:cs="Times New Roman"/>
              </w:rPr>
            </w:pPr>
          </w:p>
        </w:tc>
        <w:tc>
          <w:tcPr>
            <w:tcW w:w="810" w:type="dxa"/>
            <w:tcBorders>
              <w:top w:val="nil"/>
              <w:left w:val="single" w:sz="4" w:space="0" w:color="000000"/>
              <w:bottom w:val="single" w:sz="4" w:space="0" w:color="000000"/>
              <w:right w:val="single" w:sz="4" w:space="0" w:color="000000"/>
            </w:tcBorders>
            <w:hideMark/>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b/>
              </w:rPr>
              <w:t>13693,8</w:t>
            </w:r>
          </w:p>
        </w:tc>
        <w:tc>
          <w:tcPr>
            <w:tcW w:w="993" w:type="dxa"/>
            <w:tcBorders>
              <w:top w:val="nil"/>
              <w:left w:val="single" w:sz="4" w:space="0" w:color="000000"/>
              <w:bottom w:val="single" w:sz="4" w:space="0" w:color="000000"/>
              <w:right w:val="single" w:sz="4" w:space="0" w:color="000000"/>
            </w:tcBorders>
            <w:hideMark/>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b/>
              </w:rPr>
              <w:t>13679,4</w:t>
            </w:r>
          </w:p>
        </w:tc>
        <w:tc>
          <w:tcPr>
            <w:tcW w:w="821" w:type="dxa"/>
            <w:tcBorders>
              <w:top w:val="nil"/>
              <w:left w:val="single" w:sz="4" w:space="0" w:color="000000"/>
              <w:bottom w:val="single" w:sz="4" w:space="0" w:color="000000"/>
              <w:right w:val="single" w:sz="4" w:space="0" w:color="000000"/>
            </w:tcBorders>
            <w:hideMark/>
          </w:tcPr>
          <w:p w:rsidR="009F06B6" w:rsidRPr="00425248" w:rsidRDefault="009F06B6" w:rsidP="00425248">
            <w:pPr>
              <w:spacing w:after="0" w:line="240" w:lineRule="auto"/>
              <w:jc w:val="center"/>
              <w:rPr>
                <w:rFonts w:ascii="Times New Roman" w:hAnsi="Times New Roman" w:cs="Times New Roman"/>
                <w:b/>
              </w:rPr>
            </w:pPr>
            <w:r w:rsidRPr="00425248">
              <w:rPr>
                <w:rFonts w:ascii="Times New Roman" w:hAnsi="Times New Roman" w:cs="Times New Roman"/>
                <w:b/>
              </w:rPr>
              <w:t>12018,6</w:t>
            </w:r>
          </w:p>
        </w:tc>
      </w:tr>
    </w:tbl>
    <w:p w:rsidR="009F06B6" w:rsidRPr="00425248" w:rsidRDefault="009F06B6" w:rsidP="00425248">
      <w:pPr>
        <w:spacing w:after="0" w:line="240" w:lineRule="auto"/>
        <w:rPr>
          <w:rFonts w:ascii="Times New Roman" w:hAnsi="Times New Roman" w:cs="Times New Roman"/>
        </w:rPr>
      </w:pP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 xml:space="preserve">                                                                                                         Приложение №6</w:t>
      </w:r>
    </w:p>
    <w:p w:rsidR="009F06B6" w:rsidRPr="00425248" w:rsidRDefault="009F06B6" w:rsidP="009F06B6">
      <w:pPr>
        <w:spacing w:after="0"/>
        <w:ind w:firstLine="5387"/>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 xml:space="preserve">от 21.12.2023 №135 </w:t>
      </w:r>
    </w:p>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jc w:val="center"/>
        <w:rPr>
          <w:rFonts w:ascii="Times New Roman" w:hAnsi="Times New Roman" w:cs="Times New Roman"/>
        </w:rPr>
      </w:pPr>
      <w:r w:rsidRPr="00425248">
        <w:rPr>
          <w:rFonts w:ascii="Times New Roman" w:eastAsia="Calibri" w:hAnsi="Times New Roman" w:cs="Times New Roman"/>
          <w:b/>
        </w:rPr>
        <w:t>Распределение б</w:t>
      </w:r>
      <w:r w:rsidRPr="00425248">
        <w:rPr>
          <w:rFonts w:ascii="Times New Roman" w:hAnsi="Times New Roman" w:cs="Times New Roman"/>
          <w:b/>
        </w:rPr>
        <w:t xml:space="preserve">юджетных ассигнований </w:t>
      </w:r>
      <w:r w:rsidRPr="00425248">
        <w:rPr>
          <w:rFonts w:ascii="Times New Roman" w:eastAsia="Calibri" w:hAnsi="Times New Roman" w:cs="Times New Roman"/>
          <w:b/>
        </w:rPr>
        <w:t xml:space="preserve"> бюджета</w:t>
      </w:r>
      <w:r w:rsidRPr="00425248">
        <w:rPr>
          <w:rFonts w:ascii="Times New Roman" w:hAnsi="Times New Roman" w:cs="Times New Roman"/>
          <w:b/>
        </w:rPr>
        <w:t xml:space="preserve"> поселения </w:t>
      </w:r>
      <w:r w:rsidRPr="00425248">
        <w:rPr>
          <w:rFonts w:ascii="Times New Roman" w:eastAsia="Calibri" w:hAnsi="Times New Roman" w:cs="Times New Roman"/>
          <w:b/>
        </w:rPr>
        <w:t xml:space="preserve">по разделам, подразделам, </w:t>
      </w:r>
      <w:r w:rsidRPr="00425248">
        <w:rPr>
          <w:rFonts w:ascii="Times New Roman" w:hAnsi="Times New Roman" w:cs="Times New Roman"/>
          <w:b/>
        </w:rPr>
        <w:t xml:space="preserve">целевым статьям (муниципальным программам </w:t>
      </w:r>
      <w:r w:rsidRPr="00425248">
        <w:rPr>
          <w:rFonts w:ascii="Times New Roman" w:eastAsia="Calibri" w:hAnsi="Times New Roman" w:cs="Times New Roman"/>
          <w:b/>
        </w:rPr>
        <w:t>и непрограммным направлениям деятельности), группам и подгруппам видов расходов классификации расходов на 2024 год и  плановый период 2025 – 2026 годов</w:t>
      </w:r>
    </w:p>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tbl>
      <w:tblPr>
        <w:tblW w:w="10737" w:type="dxa"/>
        <w:tblInd w:w="-147" w:type="dxa"/>
        <w:tblLayout w:type="fixed"/>
        <w:tblLook w:val="04A0" w:firstRow="1" w:lastRow="0" w:firstColumn="1" w:lastColumn="0" w:noHBand="0" w:noVBand="1"/>
      </w:tblPr>
      <w:tblGrid>
        <w:gridCol w:w="4423"/>
        <w:gridCol w:w="500"/>
        <w:gridCol w:w="563"/>
        <w:gridCol w:w="1630"/>
        <w:gridCol w:w="749"/>
        <w:gridCol w:w="952"/>
        <w:gridCol w:w="923"/>
        <w:gridCol w:w="997"/>
      </w:tblGrid>
      <w:tr w:rsidR="009F06B6" w:rsidRPr="00425248" w:rsidTr="00EB4601">
        <w:trPr>
          <w:trHeight w:val="144"/>
        </w:trPr>
        <w:tc>
          <w:tcPr>
            <w:tcW w:w="4423"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Раздел</w:t>
            </w:r>
          </w:p>
        </w:tc>
        <w:tc>
          <w:tcPr>
            <w:tcW w:w="563"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Подраздел</w:t>
            </w:r>
          </w:p>
        </w:tc>
        <w:tc>
          <w:tcPr>
            <w:tcW w:w="1630"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Вид </w:t>
            </w:r>
          </w:p>
          <w:p w:rsidR="009F06B6" w:rsidRPr="00425248" w:rsidRDefault="009F06B6" w:rsidP="009F06B6">
            <w:pPr>
              <w:snapToGrid w:val="0"/>
              <w:spacing w:after="0" w:line="276" w:lineRule="auto"/>
              <w:rPr>
                <w:rFonts w:ascii="Times New Roman" w:hAnsi="Times New Roman" w:cs="Times New Roman"/>
              </w:rPr>
            </w:pPr>
            <w:proofErr w:type="spellStart"/>
            <w:r w:rsidRPr="00425248">
              <w:rPr>
                <w:rFonts w:ascii="Times New Roman" w:hAnsi="Times New Roman" w:cs="Times New Roman"/>
              </w:rPr>
              <w:t>расх</w:t>
            </w:r>
            <w:proofErr w:type="spellEnd"/>
          </w:p>
          <w:p w:rsidR="009F06B6" w:rsidRPr="00425248" w:rsidRDefault="009F06B6" w:rsidP="009F06B6">
            <w:pPr>
              <w:snapToGrid w:val="0"/>
              <w:spacing w:after="0" w:line="276" w:lineRule="auto"/>
              <w:rPr>
                <w:rFonts w:ascii="Times New Roman" w:hAnsi="Times New Roman" w:cs="Times New Roman"/>
              </w:rPr>
            </w:pPr>
            <w:proofErr w:type="spellStart"/>
            <w:r w:rsidRPr="00425248">
              <w:rPr>
                <w:rFonts w:ascii="Times New Roman" w:hAnsi="Times New Roman" w:cs="Times New Roman"/>
              </w:rPr>
              <w:t>одов</w:t>
            </w:r>
            <w:proofErr w:type="spellEnd"/>
          </w:p>
        </w:tc>
        <w:tc>
          <w:tcPr>
            <w:tcW w:w="952"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2024 г.</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сумма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c>
          <w:tcPr>
            <w:tcW w:w="923"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2025 г.</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сумма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c>
          <w:tcPr>
            <w:tcW w:w="997" w:type="dxa"/>
            <w:tcBorders>
              <w:top w:val="single" w:sz="4" w:space="0" w:color="000000"/>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2026 г.</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сумма </w:t>
            </w:r>
            <w:proofErr w:type="spellStart"/>
            <w:r w:rsidRPr="00425248">
              <w:rPr>
                <w:rFonts w:ascii="Times New Roman" w:hAnsi="Times New Roman" w:cs="Times New Roman"/>
              </w:rPr>
              <w:t>тыс.руб</w:t>
            </w:r>
            <w:proofErr w:type="spellEnd"/>
            <w:r w:rsidRPr="00425248">
              <w:rPr>
                <w:rFonts w:ascii="Times New Roman" w:hAnsi="Times New Roman" w:cs="Times New Roman"/>
              </w:rPr>
              <w:t>.</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EB4601">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color w:val="000000"/>
              </w:rPr>
              <w:t>91 4 01 00000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Глава муниципального образования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120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894,0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3914,0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r>
      <w:tr w:rsidR="009F06B6" w:rsidRPr="00425248" w:rsidTr="00EB4601">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3914,0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3656,9</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Центральный аппарат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i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3453,1</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3196,0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3196,0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2460,0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2460,0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2460,0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985,8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728,7</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728,7</w:t>
            </w:r>
          </w:p>
        </w:tc>
      </w:tr>
      <w:tr w:rsidR="009F06B6" w:rsidRPr="00425248" w:rsidTr="00EB4601">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Обеспечение деятельности технического персонала аппарата </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374,6</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850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7,3</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7,3</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7,3</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соглашению на </w:t>
            </w:r>
            <w:proofErr w:type="spellStart"/>
            <w:r w:rsidRPr="00425248">
              <w:rPr>
                <w:rFonts w:ascii="Times New Roman" w:hAnsi="Times New Roman" w:cs="Times New Roman"/>
              </w:rPr>
              <w:t>осуще-ствление</w:t>
            </w:r>
            <w:proofErr w:type="spellEnd"/>
            <w:r w:rsidRPr="00425248">
              <w:rPr>
                <w:rFonts w:ascii="Times New Roman" w:hAnsi="Times New Roman" w:cs="Times New Roman"/>
              </w:rPr>
              <w:t xml:space="preserve">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20,2</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Средства, передаваемые в районный бюджет по соглашению на реализацию мероприятий по осуществлению муниципального земельного контроля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66,1</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06</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r>
      <w:tr w:rsidR="009F06B6" w:rsidRPr="00425248" w:rsidTr="00EB4601">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06</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color w:val="000000"/>
              </w:rPr>
              <w:t>9 4 01 00000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28,5</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соглашению  на обеспечение деятельности финансовых, налоговых и таможенных органов и органов  </w:t>
            </w:r>
            <w:proofErr w:type="spellStart"/>
            <w:r w:rsidRPr="00425248">
              <w:rPr>
                <w:rFonts w:ascii="Times New Roman" w:hAnsi="Times New Roman" w:cs="Times New Roman"/>
              </w:rPr>
              <w:t>финан-сового</w:t>
            </w:r>
            <w:proofErr w:type="spellEnd"/>
            <w:r w:rsidRPr="00425248">
              <w:rPr>
                <w:rFonts w:ascii="Times New Roman" w:hAnsi="Times New Roman" w:cs="Times New Roman"/>
              </w:rPr>
              <w:t xml:space="preserve"> (финансово-бюджетного) надзора</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06</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06</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06</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91 4 01 60030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tabs>
                <w:tab w:val="left" w:pos="837"/>
              </w:tabs>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06</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91 4 01 60030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tabs>
                <w:tab w:val="left" w:pos="837"/>
              </w:tabs>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18,5</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Непрограммные мероприятия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Прочие  непрограммные мероприятия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77 4 00 00000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EB4601">
        <w:trPr>
          <w:trHeight w:val="573"/>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Резервные средства</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870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128,5</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129,3</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129,2</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EB4601">
        <w:trPr>
          <w:trHeight w:val="1084"/>
        </w:trPr>
        <w:tc>
          <w:tcPr>
            <w:tcW w:w="4423" w:type="dxa"/>
            <w:tcBorders>
              <w:top w:val="nil"/>
              <w:left w:val="single" w:sz="4" w:space="0" w:color="000000"/>
              <w:bottom w:val="single" w:sz="4" w:space="0" w:color="000000"/>
              <w:right w:val="nil"/>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w:t>
            </w:r>
            <w:r w:rsidRPr="00425248">
              <w:rPr>
                <w:rFonts w:ascii="Times New Roman" w:hAnsi="Times New Roman" w:cs="Times New Roman"/>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kern w:val="3"/>
                <w:lang w:bidi="en-US"/>
              </w:rPr>
              <w:t>91 4 07 00000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kern w:val="3"/>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color w:val="000000"/>
                <w:kern w:val="3"/>
                <w:lang w:bidi="en-US"/>
              </w:rPr>
              <w:t xml:space="preserve">91 4 07 </w:t>
            </w:r>
            <w:r w:rsidRPr="00425248">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kern w:val="3"/>
                <w:lang w:bidi="en-US"/>
              </w:rPr>
              <w:t xml:space="preserve">91 4 07 </w:t>
            </w:r>
            <w:r w:rsidRPr="00425248">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120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154,2</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170,1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186,3</w:t>
            </w:r>
          </w:p>
        </w:tc>
      </w:tr>
      <w:tr w:rsidR="009F06B6" w:rsidRPr="00425248" w:rsidTr="00EB4601">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r>
      <w:tr w:rsidR="009F06B6" w:rsidRPr="00425248" w:rsidTr="00EB4601">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«Обеспечение безопасности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91 4 04 00000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854,8</w:t>
            </w:r>
          </w:p>
        </w:tc>
      </w:tr>
      <w:tr w:rsidR="009F06B6" w:rsidRPr="00425248" w:rsidTr="00EB4601">
        <w:trPr>
          <w:trHeight w:val="144"/>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color w:val="000000"/>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50,0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Обеспечение мероприятий по созданию условий и организации добровольной пожарной команды</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620,0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620,0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620,0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620,0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620,0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620,0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180,0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14</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4,8</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09</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iCs/>
              </w:rPr>
            </w:pPr>
            <w:r w:rsidRPr="00425248">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1535,8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2687,1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1628,1</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09</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91 4 08 00000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1535,8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2687,1</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1628,1</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Содержание  и ремонт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09</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1535,8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1568,5</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1628,1</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09</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1535,8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1568,5</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1628,1</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Капитальный ремонт и ремонта автомобильных дорог общего пользования населенных пунктов</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91 4 02 00000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мероприятий по проведению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92 3 00 00000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jc w:val="center"/>
              <w:rPr>
                <w:rFonts w:cs="Times New Roman"/>
                <w:sz w:val="22"/>
                <w:szCs w:val="22"/>
                <w:lang w:val="ru-RU"/>
              </w:rPr>
            </w:pPr>
            <w:r w:rsidRPr="00425248">
              <w:rPr>
                <w:rFonts w:cs="Times New Roman"/>
                <w:sz w:val="22"/>
                <w:szCs w:val="22"/>
                <w:lang w:val="ru-RU"/>
              </w:rPr>
              <w:t>91 4 03 90730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91 4 03 90730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EB4601">
        <w:trPr>
          <w:trHeight w:val="441"/>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823,6</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238,4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134,5</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823,6</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238,4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134,5</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Организация ритуальных услуг по захоронению  граждан</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40,0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723,6</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178,4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74,5</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03</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723,6</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178,4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74,5</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 xml:space="preserve">» </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07</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91 4 06 00000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Финансовое обеспечение </w:t>
            </w:r>
            <w:proofErr w:type="spellStart"/>
            <w:r w:rsidRPr="00425248">
              <w:rPr>
                <w:rFonts w:ascii="Times New Roman" w:hAnsi="Times New Roman" w:cs="Times New Roman"/>
              </w:rPr>
              <w:t>мероприя-тий</w:t>
            </w:r>
            <w:proofErr w:type="spellEnd"/>
            <w:r w:rsidRPr="00425248">
              <w:rPr>
                <w:rFonts w:ascii="Times New Roman" w:hAnsi="Times New Roman" w:cs="Times New Roman"/>
              </w:rPr>
              <w:t xml:space="preserve"> в области молодежной политики</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07</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4940,0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4300,0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3500,0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культуры, организация праздничных мероприятий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91 4 05 00000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4940,0</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4300,0</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bCs/>
              </w:rPr>
              <w:t>3500,0</w:t>
            </w:r>
          </w:p>
        </w:tc>
      </w:tr>
      <w:tr w:rsidR="009F06B6" w:rsidRPr="00425248" w:rsidTr="00EB4601">
        <w:trPr>
          <w:trHeight w:val="144"/>
        </w:trPr>
        <w:tc>
          <w:tcPr>
            <w:tcW w:w="4423" w:type="dxa"/>
            <w:tcBorders>
              <w:top w:val="nil"/>
              <w:left w:val="single" w:sz="4" w:space="0" w:color="000000"/>
              <w:bottom w:val="single" w:sz="4" w:space="0" w:color="000000"/>
              <w:right w:val="nil"/>
            </w:tcBorders>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2215,3</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1664,3</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864,3</w:t>
            </w:r>
          </w:p>
        </w:tc>
      </w:tr>
      <w:tr w:rsidR="009F06B6" w:rsidRPr="00425248" w:rsidTr="00EB4601">
        <w:trPr>
          <w:trHeight w:val="108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color w:val="000000"/>
              </w:rPr>
            </w:pPr>
            <w:r w:rsidRPr="00425248">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2215,3</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1664,3</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864,3</w:t>
            </w:r>
          </w:p>
        </w:tc>
      </w:tr>
      <w:tr w:rsidR="009F06B6" w:rsidRPr="00425248" w:rsidTr="00EB4601">
        <w:trPr>
          <w:trHeight w:val="539"/>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2724,7</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r>
      <w:tr w:rsidR="009F06B6" w:rsidRPr="00425248" w:rsidTr="00EB4601">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540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2724,7</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r>
      <w:tr w:rsidR="009F06B6" w:rsidRPr="00425248" w:rsidTr="00EB4601">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color w:val="000000"/>
              </w:rPr>
              <w:t>91 0 00 00000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r>
      <w:tr w:rsidR="009F06B6" w:rsidRPr="00425248" w:rsidTr="00EB4601">
        <w:trPr>
          <w:trHeight w:val="270"/>
        </w:trPr>
        <w:tc>
          <w:tcPr>
            <w:tcW w:w="4423" w:type="dxa"/>
            <w:tcBorders>
              <w:top w:val="nil"/>
              <w:left w:val="single" w:sz="4" w:space="0" w:color="000000"/>
              <w:bottom w:val="single" w:sz="4" w:space="0" w:color="000000"/>
              <w:right w:val="nil"/>
            </w:tcBorders>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r>
      <w:tr w:rsidR="009F06B6" w:rsidRPr="00425248" w:rsidTr="00EB4601">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r>
      <w:tr w:rsidR="009F06B6" w:rsidRPr="00425248" w:rsidTr="00EB4601">
        <w:trPr>
          <w:trHeight w:val="27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Публичные нормативные социальные выплаты гражданам</w:t>
            </w:r>
          </w:p>
        </w:tc>
        <w:tc>
          <w:tcPr>
            <w:tcW w:w="50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01</w:t>
            </w:r>
          </w:p>
        </w:tc>
        <w:tc>
          <w:tcPr>
            <w:tcW w:w="1630"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color w:val="000000"/>
              </w:rPr>
            </w:pPr>
            <w:r w:rsidRPr="00425248">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310</w:t>
            </w: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212,4</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r>
      <w:tr w:rsidR="009F06B6" w:rsidRPr="00425248" w:rsidTr="00EB4601">
        <w:trPr>
          <w:trHeight w:val="270"/>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r w:rsidRPr="00425248">
              <w:rPr>
                <w:rFonts w:ascii="Times New Roman" w:hAnsi="Times New Roman" w:cs="Times New Roman"/>
                <w:b/>
              </w:rPr>
              <w:t xml:space="preserve"> </w:t>
            </w:r>
            <w:r w:rsidRPr="00425248">
              <w:rPr>
                <w:rFonts w:ascii="Times New Roman" w:hAnsi="Times New Roman" w:cs="Times New Roman"/>
              </w:rPr>
              <w:t>»</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630"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iCs/>
              </w:rPr>
              <w:t>91 0 00 00000</w:t>
            </w: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100,0</w:t>
            </w:r>
          </w:p>
        </w:tc>
        <w:tc>
          <w:tcPr>
            <w:tcW w:w="92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100,0</w:t>
            </w:r>
          </w:p>
        </w:tc>
        <w:tc>
          <w:tcPr>
            <w:tcW w:w="997"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100,0</w:t>
            </w:r>
          </w:p>
        </w:tc>
      </w:tr>
      <w:tr w:rsidR="009F06B6" w:rsidRPr="00425248" w:rsidTr="00EB4601">
        <w:trPr>
          <w:trHeight w:val="1845"/>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630"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91 4 06 00000</w:t>
            </w: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952"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100,0</w:t>
            </w:r>
          </w:p>
        </w:tc>
        <w:tc>
          <w:tcPr>
            <w:tcW w:w="92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100,0</w:t>
            </w:r>
          </w:p>
        </w:tc>
        <w:tc>
          <w:tcPr>
            <w:tcW w:w="997"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tc>
      </w:tr>
      <w:tr w:rsidR="009F06B6" w:rsidRPr="00425248" w:rsidTr="00EB4601">
        <w:trPr>
          <w:trHeight w:val="270"/>
        </w:trPr>
        <w:tc>
          <w:tcPr>
            <w:tcW w:w="4423" w:type="dxa"/>
            <w:tcBorders>
              <w:top w:val="nil"/>
              <w:left w:val="single" w:sz="4" w:space="0" w:color="000000"/>
              <w:bottom w:val="nil"/>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физкультурно-спортивных мероприятий в соответствии с календарным планом</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tc>
        <w:tc>
          <w:tcPr>
            <w:tcW w:w="563"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630"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color w:val="000000"/>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91 4 06 90660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91 4 06 90660</w:t>
            </w:r>
          </w:p>
          <w:p w:rsidR="009F06B6" w:rsidRPr="00425248" w:rsidRDefault="009F06B6" w:rsidP="009F06B6">
            <w:pPr>
              <w:snapToGrid w:val="0"/>
              <w:spacing w:after="0" w:line="276" w:lineRule="auto"/>
              <w:jc w:val="center"/>
              <w:rPr>
                <w:rFonts w:ascii="Times New Roman" w:hAnsi="Times New Roman" w:cs="Times New Roman"/>
                <w:color w:val="000000"/>
              </w:rPr>
            </w:pPr>
          </w:p>
        </w:tc>
        <w:tc>
          <w:tcPr>
            <w:tcW w:w="749" w:type="dxa"/>
            <w:tcBorders>
              <w:top w:val="nil"/>
              <w:left w:val="single" w:sz="4" w:space="0" w:color="000000"/>
              <w:bottom w:val="nil"/>
              <w:right w:val="nil"/>
            </w:tcBorders>
            <w:hideMark/>
          </w:tcPr>
          <w:p w:rsidR="009F06B6" w:rsidRPr="00425248" w:rsidRDefault="009F06B6" w:rsidP="009F06B6">
            <w:pPr>
              <w:snapToGrid w:val="0"/>
              <w:spacing w:after="0" w:line="276" w:lineRule="auto"/>
              <w:jc w:val="center"/>
              <w:rPr>
                <w:rFonts w:ascii="Times New Roman" w:hAnsi="Times New Roman" w:cs="Times New Roman"/>
                <w:bCs/>
              </w:rPr>
            </w:pPr>
          </w:p>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p w:rsidR="009F06B6" w:rsidRPr="00425248" w:rsidRDefault="009F06B6" w:rsidP="009F06B6">
            <w:pPr>
              <w:snapToGrid w:val="0"/>
              <w:spacing w:after="0" w:line="276" w:lineRule="auto"/>
              <w:jc w:val="center"/>
              <w:rPr>
                <w:rFonts w:ascii="Times New Roman" w:hAnsi="Times New Roman" w:cs="Times New Roman"/>
                <w:bCs/>
              </w:rPr>
            </w:pPr>
          </w:p>
          <w:p w:rsidR="009F06B6" w:rsidRPr="00425248" w:rsidRDefault="009F06B6" w:rsidP="009F06B6">
            <w:pPr>
              <w:snapToGrid w:val="0"/>
              <w:spacing w:after="0" w:line="276" w:lineRule="auto"/>
              <w:jc w:val="center"/>
              <w:rPr>
                <w:rFonts w:ascii="Times New Roman" w:hAnsi="Times New Roman" w:cs="Times New Roman"/>
                <w:bCs/>
              </w:rPr>
            </w:pPr>
          </w:p>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952"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23"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97" w:type="dxa"/>
            <w:tcBorders>
              <w:top w:val="nil"/>
              <w:left w:val="single" w:sz="4" w:space="0" w:color="000000"/>
              <w:bottom w:val="nil"/>
              <w:right w:val="single" w:sz="4" w:space="0" w:color="000000"/>
            </w:tcBorders>
            <w:hideMark/>
          </w:tcPr>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r>
      <w:tr w:rsidR="009F06B6" w:rsidRPr="00425248" w:rsidTr="00EB4601">
        <w:trPr>
          <w:trHeight w:val="270"/>
        </w:trPr>
        <w:tc>
          <w:tcPr>
            <w:tcW w:w="4423" w:type="dxa"/>
            <w:tcBorders>
              <w:top w:val="nil"/>
              <w:left w:val="single" w:sz="4" w:space="0" w:color="000000"/>
              <w:bottom w:val="nil"/>
              <w:right w:val="nil"/>
            </w:tcBorders>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Создание условий для обеспечения поселения услугами по организации массового спорта</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p w:rsidR="009F06B6" w:rsidRPr="00425248" w:rsidRDefault="009F06B6" w:rsidP="009F06B6">
            <w:pPr>
              <w:snapToGrid w:val="0"/>
              <w:spacing w:after="0" w:line="276" w:lineRule="auto"/>
              <w:rPr>
                <w:rFonts w:ascii="Times New Roman" w:hAnsi="Times New Roman" w:cs="Times New Roman"/>
                <w:b/>
              </w:rPr>
            </w:pPr>
            <w:r w:rsidRPr="00425248">
              <w:rPr>
                <w:rFonts w:ascii="Times New Roman" w:hAnsi="Times New Roman" w:cs="Times New Roman"/>
                <w:b/>
              </w:rPr>
              <w:t>Условно утвержденные расходы</w:t>
            </w:r>
          </w:p>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rPr>
              <w:t>Дефицит/профицит</w:t>
            </w:r>
          </w:p>
        </w:tc>
        <w:tc>
          <w:tcPr>
            <w:tcW w:w="500" w:type="dxa"/>
            <w:tcBorders>
              <w:top w:val="nil"/>
              <w:left w:val="single" w:sz="4" w:space="0" w:color="000000"/>
              <w:bottom w:val="nil"/>
              <w:right w:val="nil"/>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99</w:t>
            </w:r>
          </w:p>
        </w:tc>
        <w:tc>
          <w:tcPr>
            <w:tcW w:w="563" w:type="dxa"/>
            <w:tcBorders>
              <w:top w:val="nil"/>
              <w:left w:val="single" w:sz="4" w:space="0" w:color="000000"/>
              <w:bottom w:val="nil"/>
              <w:right w:val="nil"/>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99</w:t>
            </w:r>
          </w:p>
        </w:tc>
        <w:tc>
          <w:tcPr>
            <w:tcW w:w="1630" w:type="dxa"/>
            <w:tcBorders>
              <w:top w:val="nil"/>
              <w:left w:val="single" w:sz="4" w:space="0" w:color="000000"/>
              <w:bottom w:val="nil"/>
              <w:right w:val="nil"/>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91 4 06 90670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91 4 06 90670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99 9 99 00000</w:t>
            </w:r>
          </w:p>
        </w:tc>
        <w:tc>
          <w:tcPr>
            <w:tcW w:w="749" w:type="dxa"/>
            <w:tcBorders>
              <w:top w:val="nil"/>
              <w:left w:val="single" w:sz="4" w:space="0" w:color="000000"/>
              <w:bottom w:val="nil"/>
              <w:right w:val="nil"/>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952" w:type="dxa"/>
            <w:tcBorders>
              <w:top w:val="nil"/>
              <w:left w:val="single" w:sz="4" w:space="0" w:color="000000"/>
              <w:bottom w:val="nil"/>
              <w:right w:val="single" w:sz="4" w:space="0" w:color="000000"/>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23" w:type="dxa"/>
            <w:tcBorders>
              <w:top w:val="nil"/>
              <w:left w:val="single" w:sz="4" w:space="0" w:color="000000"/>
              <w:bottom w:val="nil"/>
              <w:right w:val="single" w:sz="4" w:space="0" w:color="000000"/>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312,9</w:t>
            </w:r>
          </w:p>
        </w:tc>
        <w:tc>
          <w:tcPr>
            <w:tcW w:w="997" w:type="dxa"/>
            <w:tcBorders>
              <w:top w:val="nil"/>
              <w:left w:val="single" w:sz="4" w:space="0" w:color="000000"/>
              <w:bottom w:val="nil"/>
              <w:right w:val="single" w:sz="4" w:space="0" w:color="000000"/>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598,9</w:t>
            </w:r>
          </w:p>
        </w:tc>
      </w:tr>
      <w:tr w:rsidR="009F06B6" w:rsidRPr="00425248" w:rsidTr="00EB4601">
        <w:trPr>
          <w:trHeight w:val="270"/>
        </w:trPr>
        <w:tc>
          <w:tcPr>
            <w:tcW w:w="4423" w:type="dxa"/>
            <w:tcBorders>
              <w:top w:val="nil"/>
              <w:left w:val="single" w:sz="4" w:space="0" w:color="000000"/>
              <w:bottom w:val="nil"/>
              <w:right w:val="nil"/>
            </w:tcBorders>
            <w:hideMark/>
          </w:tcPr>
          <w:p w:rsidR="009F06B6" w:rsidRPr="00425248" w:rsidRDefault="009F06B6" w:rsidP="009F06B6">
            <w:pPr>
              <w:spacing w:after="0" w:line="276" w:lineRule="auto"/>
              <w:rPr>
                <w:rFonts w:ascii="Times New Roman" w:hAnsi="Times New Roman" w:cs="Times New Roman"/>
              </w:rPr>
            </w:pPr>
          </w:p>
        </w:tc>
        <w:tc>
          <w:tcPr>
            <w:tcW w:w="500"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563"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1630"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749"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952" w:type="dxa"/>
            <w:tcBorders>
              <w:top w:val="nil"/>
              <w:left w:val="single" w:sz="4" w:space="0" w:color="000000"/>
              <w:bottom w:val="nil"/>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rPr>
            </w:pPr>
          </w:p>
        </w:tc>
        <w:tc>
          <w:tcPr>
            <w:tcW w:w="923" w:type="dxa"/>
            <w:tcBorders>
              <w:top w:val="nil"/>
              <w:left w:val="single" w:sz="4" w:space="0" w:color="000000"/>
              <w:bottom w:val="nil"/>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rPr>
            </w:pPr>
          </w:p>
        </w:tc>
        <w:tc>
          <w:tcPr>
            <w:tcW w:w="997" w:type="dxa"/>
            <w:tcBorders>
              <w:top w:val="nil"/>
              <w:left w:val="single" w:sz="4" w:space="0" w:color="000000"/>
              <w:bottom w:val="nil"/>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rPr>
            </w:pPr>
          </w:p>
        </w:tc>
      </w:tr>
      <w:tr w:rsidR="009F06B6" w:rsidRPr="00425248" w:rsidTr="00EB4601">
        <w:trPr>
          <w:trHeight w:val="270"/>
        </w:trPr>
        <w:tc>
          <w:tcPr>
            <w:tcW w:w="4423" w:type="dxa"/>
            <w:tcBorders>
              <w:top w:val="nil"/>
              <w:left w:val="single" w:sz="4" w:space="0" w:color="000000"/>
              <w:bottom w:val="nil"/>
              <w:right w:val="nil"/>
            </w:tcBorders>
            <w:hideMark/>
          </w:tcPr>
          <w:p w:rsidR="009F06B6" w:rsidRPr="00425248" w:rsidRDefault="009F06B6" w:rsidP="009F06B6">
            <w:pPr>
              <w:spacing w:after="0" w:line="276" w:lineRule="auto"/>
              <w:rPr>
                <w:rFonts w:ascii="Times New Roman" w:hAnsi="Times New Roman" w:cs="Times New Roman"/>
              </w:rPr>
            </w:pPr>
          </w:p>
        </w:tc>
        <w:tc>
          <w:tcPr>
            <w:tcW w:w="500"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563"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1630"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749" w:type="dxa"/>
            <w:tcBorders>
              <w:top w:val="nil"/>
              <w:left w:val="single" w:sz="4" w:space="0" w:color="000000"/>
              <w:bottom w:val="nil"/>
              <w:right w:val="nil"/>
            </w:tcBorders>
            <w:hideMark/>
          </w:tcPr>
          <w:p w:rsidR="009F06B6" w:rsidRPr="00425248" w:rsidRDefault="009F06B6" w:rsidP="009F06B6">
            <w:pPr>
              <w:spacing w:after="0" w:line="276" w:lineRule="auto"/>
              <w:jc w:val="center"/>
              <w:rPr>
                <w:rFonts w:ascii="Times New Roman" w:hAnsi="Times New Roman" w:cs="Times New Roman"/>
              </w:rPr>
            </w:pPr>
          </w:p>
        </w:tc>
        <w:tc>
          <w:tcPr>
            <w:tcW w:w="952" w:type="dxa"/>
            <w:tcBorders>
              <w:top w:val="nil"/>
              <w:left w:val="single" w:sz="4" w:space="0" w:color="000000"/>
              <w:bottom w:val="nil"/>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rPr>
            </w:pPr>
          </w:p>
        </w:tc>
        <w:tc>
          <w:tcPr>
            <w:tcW w:w="923" w:type="dxa"/>
            <w:tcBorders>
              <w:top w:val="nil"/>
              <w:left w:val="single" w:sz="4" w:space="0" w:color="000000"/>
              <w:bottom w:val="nil"/>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rPr>
            </w:pPr>
          </w:p>
        </w:tc>
        <w:tc>
          <w:tcPr>
            <w:tcW w:w="997" w:type="dxa"/>
            <w:tcBorders>
              <w:top w:val="nil"/>
              <w:left w:val="single" w:sz="4" w:space="0" w:color="000000"/>
              <w:bottom w:val="nil"/>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rPr>
            </w:pPr>
          </w:p>
        </w:tc>
      </w:tr>
      <w:tr w:rsidR="009F06B6" w:rsidRPr="00425248" w:rsidTr="00EB4601">
        <w:trPr>
          <w:trHeight w:val="80"/>
        </w:trPr>
        <w:tc>
          <w:tcPr>
            <w:tcW w:w="4423" w:type="dxa"/>
            <w:tcBorders>
              <w:top w:val="nil"/>
              <w:left w:val="single" w:sz="4" w:space="0" w:color="000000"/>
              <w:bottom w:val="single" w:sz="4" w:space="0" w:color="000000"/>
              <w:right w:val="nil"/>
            </w:tcBorders>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Итого расходов:</w:t>
            </w:r>
          </w:p>
        </w:tc>
        <w:tc>
          <w:tcPr>
            <w:tcW w:w="500"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jc w:val="center"/>
              <w:rPr>
                <w:rFonts w:ascii="Times New Roman" w:hAnsi="Times New Roman" w:cs="Times New Roman"/>
              </w:rPr>
            </w:pPr>
          </w:p>
        </w:tc>
        <w:tc>
          <w:tcPr>
            <w:tcW w:w="563"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jc w:val="center"/>
              <w:rPr>
                <w:rFonts w:ascii="Times New Roman" w:hAnsi="Times New Roman" w:cs="Times New Roman"/>
              </w:rPr>
            </w:pPr>
          </w:p>
        </w:tc>
        <w:tc>
          <w:tcPr>
            <w:tcW w:w="1630"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jc w:val="center"/>
              <w:rPr>
                <w:rFonts w:ascii="Times New Roman" w:hAnsi="Times New Roman" w:cs="Times New Roman"/>
              </w:rPr>
            </w:pPr>
          </w:p>
        </w:tc>
        <w:tc>
          <w:tcPr>
            <w:tcW w:w="749" w:type="dxa"/>
            <w:tcBorders>
              <w:top w:val="nil"/>
              <w:left w:val="single" w:sz="4" w:space="0" w:color="000000"/>
              <w:bottom w:val="single" w:sz="4" w:space="0" w:color="000000"/>
              <w:right w:val="nil"/>
            </w:tcBorders>
          </w:tcPr>
          <w:p w:rsidR="009F06B6" w:rsidRPr="00425248" w:rsidRDefault="009F06B6" w:rsidP="009F06B6">
            <w:pPr>
              <w:snapToGrid w:val="0"/>
              <w:spacing w:after="0" w:line="276" w:lineRule="auto"/>
              <w:jc w:val="center"/>
              <w:rPr>
                <w:rFonts w:ascii="Times New Roman" w:hAnsi="Times New Roman" w:cs="Times New Roman"/>
              </w:rPr>
            </w:pPr>
          </w:p>
        </w:tc>
        <w:tc>
          <w:tcPr>
            <w:tcW w:w="952"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13693,8</w:t>
            </w:r>
          </w:p>
        </w:tc>
        <w:tc>
          <w:tcPr>
            <w:tcW w:w="923"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13679,4</w:t>
            </w:r>
          </w:p>
        </w:tc>
        <w:tc>
          <w:tcPr>
            <w:tcW w:w="997" w:type="dxa"/>
            <w:tcBorders>
              <w:top w:val="nil"/>
              <w:left w:val="single" w:sz="4" w:space="0" w:color="000000"/>
              <w:bottom w:val="single" w:sz="4" w:space="0" w:color="000000"/>
              <w:right w:val="single" w:sz="4" w:space="0" w:color="000000"/>
            </w:tcBorders>
            <w:hideMark/>
          </w:tcPr>
          <w:p w:rsidR="009F06B6" w:rsidRPr="00425248" w:rsidRDefault="009F06B6" w:rsidP="009F06B6">
            <w:pPr>
              <w:spacing w:after="0" w:line="276" w:lineRule="auto"/>
              <w:jc w:val="center"/>
              <w:rPr>
                <w:rFonts w:ascii="Times New Roman" w:hAnsi="Times New Roman" w:cs="Times New Roman"/>
                <w:b/>
              </w:rPr>
            </w:pPr>
            <w:r w:rsidRPr="00425248">
              <w:rPr>
                <w:rFonts w:ascii="Times New Roman" w:hAnsi="Times New Roman" w:cs="Times New Roman"/>
                <w:b/>
              </w:rPr>
              <w:t>12018,6</w:t>
            </w:r>
          </w:p>
        </w:tc>
      </w:tr>
    </w:tbl>
    <w:p w:rsidR="009F06B6" w:rsidRPr="00425248" w:rsidRDefault="009F06B6" w:rsidP="009F06B6">
      <w:pPr>
        <w:spacing w:after="0"/>
        <w:ind w:left="6237"/>
        <w:rPr>
          <w:rFonts w:ascii="Times New Roman" w:hAnsi="Times New Roman" w:cs="Times New Roman"/>
        </w:rPr>
      </w:pPr>
      <w:r w:rsidRPr="00425248">
        <w:rPr>
          <w:rFonts w:ascii="Times New Roman" w:hAnsi="Times New Roman" w:cs="Times New Roman"/>
        </w:rPr>
        <w:t xml:space="preserve">                                                                                                         Приложение № 7</w:t>
      </w:r>
    </w:p>
    <w:p w:rsidR="009F06B6" w:rsidRPr="00425248" w:rsidRDefault="009F06B6" w:rsidP="009F06B6">
      <w:pPr>
        <w:spacing w:after="0"/>
        <w:ind w:left="6237" w:right="-1"/>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9F06B6">
      <w:pPr>
        <w:spacing w:after="0"/>
        <w:ind w:left="6237" w:right="-1"/>
        <w:rPr>
          <w:rFonts w:ascii="Times New Roman" w:hAnsi="Times New Roman" w:cs="Times New Roman"/>
        </w:rPr>
      </w:pPr>
      <w:r w:rsidRPr="00425248">
        <w:rPr>
          <w:rFonts w:ascii="Times New Roman" w:hAnsi="Times New Roman" w:cs="Times New Roman"/>
        </w:rPr>
        <w:t>от 21.12.2023 №135</w:t>
      </w:r>
    </w:p>
    <w:p w:rsidR="009F06B6" w:rsidRPr="00425248" w:rsidRDefault="009F06B6" w:rsidP="009F06B6">
      <w:pPr>
        <w:spacing w:after="0"/>
        <w:ind w:left="5387"/>
        <w:rPr>
          <w:rFonts w:ascii="Times New Roman" w:hAnsi="Times New Roman" w:cs="Times New Roman"/>
        </w:rPr>
      </w:pPr>
      <w:r w:rsidRPr="00425248">
        <w:rPr>
          <w:rFonts w:ascii="Times New Roman" w:hAnsi="Times New Roman" w:cs="Times New Roman"/>
        </w:rPr>
        <w:t xml:space="preserve">                                                                                                         </w:t>
      </w:r>
      <w:r w:rsidRPr="00425248">
        <w:rPr>
          <w:rFonts w:ascii="Times New Roman" w:hAnsi="Times New Roman" w:cs="Times New Roman"/>
          <w:b/>
        </w:rPr>
        <w:t xml:space="preserve">                                                                                                                    </w:t>
      </w:r>
    </w:p>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b/>
          <w:bCs/>
        </w:rPr>
        <w:t>Средства, передаваемые в районный бюджет</w:t>
      </w:r>
    </w:p>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b/>
          <w:bCs/>
        </w:rPr>
        <w:t>из бюджета сельского поселения на осуществление</w:t>
      </w:r>
    </w:p>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b/>
          <w:bCs/>
        </w:rPr>
        <w:t>части полномочий по решению вопросов местного значения в соответствии с заключенными соглашениями</w:t>
      </w:r>
    </w:p>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tbl>
      <w:tblPr>
        <w:tblW w:w="10231" w:type="dxa"/>
        <w:tblInd w:w="-30" w:type="dxa"/>
        <w:tblLayout w:type="fixed"/>
        <w:tblCellMar>
          <w:left w:w="10" w:type="dxa"/>
          <w:right w:w="10" w:type="dxa"/>
        </w:tblCellMar>
        <w:tblLook w:val="04A0" w:firstRow="1" w:lastRow="0" w:firstColumn="1" w:lastColumn="0" w:noHBand="0" w:noVBand="1"/>
      </w:tblPr>
      <w:tblGrid>
        <w:gridCol w:w="7538"/>
        <w:gridCol w:w="992"/>
        <w:gridCol w:w="850"/>
        <w:gridCol w:w="851"/>
      </w:tblGrid>
      <w:tr w:rsidR="009F06B6" w:rsidRPr="00425248" w:rsidTr="009F06B6">
        <w:trPr>
          <w:trHeight w:val="516"/>
        </w:trPr>
        <w:tc>
          <w:tcPr>
            <w:tcW w:w="7538"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rPr>
                <w:rFonts w:ascii="Times New Roman" w:hAnsi="Times New Roman" w:cs="Times New Roman"/>
              </w:rPr>
            </w:pPr>
            <w:r w:rsidRPr="00425248">
              <w:rPr>
                <w:rFonts w:ascii="Times New Roman" w:hAnsi="Times New Roman" w:cs="Times New Roman"/>
              </w:rPr>
              <w:t xml:space="preserve">        Наименование полномочия</w:t>
            </w:r>
          </w:p>
        </w:tc>
        <w:tc>
          <w:tcPr>
            <w:tcW w:w="992" w:type="dxa"/>
            <w:tcBorders>
              <w:top w:val="single" w:sz="4" w:space="0" w:color="00000A"/>
              <w:left w:val="single" w:sz="4" w:space="0" w:color="00000A"/>
              <w:bottom w:val="nil"/>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 xml:space="preserve">2024 г. </w:t>
            </w:r>
          </w:p>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 xml:space="preserve">тыс. </w:t>
            </w:r>
            <w:proofErr w:type="spellStart"/>
            <w:r w:rsidRPr="00425248">
              <w:rPr>
                <w:rFonts w:ascii="Times New Roman" w:hAnsi="Times New Roman" w:cs="Times New Roman"/>
              </w:rPr>
              <w:t>руб</w:t>
            </w:r>
            <w:proofErr w:type="spellEnd"/>
          </w:p>
        </w:tc>
        <w:tc>
          <w:tcPr>
            <w:tcW w:w="850" w:type="dxa"/>
            <w:tcBorders>
              <w:top w:val="single" w:sz="4" w:space="0" w:color="00000A"/>
              <w:left w:val="single" w:sz="4" w:space="0" w:color="00000A"/>
              <w:bottom w:val="nil"/>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 xml:space="preserve">2025 г. тыс. </w:t>
            </w:r>
            <w:proofErr w:type="spellStart"/>
            <w:r w:rsidRPr="00425248">
              <w:rPr>
                <w:rFonts w:ascii="Times New Roman" w:hAnsi="Times New Roman" w:cs="Times New Roman"/>
              </w:rPr>
              <w:t>руб</w:t>
            </w:r>
            <w:proofErr w:type="spellEnd"/>
          </w:p>
        </w:tc>
        <w:tc>
          <w:tcPr>
            <w:tcW w:w="851" w:type="dxa"/>
            <w:tcBorders>
              <w:top w:val="single" w:sz="4" w:space="0" w:color="00000A"/>
              <w:left w:val="single" w:sz="4" w:space="0" w:color="00000A"/>
              <w:bottom w:val="nil"/>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 xml:space="preserve">2026 г. тыс. </w:t>
            </w:r>
            <w:proofErr w:type="spellStart"/>
            <w:r w:rsidRPr="00425248">
              <w:rPr>
                <w:rFonts w:ascii="Times New Roman" w:hAnsi="Times New Roman" w:cs="Times New Roman"/>
              </w:rPr>
              <w:t>руб</w:t>
            </w:r>
            <w:proofErr w:type="spellEnd"/>
          </w:p>
        </w:tc>
      </w:tr>
      <w:tr w:rsidR="009F06B6" w:rsidRPr="00425248" w:rsidTr="009F06B6">
        <w:tc>
          <w:tcPr>
            <w:tcW w:w="7538"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соглашениям </w:t>
            </w:r>
          </w:p>
        </w:tc>
        <w:tc>
          <w:tcPr>
            <w:tcW w:w="992"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2834,5</w:t>
            </w:r>
          </w:p>
        </w:tc>
        <w:tc>
          <w:tcPr>
            <w:tcW w:w="850"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2745,5</w:t>
            </w:r>
          </w:p>
        </w:tc>
        <w:tc>
          <w:tcPr>
            <w:tcW w:w="851"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2745,5</w:t>
            </w:r>
          </w:p>
        </w:tc>
      </w:tr>
      <w:tr w:rsidR="009F06B6" w:rsidRPr="00425248" w:rsidTr="009F06B6">
        <w:trPr>
          <w:trHeight w:val="588"/>
        </w:trPr>
        <w:tc>
          <w:tcPr>
            <w:tcW w:w="7538"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соглашению на  содержание  ДК </w:t>
            </w:r>
          </w:p>
          <w:p w:rsidR="009F06B6" w:rsidRPr="00425248" w:rsidRDefault="009F06B6" w:rsidP="009F06B6">
            <w:pPr>
              <w:spacing w:after="0" w:line="100" w:lineRule="atLeast"/>
              <w:rPr>
                <w:rFonts w:ascii="Times New Roman" w:hAnsi="Times New Roman" w:cs="Times New Roman"/>
              </w:rPr>
            </w:pPr>
            <w:r w:rsidRPr="00425248">
              <w:rPr>
                <w:rFonts w:ascii="Times New Roman" w:hAnsi="Times New Roman" w:cs="Times New Roman"/>
              </w:rPr>
              <w:t xml:space="preserve">(0801 </w:t>
            </w:r>
            <w:r w:rsidRPr="00425248">
              <w:rPr>
                <w:rFonts w:ascii="Times New Roman" w:hAnsi="Times New Roman" w:cs="Times New Roman"/>
                <w:color w:val="000000"/>
              </w:rPr>
              <w:t>91 4 05 60540</w:t>
            </w:r>
            <w:r w:rsidRPr="00425248">
              <w:rPr>
                <w:rFonts w:ascii="Times New Roman" w:hAnsi="Times New Roman" w:cs="Times New Roman"/>
              </w:rPr>
              <w:t xml:space="preserve"> 540  251)</w:t>
            </w:r>
          </w:p>
        </w:tc>
        <w:tc>
          <w:tcPr>
            <w:tcW w:w="992"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2724,7</w:t>
            </w:r>
          </w:p>
        </w:tc>
        <w:tc>
          <w:tcPr>
            <w:tcW w:w="850"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c>
          <w:tcPr>
            <w:tcW w:w="851"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r>
      <w:tr w:rsidR="009F06B6" w:rsidRPr="00425248" w:rsidTr="009F06B6">
        <w:tc>
          <w:tcPr>
            <w:tcW w:w="7538"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(0106 </w:t>
            </w:r>
            <w:r w:rsidRPr="00425248">
              <w:rPr>
                <w:rFonts w:ascii="Times New Roman" w:hAnsi="Times New Roman" w:cs="Times New Roman"/>
                <w:bCs/>
                <w:color w:val="000000"/>
              </w:rPr>
              <w:t>91 4 01 60020</w:t>
            </w:r>
            <w:r w:rsidRPr="00425248">
              <w:rPr>
                <w:rFonts w:ascii="Times New Roman" w:hAnsi="Times New Roman" w:cs="Times New Roman"/>
              </w:rPr>
              <w:t xml:space="preserve"> 540  251)</w:t>
            </w:r>
          </w:p>
        </w:tc>
        <w:tc>
          <w:tcPr>
            <w:tcW w:w="992"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5,0</w:t>
            </w:r>
          </w:p>
        </w:tc>
        <w:tc>
          <w:tcPr>
            <w:tcW w:w="850"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5,0</w:t>
            </w:r>
          </w:p>
        </w:tc>
        <w:tc>
          <w:tcPr>
            <w:tcW w:w="851"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5,0</w:t>
            </w:r>
          </w:p>
        </w:tc>
      </w:tr>
      <w:tr w:rsidR="009F06B6" w:rsidRPr="00425248" w:rsidTr="009F06B6">
        <w:tc>
          <w:tcPr>
            <w:tcW w:w="7538"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 (0106 9140160030 540  251)</w:t>
            </w:r>
          </w:p>
        </w:tc>
        <w:tc>
          <w:tcPr>
            <w:tcW w:w="992"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18,5</w:t>
            </w:r>
          </w:p>
        </w:tc>
        <w:tc>
          <w:tcPr>
            <w:tcW w:w="850"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18,5</w:t>
            </w:r>
          </w:p>
        </w:tc>
        <w:tc>
          <w:tcPr>
            <w:tcW w:w="851"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18,5</w:t>
            </w:r>
          </w:p>
        </w:tc>
      </w:tr>
      <w:tr w:rsidR="009F06B6" w:rsidRPr="00425248" w:rsidTr="009F06B6">
        <w:tc>
          <w:tcPr>
            <w:tcW w:w="7538"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rPr>
                <w:rFonts w:ascii="Times New Roman" w:hAnsi="Times New Roman" w:cs="Times New Roman"/>
              </w:rPr>
            </w:pPr>
            <w:r w:rsidRPr="00425248">
              <w:rPr>
                <w:rFonts w:ascii="Times New Roman" w:hAnsi="Times New Roman" w:cs="Times New Roman"/>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w:t>
            </w:r>
            <w:proofErr w:type="spellStart"/>
            <w:r w:rsidRPr="00425248">
              <w:rPr>
                <w:rFonts w:ascii="Times New Roman" w:hAnsi="Times New Roman" w:cs="Times New Roman"/>
              </w:rPr>
              <w:t>ных</w:t>
            </w:r>
            <w:proofErr w:type="spellEnd"/>
            <w:r w:rsidRPr="00425248">
              <w:rPr>
                <w:rFonts w:ascii="Times New Roman" w:hAnsi="Times New Roman" w:cs="Times New Roman"/>
              </w:rPr>
              <w:t xml:space="preserve">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9F06B6" w:rsidRPr="00425248" w:rsidRDefault="009F06B6" w:rsidP="009F06B6">
            <w:pPr>
              <w:spacing w:after="0" w:line="100" w:lineRule="atLeast"/>
              <w:rPr>
                <w:rFonts w:ascii="Times New Roman" w:hAnsi="Times New Roman" w:cs="Times New Roman"/>
              </w:rPr>
            </w:pPr>
            <w:r w:rsidRPr="00425248">
              <w:rPr>
                <w:rFonts w:ascii="Times New Roman" w:hAnsi="Times New Roman" w:cs="Times New Roman"/>
              </w:rPr>
              <w:t xml:space="preserve">(0104 </w:t>
            </w:r>
            <w:r w:rsidRPr="00425248">
              <w:rPr>
                <w:rFonts w:ascii="Times New Roman" w:hAnsi="Times New Roman" w:cs="Times New Roman"/>
                <w:bCs/>
                <w:color w:val="000000"/>
              </w:rPr>
              <w:t>91 4 01 60010</w:t>
            </w:r>
            <w:r w:rsidRPr="00425248">
              <w:rPr>
                <w:rFonts w:ascii="Times New Roman" w:hAnsi="Times New Roman" w:cs="Times New Roman"/>
              </w:rPr>
              <w:t xml:space="preserve"> 540, 251)</w:t>
            </w:r>
          </w:p>
        </w:tc>
        <w:tc>
          <w:tcPr>
            <w:tcW w:w="992" w:type="dxa"/>
            <w:tcBorders>
              <w:top w:val="single" w:sz="4" w:space="0" w:color="00000A"/>
              <w:left w:val="single" w:sz="4" w:space="0" w:color="00000A"/>
              <w:bottom w:val="single" w:sz="4" w:space="0" w:color="00000A"/>
              <w:right w:val="single" w:sz="4" w:space="0" w:color="00000A"/>
            </w:tcBorders>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20,2</w:t>
            </w:r>
          </w:p>
          <w:p w:rsidR="009F06B6" w:rsidRPr="00425248" w:rsidRDefault="009F06B6" w:rsidP="009F06B6">
            <w:pPr>
              <w:spacing w:after="0" w:line="100" w:lineRule="atLeast"/>
              <w:jc w:val="center"/>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20,2</w:t>
            </w:r>
          </w:p>
        </w:tc>
        <w:tc>
          <w:tcPr>
            <w:tcW w:w="851" w:type="dxa"/>
            <w:tcBorders>
              <w:top w:val="single" w:sz="4" w:space="0" w:color="00000A"/>
              <w:left w:val="single" w:sz="4" w:space="0" w:color="00000A"/>
              <w:bottom w:val="single" w:sz="4" w:space="0" w:color="00000A"/>
              <w:right w:val="single" w:sz="4" w:space="0" w:color="00000A"/>
            </w:tcBorders>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20,2</w:t>
            </w:r>
          </w:p>
        </w:tc>
      </w:tr>
      <w:tr w:rsidR="009F06B6" w:rsidRPr="00425248" w:rsidTr="009F06B6">
        <w:tc>
          <w:tcPr>
            <w:tcW w:w="7538"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rPr>
                <w:rFonts w:ascii="Times New Roman" w:hAnsi="Times New Roman" w:cs="Times New Roman"/>
              </w:rPr>
            </w:pPr>
            <w:r w:rsidRPr="00425248">
              <w:rPr>
                <w:rFonts w:ascii="Times New Roman" w:hAnsi="Times New Roman" w:cs="Times New Roman"/>
              </w:rPr>
              <w:t xml:space="preserve">Средства, передаваемые в районный бюджет по соглашению на реализацию мероприятий по осуществлению муниципального земельного контроля(0104 </w:t>
            </w:r>
            <w:r w:rsidRPr="00425248">
              <w:rPr>
                <w:rFonts w:ascii="Times New Roman" w:hAnsi="Times New Roman" w:cs="Times New Roman"/>
                <w:bCs/>
                <w:color w:val="000000"/>
              </w:rPr>
              <w:t>91 4 01 60550</w:t>
            </w:r>
            <w:r w:rsidRPr="00425248">
              <w:rPr>
                <w:rFonts w:ascii="Times New Roman" w:hAnsi="Times New Roman" w:cs="Times New Roman"/>
              </w:rPr>
              <w:t>540, 251)</w:t>
            </w:r>
          </w:p>
        </w:tc>
        <w:tc>
          <w:tcPr>
            <w:tcW w:w="992"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66,1</w:t>
            </w:r>
          </w:p>
        </w:tc>
        <w:tc>
          <w:tcPr>
            <w:tcW w:w="850"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66,1</w:t>
            </w:r>
          </w:p>
        </w:tc>
        <w:tc>
          <w:tcPr>
            <w:tcW w:w="851" w:type="dxa"/>
            <w:tcBorders>
              <w:top w:val="single" w:sz="4" w:space="0" w:color="00000A"/>
              <w:left w:val="single" w:sz="4" w:space="0" w:color="00000A"/>
              <w:bottom w:val="single" w:sz="4" w:space="0" w:color="00000A"/>
              <w:right w:val="single" w:sz="4" w:space="0" w:color="00000A"/>
            </w:tcBorders>
            <w:hideMark/>
          </w:tcPr>
          <w:p w:rsidR="009F06B6" w:rsidRPr="00425248" w:rsidRDefault="009F06B6" w:rsidP="009F06B6">
            <w:pPr>
              <w:spacing w:after="0" w:line="100" w:lineRule="atLeast"/>
              <w:jc w:val="center"/>
              <w:rPr>
                <w:rFonts w:ascii="Times New Roman" w:hAnsi="Times New Roman" w:cs="Times New Roman"/>
              </w:rPr>
            </w:pPr>
            <w:r w:rsidRPr="00425248">
              <w:rPr>
                <w:rFonts w:ascii="Times New Roman" w:hAnsi="Times New Roman" w:cs="Times New Roman"/>
              </w:rPr>
              <w:t>66,1</w:t>
            </w:r>
          </w:p>
        </w:tc>
      </w:tr>
    </w:tbl>
    <w:p w:rsidR="009F06B6" w:rsidRPr="00425248" w:rsidRDefault="009F06B6" w:rsidP="009F06B6">
      <w:pPr>
        <w:spacing w:after="0"/>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rPr>
          <w:rFonts w:ascii="Times New Roman" w:hAnsi="Times New Roman" w:cs="Times New Roman"/>
        </w:rPr>
        <w:sectPr w:rsidR="009F06B6" w:rsidRPr="00425248" w:rsidSect="00425248">
          <w:pgSz w:w="11906" w:h="16838"/>
          <w:pgMar w:top="426" w:right="566" w:bottom="426" w:left="851" w:header="708" w:footer="708" w:gutter="0"/>
          <w:cols w:space="720"/>
        </w:sectPr>
      </w:pPr>
    </w:p>
    <w:p w:rsidR="009F06B6" w:rsidRPr="00425248" w:rsidRDefault="009F06B6" w:rsidP="009F06B6">
      <w:pPr>
        <w:spacing w:after="0"/>
        <w:ind w:left="6804" w:firstLine="2977"/>
        <w:rPr>
          <w:rFonts w:ascii="Times New Roman" w:hAnsi="Times New Roman" w:cs="Times New Roman"/>
        </w:rPr>
      </w:pPr>
      <w:r w:rsidRPr="00425248">
        <w:rPr>
          <w:rFonts w:ascii="Times New Roman" w:hAnsi="Times New Roman" w:cs="Times New Roman"/>
        </w:rPr>
        <w:t>Приложение №8</w:t>
      </w:r>
    </w:p>
    <w:p w:rsidR="009F06B6" w:rsidRPr="00425248" w:rsidRDefault="009F06B6" w:rsidP="009F06B6">
      <w:pPr>
        <w:spacing w:after="0"/>
        <w:ind w:firstLine="9781"/>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EB4601">
      <w:pPr>
        <w:tabs>
          <w:tab w:val="left" w:pos="6379"/>
        </w:tabs>
        <w:spacing w:after="0"/>
        <w:ind w:left="9781"/>
        <w:rPr>
          <w:rFonts w:ascii="Times New Roman" w:hAnsi="Times New Roman" w:cs="Times New Roman"/>
        </w:rPr>
      </w:pPr>
      <w:r w:rsidRPr="00425248">
        <w:rPr>
          <w:rFonts w:ascii="Times New Roman" w:hAnsi="Times New Roman" w:cs="Times New Roman"/>
        </w:rPr>
        <w:t xml:space="preserve">от 21.12.2023 №135 </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 xml:space="preserve">                                                                                                         </w:t>
      </w:r>
      <w:r w:rsidRPr="00425248">
        <w:rPr>
          <w:rFonts w:ascii="Times New Roman" w:hAnsi="Times New Roman" w:cs="Times New Roman"/>
          <w:b/>
        </w:rPr>
        <w:t xml:space="preserve">                                                                                                                      </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ПРОГРАММА</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 xml:space="preserve">муниципальных гарантий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в валюте Российской Федерации на 2024 год и плановый период 2025 и 2026 годов</w:t>
      </w:r>
    </w:p>
    <w:p w:rsidR="009F06B6" w:rsidRPr="00425248" w:rsidRDefault="009F06B6" w:rsidP="009F06B6">
      <w:pPr>
        <w:spacing w:after="0"/>
        <w:jc w:val="center"/>
        <w:rPr>
          <w:rFonts w:ascii="Times New Roman" w:hAnsi="Times New Roman" w:cs="Times New Roman"/>
        </w:rPr>
      </w:pPr>
    </w:p>
    <w:p w:rsidR="009F06B6" w:rsidRPr="00425248" w:rsidRDefault="009F06B6" w:rsidP="009F06B6">
      <w:pPr>
        <w:numPr>
          <w:ilvl w:val="1"/>
          <w:numId w:val="31"/>
        </w:numPr>
        <w:tabs>
          <w:tab w:val="left" w:pos="540"/>
          <w:tab w:val="left" w:pos="1080"/>
        </w:tabs>
        <w:autoSpaceDN w:val="0"/>
        <w:spacing w:after="0" w:line="240" w:lineRule="auto"/>
        <w:ind w:left="480"/>
        <w:jc w:val="both"/>
        <w:rPr>
          <w:rFonts w:ascii="Times New Roman" w:hAnsi="Times New Roman" w:cs="Times New Roman"/>
        </w:rPr>
      </w:pPr>
      <w:r w:rsidRPr="00425248">
        <w:rPr>
          <w:rFonts w:ascii="Times New Roman" w:hAnsi="Times New Roman" w:cs="Times New Roman"/>
        </w:rPr>
        <w:t xml:space="preserve">Перечень действующих муниципальных МО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в 2024-2026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9F06B6" w:rsidRPr="00425248" w:rsidTr="009F06B6">
        <w:trPr>
          <w:trHeight w:val="765"/>
        </w:trPr>
        <w:tc>
          <w:tcPr>
            <w:tcW w:w="540" w:type="dxa"/>
            <w:vMerge w:val="restart"/>
            <w:tcBorders>
              <w:top w:val="single" w:sz="4" w:space="0" w:color="auto"/>
              <w:left w:val="single" w:sz="4" w:space="0" w:color="auto"/>
              <w:bottom w:val="nil"/>
              <w:right w:val="single" w:sz="4" w:space="0" w:color="auto"/>
            </w:tcBorders>
          </w:tcPr>
          <w:p w:rsidR="009F06B6" w:rsidRPr="00425248" w:rsidRDefault="009F06B6" w:rsidP="00425248">
            <w:pPr>
              <w:spacing w:after="0" w:line="240" w:lineRule="auto"/>
              <w:ind w:left="-108"/>
              <w:jc w:val="center"/>
              <w:rPr>
                <w:rFonts w:ascii="Times New Roman" w:hAnsi="Times New Roman" w:cs="Times New Roman"/>
              </w:rPr>
            </w:pPr>
            <w:r w:rsidRPr="00425248">
              <w:rPr>
                <w:rFonts w:ascii="Times New Roman" w:hAnsi="Times New Roman" w:cs="Times New Roman"/>
              </w:rPr>
              <w:t>№ п/п</w:t>
            </w:r>
          </w:p>
          <w:p w:rsidR="009F06B6" w:rsidRPr="00425248" w:rsidRDefault="009F06B6" w:rsidP="00425248">
            <w:pPr>
              <w:spacing w:after="0" w:line="240" w:lineRule="auto"/>
              <w:jc w:val="center"/>
              <w:rPr>
                <w:rFonts w:ascii="Times New Roman" w:hAnsi="Times New Roman" w:cs="Times New Roman"/>
              </w:rPr>
            </w:pPr>
          </w:p>
        </w:tc>
        <w:tc>
          <w:tcPr>
            <w:tcW w:w="1260" w:type="dxa"/>
            <w:vMerge w:val="restart"/>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 xml:space="preserve">Сумма гарантирования </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(тыс. рублей)</w:t>
            </w:r>
          </w:p>
        </w:tc>
        <w:tc>
          <w:tcPr>
            <w:tcW w:w="1260" w:type="dxa"/>
            <w:vMerge w:val="restart"/>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ind w:left="-57"/>
              <w:jc w:val="center"/>
              <w:rPr>
                <w:rFonts w:ascii="Times New Roman" w:hAnsi="Times New Roman" w:cs="Times New Roman"/>
              </w:rPr>
            </w:pPr>
            <w:r w:rsidRPr="00425248">
              <w:rPr>
                <w:rFonts w:ascii="Times New Roman" w:hAnsi="Times New Roman" w:cs="Times New Roman"/>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ind w:left="-57"/>
              <w:jc w:val="center"/>
              <w:rPr>
                <w:rFonts w:ascii="Times New Roman" w:hAnsi="Times New Roman" w:cs="Times New Roman"/>
              </w:rPr>
            </w:pPr>
            <w:r w:rsidRPr="00425248">
              <w:rPr>
                <w:rFonts w:ascii="Times New Roman" w:hAnsi="Times New Roman" w:cs="Times New Roman"/>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Сумма обязательств</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(тыс. рублей)</w:t>
            </w:r>
          </w:p>
        </w:tc>
        <w:tc>
          <w:tcPr>
            <w:tcW w:w="1440" w:type="dxa"/>
            <w:vMerge w:val="restart"/>
            <w:tcBorders>
              <w:top w:val="single" w:sz="4" w:space="0" w:color="auto"/>
              <w:left w:val="single" w:sz="4" w:space="0" w:color="auto"/>
              <w:bottom w:val="nil"/>
              <w:right w:val="single" w:sz="4" w:space="0" w:color="auto"/>
            </w:tcBorders>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Иные условия предоставления и исполнения гарантий</w:t>
            </w:r>
          </w:p>
          <w:p w:rsidR="009F06B6" w:rsidRPr="00425248" w:rsidRDefault="009F06B6" w:rsidP="00425248">
            <w:pPr>
              <w:spacing w:after="0" w:line="240" w:lineRule="auto"/>
              <w:jc w:val="center"/>
              <w:rPr>
                <w:rFonts w:ascii="Times New Roman" w:hAnsi="Times New Roman" w:cs="Times New Roman"/>
              </w:rPr>
            </w:pPr>
          </w:p>
        </w:tc>
      </w:tr>
      <w:tr w:rsidR="009F06B6" w:rsidRPr="00425248" w:rsidTr="009F06B6">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260" w:type="dxa"/>
            <w:vMerge/>
            <w:tcBorders>
              <w:top w:val="single" w:sz="4" w:space="0" w:color="auto"/>
              <w:left w:val="single" w:sz="4" w:space="0" w:color="auto"/>
              <w:bottom w:val="nil"/>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260" w:type="dxa"/>
            <w:vMerge/>
            <w:tcBorders>
              <w:top w:val="single" w:sz="4" w:space="0" w:color="auto"/>
              <w:left w:val="single" w:sz="4" w:space="0" w:color="auto"/>
              <w:bottom w:val="nil"/>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440" w:type="dxa"/>
            <w:vMerge/>
            <w:tcBorders>
              <w:top w:val="single" w:sz="4" w:space="0" w:color="auto"/>
              <w:left w:val="single" w:sz="4" w:space="0" w:color="auto"/>
              <w:bottom w:val="nil"/>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260" w:type="dxa"/>
            <w:vMerge/>
            <w:tcBorders>
              <w:top w:val="single" w:sz="4" w:space="0" w:color="auto"/>
              <w:left w:val="single" w:sz="4" w:space="0" w:color="auto"/>
              <w:bottom w:val="nil"/>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440" w:type="dxa"/>
            <w:vMerge/>
            <w:tcBorders>
              <w:top w:val="single" w:sz="4" w:space="0" w:color="auto"/>
              <w:left w:val="single" w:sz="4" w:space="0" w:color="auto"/>
              <w:bottom w:val="nil"/>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440" w:type="dxa"/>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ind w:left="-108"/>
              <w:jc w:val="center"/>
              <w:rPr>
                <w:rFonts w:ascii="Times New Roman" w:hAnsi="Times New Roman" w:cs="Times New Roman"/>
              </w:rPr>
            </w:pPr>
            <w:r w:rsidRPr="00425248">
              <w:rPr>
                <w:rFonts w:ascii="Times New Roman" w:hAnsi="Times New Roman" w:cs="Times New Roman"/>
              </w:rPr>
              <w:t>на 01.01.2024г.</w:t>
            </w:r>
          </w:p>
        </w:tc>
        <w:tc>
          <w:tcPr>
            <w:tcW w:w="1620" w:type="dxa"/>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ind w:left="-108"/>
              <w:jc w:val="center"/>
              <w:rPr>
                <w:rFonts w:ascii="Times New Roman" w:hAnsi="Times New Roman" w:cs="Times New Roman"/>
              </w:rPr>
            </w:pPr>
            <w:r w:rsidRPr="00425248">
              <w:rPr>
                <w:rFonts w:ascii="Times New Roman" w:hAnsi="Times New Roman" w:cs="Times New Roman"/>
              </w:rPr>
              <w:t>на</w:t>
            </w:r>
          </w:p>
          <w:p w:rsidR="009F06B6" w:rsidRPr="00425248" w:rsidRDefault="009F06B6" w:rsidP="00425248">
            <w:pPr>
              <w:spacing w:after="0" w:line="240" w:lineRule="auto"/>
              <w:ind w:left="-108"/>
              <w:jc w:val="center"/>
              <w:rPr>
                <w:rFonts w:ascii="Times New Roman" w:hAnsi="Times New Roman" w:cs="Times New Roman"/>
              </w:rPr>
            </w:pPr>
            <w:r w:rsidRPr="00425248">
              <w:rPr>
                <w:rFonts w:ascii="Times New Roman" w:hAnsi="Times New Roman" w:cs="Times New Roman"/>
              </w:rPr>
              <w:t>01.01.2025г.</w:t>
            </w:r>
          </w:p>
        </w:tc>
        <w:tc>
          <w:tcPr>
            <w:tcW w:w="1800" w:type="dxa"/>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ind w:left="-108"/>
              <w:jc w:val="center"/>
              <w:rPr>
                <w:rFonts w:ascii="Times New Roman" w:hAnsi="Times New Roman" w:cs="Times New Roman"/>
              </w:rPr>
            </w:pPr>
            <w:r w:rsidRPr="00425248">
              <w:rPr>
                <w:rFonts w:ascii="Times New Roman" w:hAnsi="Times New Roman" w:cs="Times New Roman"/>
              </w:rPr>
              <w:t>на</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01.01.2026г.</w:t>
            </w:r>
          </w:p>
        </w:tc>
        <w:tc>
          <w:tcPr>
            <w:tcW w:w="1800" w:type="dxa"/>
            <w:tcBorders>
              <w:top w:val="single" w:sz="4" w:space="0" w:color="auto"/>
              <w:left w:val="single" w:sz="4" w:space="0" w:color="auto"/>
              <w:bottom w:val="nil"/>
              <w:right w:val="single" w:sz="4" w:space="0" w:color="auto"/>
            </w:tcBorders>
            <w:hideMark/>
          </w:tcPr>
          <w:p w:rsidR="009F06B6" w:rsidRPr="00425248" w:rsidRDefault="009F06B6" w:rsidP="00425248">
            <w:pPr>
              <w:spacing w:after="0" w:line="240" w:lineRule="auto"/>
              <w:ind w:left="-108"/>
              <w:jc w:val="center"/>
              <w:rPr>
                <w:rFonts w:ascii="Times New Roman" w:hAnsi="Times New Roman" w:cs="Times New Roman"/>
              </w:rPr>
            </w:pPr>
            <w:r w:rsidRPr="00425248">
              <w:rPr>
                <w:rFonts w:ascii="Times New Roman" w:hAnsi="Times New Roman" w:cs="Times New Roman"/>
              </w:rPr>
              <w:t>на</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01.01.2027г.</w:t>
            </w:r>
          </w:p>
        </w:tc>
        <w:tc>
          <w:tcPr>
            <w:tcW w:w="1440" w:type="dxa"/>
            <w:vMerge/>
            <w:tcBorders>
              <w:top w:val="single" w:sz="4" w:space="0" w:color="auto"/>
              <w:left w:val="single" w:sz="4" w:space="0" w:color="auto"/>
              <w:bottom w:val="nil"/>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r>
      <w:tr w:rsidR="009F06B6" w:rsidRPr="00425248" w:rsidTr="009F06B6">
        <w:trPr>
          <w:tblHeader/>
        </w:trPr>
        <w:tc>
          <w:tcPr>
            <w:tcW w:w="5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8</w:t>
            </w:r>
          </w:p>
        </w:tc>
        <w:tc>
          <w:tcPr>
            <w:tcW w:w="180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9</w:t>
            </w:r>
          </w:p>
        </w:tc>
        <w:tc>
          <w:tcPr>
            <w:tcW w:w="180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11</w:t>
            </w:r>
          </w:p>
        </w:tc>
      </w:tr>
      <w:tr w:rsidR="009F06B6" w:rsidRPr="00425248" w:rsidTr="009F06B6">
        <w:tc>
          <w:tcPr>
            <w:tcW w:w="5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108"/>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r>
      <w:tr w:rsidR="009F06B6" w:rsidRPr="00425248" w:rsidTr="009F06B6">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vertAlign w:val="superscript"/>
              </w:rPr>
            </w:pPr>
            <w:r w:rsidRPr="00425248">
              <w:rPr>
                <w:rFonts w:ascii="Times New Roman" w:hAnsi="Times New Roman" w:cs="Times New Roman"/>
              </w:rPr>
              <w:t>ВСЕГО:</w:t>
            </w:r>
          </w:p>
        </w:tc>
        <w:tc>
          <w:tcPr>
            <w:tcW w:w="126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108"/>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108"/>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108"/>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ind w:left="-108"/>
              <w:jc w:val="center"/>
              <w:rPr>
                <w:rFonts w:ascii="Times New Roman" w:hAnsi="Times New Roman" w:cs="Times New Roman"/>
              </w:rPr>
            </w:pPr>
            <w:r w:rsidRPr="00425248">
              <w:rPr>
                <w:rFonts w:ascii="Times New Roman" w:hAnsi="Times New Roman" w:cs="Times New Roman"/>
              </w:rPr>
              <w:t>0,0</w:t>
            </w:r>
          </w:p>
        </w:tc>
        <w:tc>
          <w:tcPr>
            <w:tcW w:w="162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0,0</w:t>
            </w:r>
          </w:p>
        </w:tc>
        <w:tc>
          <w:tcPr>
            <w:tcW w:w="180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0,0</w:t>
            </w:r>
          </w:p>
        </w:tc>
        <w:tc>
          <w:tcPr>
            <w:tcW w:w="180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0,0</w:t>
            </w: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r>
    </w:tbl>
    <w:p w:rsidR="009F06B6" w:rsidRPr="00425248" w:rsidRDefault="009F06B6" w:rsidP="00425248">
      <w:pPr>
        <w:numPr>
          <w:ilvl w:val="1"/>
          <w:numId w:val="31"/>
        </w:numPr>
        <w:autoSpaceDN w:val="0"/>
        <w:spacing w:after="0" w:line="240" w:lineRule="auto"/>
        <w:rPr>
          <w:rFonts w:ascii="Times New Roman" w:hAnsi="Times New Roman" w:cs="Times New Roman"/>
        </w:rPr>
      </w:pPr>
      <w:r w:rsidRPr="00425248">
        <w:rPr>
          <w:rFonts w:ascii="Times New Roman" w:hAnsi="Times New Roman" w:cs="Times New Roman"/>
        </w:rPr>
        <w:t xml:space="preserve">Перечень муниципальных гарантий МО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подлежащих предоставлению в 2024–2026 годах</w:t>
      </w:r>
    </w:p>
    <w:p w:rsidR="009F06B6" w:rsidRPr="00425248" w:rsidRDefault="009F06B6" w:rsidP="00425248">
      <w:pPr>
        <w:spacing w:after="0" w:line="240" w:lineRule="auto"/>
        <w:ind w:left="480"/>
        <w:rPr>
          <w:rFonts w:ascii="Times New Roman" w:hAnsi="Times New Roman" w:cs="Times New Roman"/>
        </w:rPr>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9F06B6" w:rsidRPr="00425248" w:rsidTr="009F06B6">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 п/п</w:t>
            </w:r>
          </w:p>
          <w:p w:rsidR="009F06B6" w:rsidRPr="00425248" w:rsidRDefault="009F06B6" w:rsidP="00425248">
            <w:pPr>
              <w:spacing w:after="0" w:line="240" w:lineRule="auto"/>
              <w:jc w:val="cente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ind w:left="-57"/>
              <w:jc w:val="center"/>
              <w:rPr>
                <w:rFonts w:ascii="Times New Roman" w:hAnsi="Times New Roman" w:cs="Times New Roman"/>
              </w:rPr>
            </w:pPr>
            <w:r w:rsidRPr="00425248">
              <w:rPr>
                <w:rFonts w:ascii="Times New Roman" w:hAnsi="Times New Roman" w:cs="Times New Roman"/>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 xml:space="preserve">Сумма гарантирования </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Сумма обязательств</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Иные условия предоставления и исполнения гарантий</w:t>
            </w:r>
          </w:p>
        </w:tc>
      </w:tr>
      <w:tr w:rsidR="009F06B6" w:rsidRPr="00425248" w:rsidTr="009F06B6">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2024 год</w:t>
            </w:r>
          </w:p>
        </w:tc>
        <w:tc>
          <w:tcPr>
            <w:tcW w:w="1475"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2025 год</w:t>
            </w:r>
          </w:p>
        </w:tc>
        <w:tc>
          <w:tcPr>
            <w:tcW w:w="136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2026 год</w:t>
            </w:r>
          </w:p>
        </w:tc>
        <w:tc>
          <w:tcPr>
            <w:tcW w:w="146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ind w:left="-130"/>
              <w:jc w:val="center"/>
              <w:rPr>
                <w:rFonts w:ascii="Times New Roman" w:hAnsi="Times New Roman" w:cs="Times New Roman"/>
              </w:rPr>
            </w:pPr>
            <w:r w:rsidRPr="00425248">
              <w:rPr>
                <w:rFonts w:ascii="Times New Roman" w:hAnsi="Times New Roman" w:cs="Times New Roman"/>
              </w:rPr>
              <w:t>на 01.01.2025</w:t>
            </w:r>
          </w:p>
        </w:tc>
        <w:tc>
          <w:tcPr>
            <w:tcW w:w="1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ind w:left="-130"/>
              <w:jc w:val="center"/>
              <w:rPr>
                <w:rFonts w:ascii="Times New Roman" w:hAnsi="Times New Roman" w:cs="Times New Roman"/>
              </w:rPr>
            </w:pPr>
            <w:r w:rsidRPr="00425248">
              <w:rPr>
                <w:rFonts w:ascii="Times New Roman" w:hAnsi="Times New Roman" w:cs="Times New Roman"/>
              </w:rPr>
              <w:t>на 01.01.2026</w:t>
            </w:r>
          </w:p>
        </w:tc>
        <w:tc>
          <w:tcPr>
            <w:tcW w:w="1476"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ind w:left="-130"/>
              <w:jc w:val="center"/>
              <w:rPr>
                <w:rFonts w:ascii="Times New Roman" w:hAnsi="Times New Roman" w:cs="Times New Roman"/>
              </w:rPr>
            </w:pPr>
            <w:r w:rsidRPr="00425248">
              <w:rPr>
                <w:rFonts w:ascii="Times New Roman" w:hAnsi="Times New Roman" w:cs="Times New Roman"/>
              </w:rPr>
              <w:t>на 01.01.2027</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rPr>
                <w:rFonts w:ascii="Times New Roman" w:hAnsi="Times New Roman" w:cs="Times New Roman"/>
              </w:rPr>
            </w:pPr>
          </w:p>
        </w:tc>
      </w:tr>
      <w:tr w:rsidR="009F06B6" w:rsidRPr="00425248" w:rsidTr="009F06B6">
        <w:tc>
          <w:tcPr>
            <w:tcW w:w="709"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jc w:val="right"/>
              <w:rPr>
                <w:rFonts w:ascii="Times New Roman" w:hAnsi="Times New Roman" w:cs="Times New Roman"/>
              </w:rPr>
            </w:pPr>
          </w:p>
        </w:tc>
        <w:tc>
          <w:tcPr>
            <w:tcW w:w="1475"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jc w:val="right"/>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jc w:val="right"/>
              <w:rPr>
                <w:rFonts w:ascii="Times New Roman" w:hAnsi="Times New Roman" w:cs="Times New Roman"/>
              </w:rPr>
            </w:pPr>
          </w:p>
        </w:tc>
        <w:tc>
          <w:tcPr>
            <w:tcW w:w="146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jc w:val="righ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jc w:val="right"/>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ind w:left="-57"/>
              <w:jc w:val="right"/>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F06B6" w:rsidRPr="00425248" w:rsidRDefault="009F06B6" w:rsidP="00425248">
            <w:pPr>
              <w:spacing w:after="0" w:line="240" w:lineRule="auto"/>
              <w:rPr>
                <w:rFonts w:ascii="Times New Roman" w:hAnsi="Times New Roman" w:cs="Times New Roman"/>
              </w:rPr>
            </w:pPr>
          </w:p>
        </w:tc>
      </w:tr>
      <w:tr w:rsidR="009F06B6" w:rsidRPr="00425248" w:rsidTr="009F06B6">
        <w:tc>
          <w:tcPr>
            <w:tcW w:w="4537" w:type="dxa"/>
            <w:gridSpan w:val="4"/>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ind w:left="-113"/>
              <w:jc w:val="center"/>
              <w:rPr>
                <w:rFonts w:ascii="Times New Roman" w:hAnsi="Times New Roman" w:cs="Times New Roman"/>
              </w:rPr>
            </w:pPr>
            <w:r w:rsidRPr="00425248">
              <w:rPr>
                <w:rFonts w:ascii="Times New Roman" w:hAnsi="Times New Roman" w:cs="Times New Roman"/>
              </w:rPr>
              <w:t>0,0</w:t>
            </w:r>
          </w:p>
        </w:tc>
        <w:tc>
          <w:tcPr>
            <w:tcW w:w="1475"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ind w:left="-113"/>
              <w:jc w:val="center"/>
              <w:rPr>
                <w:rFonts w:ascii="Times New Roman" w:hAnsi="Times New Roman" w:cs="Times New Roman"/>
              </w:rPr>
            </w:pPr>
            <w:r w:rsidRPr="00425248">
              <w:rPr>
                <w:rFonts w:ascii="Times New Roman" w:hAnsi="Times New Roman" w:cs="Times New Roman"/>
              </w:rPr>
              <w:t>0,0</w:t>
            </w:r>
          </w:p>
        </w:tc>
        <w:tc>
          <w:tcPr>
            <w:tcW w:w="136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ind w:left="-170"/>
              <w:jc w:val="center"/>
              <w:rPr>
                <w:rFonts w:ascii="Times New Roman" w:hAnsi="Times New Roman" w:cs="Times New Roman"/>
              </w:rPr>
            </w:pPr>
            <w:r w:rsidRPr="00425248">
              <w:rPr>
                <w:rFonts w:ascii="Times New Roman" w:hAnsi="Times New Roman" w:cs="Times New Roman"/>
              </w:rPr>
              <w:t>0,0</w:t>
            </w:r>
          </w:p>
        </w:tc>
        <w:tc>
          <w:tcPr>
            <w:tcW w:w="146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ind w:left="-113"/>
              <w:jc w:val="center"/>
              <w:rPr>
                <w:rFonts w:ascii="Times New Roman" w:hAnsi="Times New Roman" w:cs="Times New Roman"/>
              </w:rPr>
            </w:pPr>
            <w:r w:rsidRPr="00425248">
              <w:rPr>
                <w:rFonts w:ascii="Times New Roman" w:hAnsi="Times New Roman" w:cs="Times New Roman"/>
              </w:rPr>
              <w:t>0,0</w:t>
            </w:r>
          </w:p>
        </w:tc>
        <w:tc>
          <w:tcPr>
            <w:tcW w:w="1440"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ind w:left="-113"/>
              <w:jc w:val="center"/>
              <w:rPr>
                <w:rFonts w:ascii="Times New Roman" w:hAnsi="Times New Roman" w:cs="Times New Roman"/>
              </w:rPr>
            </w:pPr>
            <w:r w:rsidRPr="00425248">
              <w:rPr>
                <w:rFonts w:ascii="Times New Roman" w:hAnsi="Times New Roman" w:cs="Times New Roman"/>
              </w:rPr>
              <w:t>0,0</w:t>
            </w:r>
          </w:p>
        </w:tc>
        <w:tc>
          <w:tcPr>
            <w:tcW w:w="1476" w:type="dxa"/>
            <w:tcBorders>
              <w:top w:val="single" w:sz="4" w:space="0" w:color="auto"/>
              <w:left w:val="single" w:sz="4" w:space="0" w:color="auto"/>
              <w:bottom w:val="single" w:sz="4" w:space="0" w:color="auto"/>
              <w:right w:val="single" w:sz="4" w:space="0" w:color="auto"/>
            </w:tcBorders>
            <w:hideMark/>
          </w:tcPr>
          <w:p w:rsidR="009F06B6" w:rsidRPr="00425248" w:rsidRDefault="009F06B6" w:rsidP="009F06B6">
            <w:pPr>
              <w:spacing w:after="0" w:line="276" w:lineRule="auto"/>
              <w:ind w:left="-113"/>
              <w:jc w:val="center"/>
              <w:rPr>
                <w:rFonts w:ascii="Times New Roman" w:hAnsi="Times New Roman" w:cs="Times New Roman"/>
              </w:rPr>
            </w:pPr>
            <w:r w:rsidRPr="00425248">
              <w:rPr>
                <w:rFonts w:ascii="Times New Roman" w:hAnsi="Times New Roman" w:cs="Times New Roman"/>
              </w:rPr>
              <w:t>0,0</w:t>
            </w:r>
          </w:p>
        </w:tc>
        <w:tc>
          <w:tcPr>
            <w:tcW w:w="1800" w:type="dxa"/>
            <w:tcBorders>
              <w:top w:val="single" w:sz="4" w:space="0" w:color="auto"/>
              <w:left w:val="single" w:sz="4" w:space="0" w:color="auto"/>
              <w:bottom w:val="single" w:sz="4" w:space="0" w:color="auto"/>
              <w:right w:val="single" w:sz="4" w:space="0" w:color="auto"/>
            </w:tcBorders>
          </w:tcPr>
          <w:p w:rsidR="009F06B6" w:rsidRPr="00425248" w:rsidRDefault="009F06B6" w:rsidP="009F06B6">
            <w:pPr>
              <w:spacing w:after="0" w:line="276" w:lineRule="auto"/>
              <w:jc w:val="both"/>
              <w:rPr>
                <w:rFonts w:ascii="Times New Roman" w:hAnsi="Times New Roman" w:cs="Times New Roman"/>
              </w:rPr>
            </w:pPr>
          </w:p>
        </w:tc>
      </w:tr>
    </w:tbl>
    <w:p w:rsidR="009F06B6" w:rsidRPr="00425248" w:rsidRDefault="009F06B6" w:rsidP="009F06B6">
      <w:pPr>
        <w:spacing w:after="0"/>
        <w:ind w:firstLine="540"/>
        <w:jc w:val="both"/>
        <w:rPr>
          <w:rFonts w:ascii="Times New Roman" w:hAnsi="Times New Roman" w:cs="Times New Roman"/>
        </w:rPr>
      </w:pPr>
      <w:r w:rsidRPr="00425248">
        <w:rPr>
          <w:rFonts w:ascii="Times New Roman" w:hAnsi="Times New Roman" w:cs="Times New Roman"/>
          <w:color w:val="000000"/>
        </w:rPr>
        <w:t xml:space="preserve">1.3. Общий объем бюджетных ассигнований, предусмотренных на исполнение гарантом МО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2024 году – 0,0 тыс. рублей, в 2025 году – 0,0 тыс. рублей, в 2026 году –0,0 тыс. рублей.</w:t>
      </w:r>
    </w:p>
    <w:p w:rsidR="009F06B6" w:rsidRPr="00425248" w:rsidRDefault="009F06B6" w:rsidP="009F06B6">
      <w:pPr>
        <w:spacing w:after="0"/>
        <w:rPr>
          <w:rFonts w:ascii="Times New Roman" w:eastAsia="Arial Unicode MS" w:hAnsi="Times New Roman" w:cs="Times New Roman"/>
          <w:color w:val="000000"/>
          <w:kern w:val="3"/>
          <w:lang w:bidi="en-US"/>
        </w:rPr>
        <w:sectPr w:rsidR="009F06B6" w:rsidRPr="00425248" w:rsidSect="00EB4601">
          <w:pgSz w:w="16838" w:h="11906" w:orient="landscape"/>
          <w:pgMar w:top="568" w:right="1134" w:bottom="568" w:left="1134" w:header="709" w:footer="709" w:gutter="0"/>
          <w:cols w:space="720"/>
        </w:sectPr>
      </w:pPr>
    </w:p>
    <w:p w:rsidR="009F06B6" w:rsidRPr="00425248" w:rsidRDefault="009F06B6" w:rsidP="009F06B6">
      <w:pPr>
        <w:spacing w:after="0"/>
        <w:ind w:left="9072" w:firstLine="1134"/>
        <w:rPr>
          <w:rFonts w:ascii="Times New Roman" w:hAnsi="Times New Roman" w:cs="Times New Roman"/>
        </w:rPr>
      </w:pPr>
      <w:r w:rsidRPr="00425248">
        <w:rPr>
          <w:rFonts w:ascii="Times New Roman" w:hAnsi="Times New Roman" w:cs="Times New Roman"/>
        </w:rPr>
        <w:t>Приложение № 9</w:t>
      </w:r>
    </w:p>
    <w:p w:rsidR="009F06B6" w:rsidRPr="00425248" w:rsidRDefault="009F06B6" w:rsidP="009F06B6">
      <w:pPr>
        <w:spacing w:after="0"/>
        <w:ind w:left="9072" w:firstLine="1134"/>
        <w:rPr>
          <w:rFonts w:ascii="Times New Roman" w:hAnsi="Times New Roman" w:cs="Times New Roman"/>
        </w:rPr>
      </w:pPr>
      <w:r w:rsidRPr="00425248">
        <w:rPr>
          <w:rFonts w:ascii="Times New Roman" w:hAnsi="Times New Roman" w:cs="Times New Roman"/>
        </w:rPr>
        <w:t xml:space="preserve">к решению Совета депутатов </w:t>
      </w:r>
    </w:p>
    <w:p w:rsidR="00EB4601" w:rsidRPr="00425248" w:rsidRDefault="009F06B6" w:rsidP="00EB4601">
      <w:pPr>
        <w:spacing w:after="0"/>
        <w:ind w:left="9072" w:firstLine="1134"/>
        <w:rPr>
          <w:rFonts w:ascii="Times New Roman" w:hAnsi="Times New Roman" w:cs="Times New Roman"/>
        </w:rPr>
      </w:pPr>
      <w:r w:rsidRPr="00425248">
        <w:rPr>
          <w:rFonts w:ascii="Times New Roman" w:hAnsi="Times New Roman" w:cs="Times New Roman"/>
        </w:rPr>
        <w:t xml:space="preserve">от 21.12.2023 №135 </w:t>
      </w:r>
    </w:p>
    <w:p w:rsidR="009F06B6" w:rsidRPr="00425248" w:rsidRDefault="009F06B6" w:rsidP="009F06B6">
      <w:pPr>
        <w:spacing w:after="0"/>
        <w:jc w:val="right"/>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Программа</w:t>
      </w:r>
    </w:p>
    <w:p w:rsidR="009F06B6" w:rsidRPr="00425248" w:rsidRDefault="009F06B6" w:rsidP="009F06B6">
      <w:pPr>
        <w:pStyle w:val="Standard"/>
        <w:jc w:val="center"/>
        <w:rPr>
          <w:rFonts w:cs="Times New Roman"/>
          <w:sz w:val="22"/>
          <w:szCs w:val="22"/>
          <w:lang w:val="ru-RU"/>
        </w:rPr>
      </w:pPr>
      <w:r w:rsidRPr="00425248">
        <w:rPr>
          <w:rFonts w:cs="Times New Roman"/>
          <w:sz w:val="22"/>
          <w:szCs w:val="22"/>
          <w:lang w:val="ru-RU"/>
        </w:rPr>
        <w:t xml:space="preserve">муниципальных внутренних заимствований муниципального образования </w:t>
      </w:r>
      <w:proofErr w:type="spellStart"/>
      <w:r w:rsidRPr="00425248">
        <w:rPr>
          <w:rFonts w:cs="Times New Roman"/>
          <w:sz w:val="22"/>
          <w:szCs w:val="22"/>
          <w:lang w:val="ru-RU"/>
        </w:rPr>
        <w:t>Крючковский</w:t>
      </w:r>
      <w:proofErr w:type="spellEnd"/>
      <w:r w:rsidRPr="00425248">
        <w:rPr>
          <w:rFonts w:cs="Times New Roman"/>
          <w:sz w:val="22"/>
          <w:szCs w:val="22"/>
          <w:lang w:val="ru-RU"/>
        </w:rPr>
        <w:t xml:space="preserve"> сельсовет на 2024 год и плановый период 2025 и 2026 годов</w:t>
      </w:r>
    </w:p>
    <w:p w:rsidR="009F06B6" w:rsidRPr="00425248" w:rsidRDefault="009F06B6" w:rsidP="009F06B6">
      <w:pPr>
        <w:pStyle w:val="Standard"/>
        <w:jc w:val="center"/>
        <w:rPr>
          <w:rFonts w:cs="Times New Roman"/>
          <w:sz w:val="22"/>
          <w:szCs w:val="22"/>
          <w:lang w:val="ru-RU"/>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036"/>
        <w:gridCol w:w="2083"/>
        <w:gridCol w:w="1276"/>
        <w:gridCol w:w="1559"/>
        <w:gridCol w:w="1134"/>
        <w:gridCol w:w="1701"/>
      </w:tblGrid>
      <w:tr w:rsidR="009F06B6" w:rsidRPr="00425248" w:rsidTr="00425248">
        <w:trPr>
          <w:trHeight w:val="1667"/>
          <w:tblHeader/>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2024</w:t>
            </w:r>
          </w:p>
        </w:tc>
        <w:tc>
          <w:tcPr>
            <w:tcW w:w="2083" w:type="dxa"/>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Предельный срок погашения долговых обязательств</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2024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Предельный срок погашения долговых обязательств</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2025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Предельный срок погашения долговых обязательств</w:t>
            </w:r>
          </w:p>
          <w:p w:rsidR="009F06B6" w:rsidRPr="00425248" w:rsidRDefault="009F06B6" w:rsidP="00425248">
            <w:pPr>
              <w:spacing w:after="0" w:line="240" w:lineRule="auto"/>
              <w:jc w:val="center"/>
              <w:rPr>
                <w:rFonts w:ascii="Times New Roman" w:hAnsi="Times New Roman" w:cs="Times New Roman"/>
              </w:rPr>
            </w:pPr>
            <w:r w:rsidRPr="00425248">
              <w:rPr>
                <w:rFonts w:ascii="Times New Roman" w:hAnsi="Times New Roman" w:cs="Times New Roman"/>
              </w:rPr>
              <w:t>2026 года</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b/>
                <w:bC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numPr>
                <w:ilvl w:val="0"/>
                <w:numId w:val="33"/>
              </w:numPr>
              <w:tabs>
                <w:tab w:val="left" w:pos="459"/>
              </w:tabs>
              <w:autoSpaceDN w:val="0"/>
              <w:spacing w:after="0" w:line="240" w:lineRule="auto"/>
              <w:ind w:left="34" w:firstLine="0"/>
              <w:contextualSpacing/>
              <w:jc w:val="both"/>
              <w:rPr>
                <w:rFonts w:ascii="Times New Roman" w:hAnsi="Times New Roman" w:cs="Times New Roman"/>
              </w:rPr>
            </w:pPr>
            <w:r w:rsidRPr="00425248">
              <w:rPr>
                <w:rFonts w:ascii="Times New Roman" w:hAnsi="Times New Roman" w:cs="Times New Roman"/>
                <w:bCs/>
              </w:rPr>
              <w:t xml:space="preserve">Размещение муниципальных ценных бумаг муниципального образования </w:t>
            </w:r>
            <w:proofErr w:type="spellStart"/>
            <w:r w:rsidRPr="00425248">
              <w:rPr>
                <w:rFonts w:ascii="Times New Roman" w:hAnsi="Times New Roman" w:cs="Times New Roman"/>
                <w:bCs/>
              </w:rPr>
              <w:t>Крючковский</w:t>
            </w:r>
            <w:proofErr w:type="spellEnd"/>
            <w:r w:rsidRPr="00425248">
              <w:rPr>
                <w:rFonts w:ascii="Times New Roman" w:hAnsi="Times New Roman" w:cs="Times New Roman"/>
                <w:bC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numPr>
                <w:ilvl w:val="0"/>
                <w:numId w:val="33"/>
              </w:numPr>
              <w:tabs>
                <w:tab w:val="left" w:pos="459"/>
              </w:tabs>
              <w:autoSpaceDN w:val="0"/>
              <w:spacing w:after="0" w:line="240" w:lineRule="auto"/>
              <w:ind w:left="34" w:firstLine="0"/>
              <w:contextualSpacing/>
              <w:jc w:val="both"/>
              <w:rPr>
                <w:rFonts w:ascii="Times New Roman" w:hAnsi="Times New Roman" w:cs="Times New Roman"/>
              </w:rPr>
            </w:pPr>
            <w:r w:rsidRPr="00425248">
              <w:rPr>
                <w:rFonts w:ascii="Times New Roman" w:hAnsi="Times New Roman" w:cs="Times New Roman"/>
                <w:bC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bCs/>
              </w:rPr>
            </w:pPr>
            <w:r w:rsidRPr="00425248">
              <w:rPr>
                <w:rFonts w:ascii="Times New Roman" w:hAnsi="Times New Roman" w:cs="Times New Roman"/>
                <w:b/>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numPr>
                <w:ilvl w:val="0"/>
                <w:numId w:val="35"/>
              </w:numPr>
              <w:tabs>
                <w:tab w:val="left" w:pos="459"/>
              </w:tabs>
              <w:autoSpaceDN w:val="0"/>
              <w:spacing w:after="0" w:line="240" w:lineRule="auto"/>
              <w:ind w:left="0" w:firstLine="0"/>
              <w:jc w:val="both"/>
              <w:rPr>
                <w:rFonts w:ascii="Times New Roman" w:hAnsi="Times New Roman" w:cs="Times New Roman"/>
                <w:bCs/>
              </w:rPr>
            </w:pPr>
            <w:r w:rsidRPr="00425248">
              <w:rPr>
                <w:rFonts w:ascii="Times New Roman" w:hAnsi="Times New Roman" w:cs="Times New Roman"/>
              </w:rPr>
              <w:t>Привлечение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numPr>
                <w:ilvl w:val="0"/>
                <w:numId w:val="35"/>
              </w:numPr>
              <w:tabs>
                <w:tab w:val="left" w:pos="459"/>
              </w:tabs>
              <w:autoSpaceDN w:val="0"/>
              <w:spacing w:after="0" w:line="240" w:lineRule="auto"/>
              <w:ind w:left="0" w:firstLine="0"/>
              <w:jc w:val="both"/>
              <w:rPr>
                <w:rFonts w:ascii="Times New Roman" w:hAnsi="Times New Roman" w:cs="Times New Roman"/>
                <w:bCs/>
              </w:rPr>
            </w:pPr>
            <w:r w:rsidRPr="00425248">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b/>
                <w:bCs/>
              </w:rPr>
            </w:pPr>
            <w:r w:rsidRPr="00425248">
              <w:rPr>
                <w:rFonts w:ascii="Times New Roman" w:hAnsi="Times New Roman" w:cs="Times New Roman"/>
                <w:b/>
                <w:bCs/>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
                <w:bCs/>
              </w:rPr>
            </w:pPr>
            <w:r w:rsidRPr="00425248">
              <w:rPr>
                <w:rFonts w:ascii="Times New Roman" w:hAnsi="Times New Roman" w:cs="Times New Roman"/>
                <w:b/>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bCs/>
              </w:rPr>
              <w:t xml:space="preserve">1. </w:t>
            </w:r>
            <w:r w:rsidRPr="00425248">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 xml:space="preserve">1.1. Задолженность по мировым соглашениям о реструктуризации задолженности бюджета </w:t>
            </w:r>
            <w:r w:rsidRPr="00425248">
              <w:rPr>
                <w:rFonts w:ascii="Times New Roman" w:hAnsi="Times New Roman" w:cs="Times New Roman"/>
                <w:bCs/>
              </w:rPr>
              <w:t xml:space="preserve">муниципального образования </w:t>
            </w:r>
            <w:r w:rsidRPr="00425248">
              <w:rPr>
                <w:rFonts w:ascii="Times New Roman" w:hAnsi="Times New Roman" w:cs="Times New Roman"/>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r w:rsidR="009F06B6" w:rsidRPr="00425248" w:rsidTr="009F06B6">
        <w:trPr>
          <w:cantSplit/>
        </w:trPr>
        <w:tc>
          <w:tcPr>
            <w:tcW w:w="5954" w:type="dxa"/>
            <w:tcBorders>
              <w:top w:val="single" w:sz="4" w:space="0" w:color="auto"/>
              <w:left w:val="single" w:sz="4" w:space="0" w:color="auto"/>
              <w:bottom w:val="single" w:sz="4" w:space="0" w:color="auto"/>
              <w:right w:val="single" w:sz="4" w:space="0" w:color="auto"/>
            </w:tcBorders>
            <w:hideMark/>
          </w:tcPr>
          <w:p w:rsidR="009F06B6" w:rsidRPr="00425248" w:rsidRDefault="009F06B6" w:rsidP="00425248">
            <w:pPr>
              <w:spacing w:after="0" w:line="240" w:lineRule="auto"/>
              <w:jc w:val="both"/>
              <w:rPr>
                <w:rFonts w:ascii="Times New Roman" w:hAnsi="Times New Roman" w:cs="Times New Roman"/>
              </w:rPr>
            </w:pPr>
            <w:r w:rsidRPr="00425248">
              <w:rPr>
                <w:rFonts w:ascii="Times New Roman" w:hAnsi="Times New Roman" w:cs="Times New Roman"/>
                <w:bC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sidRPr="00425248">
              <w:rPr>
                <w:rFonts w:ascii="Times New Roman" w:hAnsi="Times New Roman" w:cs="Times New Roman"/>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jc w:val="right"/>
              <w:rPr>
                <w:rFonts w:ascii="Times New Roman" w:hAnsi="Times New Roman" w:cs="Times New Roman"/>
                <w:bCs/>
              </w:rPr>
            </w:pPr>
            <w:r w:rsidRPr="00425248">
              <w:rPr>
                <w:rFonts w:ascii="Times New Roman" w:hAnsi="Times New Roman" w:cs="Times New Roman"/>
                <w:bC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06B6" w:rsidRPr="00425248" w:rsidRDefault="009F06B6" w:rsidP="00425248">
            <w:pPr>
              <w:spacing w:after="0" w:line="240" w:lineRule="auto"/>
              <w:rPr>
                <w:rFonts w:ascii="Times New Roman" w:hAnsi="Times New Roman" w:cs="Times New Roman"/>
              </w:rPr>
            </w:pPr>
            <w:r w:rsidRPr="00425248">
              <w:rPr>
                <w:rFonts w:ascii="Times New Roman" w:hAnsi="Times New Roman" w:cs="Times New Roman"/>
              </w:rPr>
              <w:t>-</w:t>
            </w:r>
          </w:p>
        </w:tc>
      </w:tr>
    </w:tbl>
    <w:p w:rsidR="009F06B6" w:rsidRPr="00425248" w:rsidRDefault="009F06B6" w:rsidP="00425248">
      <w:pPr>
        <w:pStyle w:val="Standard"/>
        <w:jc w:val="center"/>
        <w:rPr>
          <w:rFonts w:cs="Times New Roman"/>
          <w:sz w:val="22"/>
          <w:szCs w:val="22"/>
          <w:lang w:val="ru-RU"/>
        </w:rPr>
      </w:pPr>
    </w:p>
    <w:p w:rsidR="009F06B6" w:rsidRPr="00425248" w:rsidRDefault="009F06B6" w:rsidP="00425248">
      <w:pPr>
        <w:pStyle w:val="Standard"/>
        <w:jc w:val="center"/>
        <w:rPr>
          <w:rFonts w:cs="Times New Roman"/>
          <w:sz w:val="22"/>
          <w:szCs w:val="22"/>
          <w:lang w:val="ru-RU"/>
        </w:rPr>
      </w:pPr>
    </w:p>
    <w:p w:rsidR="009F06B6" w:rsidRPr="00425248" w:rsidRDefault="009F06B6" w:rsidP="00425248">
      <w:pPr>
        <w:pStyle w:val="Standard"/>
        <w:jc w:val="center"/>
        <w:rPr>
          <w:rFonts w:cs="Times New Roman"/>
          <w:sz w:val="22"/>
          <w:szCs w:val="22"/>
          <w:lang w:val="ru-RU"/>
        </w:rPr>
      </w:pPr>
    </w:p>
    <w:p w:rsidR="009F06B6" w:rsidRPr="00425248" w:rsidRDefault="009F06B6" w:rsidP="00425248">
      <w:pPr>
        <w:spacing w:after="0" w:line="240" w:lineRule="auto"/>
        <w:jc w:val="both"/>
        <w:rPr>
          <w:rFonts w:ascii="Times New Roman" w:hAnsi="Times New Roman" w:cs="Times New Roman"/>
        </w:rPr>
      </w:pPr>
    </w:p>
    <w:p w:rsidR="009F06B6" w:rsidRPr="00425248" w:rsidRDefault="009F06B6" w:rsidP="009F06B6">
      <w:pPr>
        <w:spacing w:after="0"/>
        <w:rPr>
          <w:rFonts w:ascii="Times New Roman" w:hAnsi="Times New Roman" w:cs="Times New Roman"/>
        </w:rPr>
        <w:sectPr w:rsidR="009F06B6" w:rsidRPr="00425248" w:rsidSect="00425248">
          <w:pgSz w:w="16838" w:h="11906" w:orient="landscape"/>
          <w:pgMar w:top="567" w:right="1134" w:bottom="426" w:left="1134" w:header="709" w:footer="709" w:gutter="0"/>
          <w:cols w:space="720"/>
        </w:sectPr>
      </w:pPr>
    </w:p>
    <w:p w:rsidR="009F06B6" w:rsidRPr="00425248" w:rsidRDefault="009F06B6" w:rsidP="009F06B6">
      <w:pPr>
        <w:spacing w:after="0"/>
        <w:ind w:left="10206"/>
        <w:rPr>
          <w:rFonts w:ascii="Times New Roman" w:hAnsi="Times New Roman" w:cs="Times New Roman"/>
        </w:rPr>
      </w:pPr>
      <w:r w:rsidRPr="00425248">
        <w:rPr>
          <w:rFonts w:ascii="Times New Roman" w:hAnsi="Times New Roman" w:cs="Times New Roman"/>
        </w:rPr>
        <w:t>Приложение №10</w:t>
      </w:r>
    </w:p>
    <w:p w:rsidR="009F06B6" w:rsidRPr="00425248" w:rsidRDefault="009F06B6" w:rsidP="009F06B6">
      <w:pPr>
        <w:spacing w:after="0"/>
        <w:ind w:left="10206"/>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EB4601">
      <w:pPr>
        <w:spacing w:after="0"/>
        <w:ind w:left="10206"/>
        <w:rPr>
          <w:rFonts w:ascii="Times New Roman" w:hAnsi="Times New Roman" w:cs="Times New Roman"/>
        </w:rPr>
      </w:pPr>
      <w:r w:rsidRPr="00425248">
        <w:rPr>
          <w:rFonts w:ascii="Times New Roman" w:hAnsi="Times New Roman" w:cs="Times New Roman"/>
        </w:rPr>
        <w:t xml:space="preserve">от 21.12.2023 №135 </w:t>
      </w:r>
    </w:p>
    <w:p w:rsidR="009F06B6" w:rsidRPr="00425248" w:rsidRDefault="009F06B6" w:rsidP="009F06B6">
      <w:pPr>
        <w:spacing w:after="0"/>
        <w:jc w:val="right"/>
        <w:rPr>
          <w:rFonts w:ascii="Times New Roman" w:hAnsi="Times New Roman" w:cs="Times New Roman"/>
        </w:rPr>
      </w:pPr>
      <w:r w:rsidRPr="00425248">
        <w:rPr>
          <w:rFonts w:ascii="Times New Roman" w:hAnsi="Times New Roman" w:cs="Times New Roman"/>
        </w:rPr>
        <w:t xml:space="preserve">                                       </w:t>
      </w:r>
    </w:p>
    <w:p w:rsidR="009F06B6" w:rsidRPr="00425248" w:rsidRDefault="009F06B6" w:rsidP="009F06B6">
      <w:pPr>
        <w:spacing w:after="0"/>
        <w:jc w:val="center"/>
        <w:rPr>
          <w:rFonts w:ascii="Times New Roman" w:hAnsi="Times New Roman" w:cs="Times New Roman"/>
          <w:b/>
          <w:bCs/>
        </w:rPr>
      </w:pPr>
      <w:r w:rsidRPr="00425248">
        <w:rPr>
          <w:rFonts w:ascii="Times New Roman" w:hAnsi="Times New Roman" w:cs="Times New Roman"/>
          <w:b/>
          <w:bCs/>
        </w:rPr>
        <w:t xml:space="preserve">Объем дорожного фонда  администрации МО </w:t>
      </w:r>
      <w:proofErr w:type="spellStart"/>
      <w:r w:rsidRPr="00425248">
        <w:rPr>
          <w:rFonts w:ascii="Times New Roman" w:hAnsi="Times New Roman" w:cs="Times New Roman"/>
          <w:b/>
          <w:bCs/>
        </w:rPr>
        <w:t>Крючковский</w:t>
      </w:r>
      <w:proofErr w:type="spellEnd"/>
      <w:r w:rsidRPr="00425248">
        <w:rPr>
          <w:rFonts w:ascii="Times New Roman" w:hAnsi="Times New Roman" w:cs="Times New Roman"/>
          <w:b/>
          <w:bCs/>
        </w:rPr>
        <w:t xml:space="preserve"> сельсовет на 2024 </w:t>
      </w:r>
    </w:p>
    <w:p w:rsidR="009F06B6" w:rsidRPr="00425248" w:rsidRDefault="009F06B6" w:rsidP="009F06B6">
      <w:pPr>
        <w:spacing w:after="0"/>
        <w:jc w:val="center"/>
        <w:rPr>
          <w:rFonts w:ascii="Times New Roman" w:hAnsi="Times New Roman" w:cs="Times New Roman"/>
          <w:b/>
          <w:bCs/>
        </w:rPr>
      </w:pPr>
      <w:r w:rsidRPr="00425248">
        <w:rPr>
          <w:rFonts w:ascii="Times New Roman" w:hAnsi="Times New Roman" w:cs="Times New Roman"/>
          <w:b/>
          <w:bCs/>
        </w:rPr>
        <w:t>и плановый период 2025-2026г г</w:t>
      </w:r>
    </w:p>
    <w:p w:rsidR="009F06B6" w:rsidRPr="00425248" w:rsidRDefault="009F06B6" w:rsidP="009F06B6">
      <w:pPr>
        <w:spacing w:after="0"/>
        <w:jc w:val="center"/>
        <w:rPr>
          <w:rFonts w:ascii="Times New Roman" w:hAnsi="Times New Roman" w:cs="Times New Roman"/>
        </w:rPr>
      </w:pPr>
    </w:p>
    <w:p w:rsidR="009F06B6" w:rsidRPr="00425248" w:rsidRDefault="009F06B6" w:rsidP="009F06B6">
      <w:pPr>
        <w:spacing w:after="0"/>
        <w:jc w:val="center"/>
        <w:rPr>
          <w:rFonts w:ascii="Times New Roman" w:hAnsi="Times New Roman" w:cs="Times New Roman"/>
        </w:rPr>
      </w:pPr>
      <w:r w:rsidRPr="00425248">
        <w:rPr>
          <w:rFonts w:ascii="Times New Roman" w:hAnsi="Times New Roman" w:cs="Times New Roman"/>
        </w:rPr>
        <w:t xml:space="preserve"> </w:t>
      </w:r>
      <w:proofErr w:type="spellStart"/>
      <w:r w:rsidRPr="00425248">
        <w:rPr>
          <w:rFonts w:ascii="Times New Roman" w:hAnsi="Times New Roman" w:cs="Times New Roman"/>
        </w:rPr>
        <w:t>Тыс.руб</w:t>
      </w:r>
      <w:proofErr w:type="spellEnd"/>
    </w:p>
    <w:tbl>
      <w:tblPr>
        <w:tblW w:w="15270" w:type="dxa"/>
        <w:tblInd w:w="-176" w:type="dxa"/>
        <w:tblLayout w:type="fixed"/>
        <w:tblCellMar>
          <w:left w:w="10" w:type="dxa"/>
          <w:right w:w="10" w:type="dxa"/>
        </w:tblCellMar>
        <w:tblLook w:val="04A0" w:firstRow="1" w:lastRow="0" w:firstColumn="1" w:lastColumn="0" w:noHBand="0" w:noVBand="1"/>
      </w:tblPr>
      <w:tblGrid>
        <w:gridCol w:w="6241"/>
        <w:gridCol w:w="701"/>
        <w:gridCol w:w="711"/>
        <w:gridCol w:w="2566"/>
        <w:gridCol w:w="995"/>
        <w:gridCol w:w="1717"/>
        <w:gridCol w:w="1245"/>
        <w:gridCol w:w="1094"/>
      </w:tblGrid>
      <w:tr w:rsidR="009F06B6" w:rsidRPr="00425248" w:rsidTr="009F06B6">
        <w:trPr>
          <w:trHeight w:val="683"/>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pacing w:after="0" w:line="276" w:lineRule="auto"/>
              <w:rPr>
                <w:rFonts w:ascii="Times New Roman" w:hAnsi="Times New Roman" w:cs="Times New Roman"/>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color w:val="000000"/>
                <w:kern w:val="3"/>
                <w:lang w:bidi="en-US"/>
              </w:rPr>
            </w:pPr>
            <w:r w:rsidRPr="00425248">
              <w:rPr>
                <w:rFonts w:ascii="Times New Roman" w:eastAsia="Calibri" w:hAnsi="Times New Roman" w:cs="Times New Roman"/>
                <w:color w:val="000000"/>
                <w:kern w:val="3"/>
                <w:lang w:bidi="en-US"/>
              </w:rPr>
              <w:t>Раз</w:t>
            </w:r>
          </w:p>
          <w:p w:rsidR="009F06B6" w:rsidRPr="00425248" w:rsidRDefault="009F06B6" w:rsidP="009F06B6">
            <w:pPr>
              <w:suppressAutoHyphens/>
              <w:spacing w:after="0" w:line="276" w:lineRule="auto"/>
              <w:textAlignment w:val="baseline"/>
              <w:rPr>
                <w:rFonts w:ascii="Times New Roman" w:eastAsia="Calibri" w:hAnsi="Times New Roman" w:cs="Times New Roman"/>
                <w:b/>
                <w:i/>
                <w:color w:val="000000"/>
                <w:kern w:val="3"/>
                <w:lang w:bidi="en-US"/>
              </w:rPr>
            </w:pPr>
            <w:r w:rsidRPr="00425248">
              <w:rPr>
                <w:rFonts w:ascii="Times New Roman" w:eastAsia="Calibri" w:hAnsi="Times New Roman" w:cs="Times New Roman"/>
                <w:color w:val="000000"/>
                <w:kern w:val="3"/>
                <w:lang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color w:val="000000"/>
                <w:kern w:val="3"/>
                <w:lang w:bidi="en-US"/>
              </w:rPr>
            </w:pPr>
            <w:proofErr w:type="spellStart"/>
            <w:r w:rsidRPr="00425248">
              <w:rPr>
                <w:rFonts w:ascii="Times New Roman" w:eastAsia="Calibri" w:hAnsi="Times New Roman" w:cs="Times New Roman"/>
                <w:color w:val="000000"/>
                <w:kern w:val="3"/>
                <w:lang w:bidi="en-US"/>
              </w:rPr>
              <w:t>пр</w:t>
            </w:r>
            <w:proofErr w:type="spellEnd"/>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uppressAutoHyphens/>
              <w:spacing w:after="0" w:line="276" w:lineRule="auto"/>
              <w:textAlignment w:val="baseline"/>
              <w:rPr>
                <w:rFonts w:ascii="Times New Roman" w:eastAsia="Calibri" w:hAnsi="Times New Roman" w:cs="Times New Roman"/>
                <w:b/>
                <w:i/>
                <w:color w:val="000000"/>
                <w:kern w:val="3"/>
                <w:lang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uppressAutoHyphens/>
              <w:spacing w:after="0" w:line="276" w:lineRule="auto"/>
              <w:textAlignment w:val="baseline"/>
              <w:rPr>
                <w:rFonts w:ascii="Times New Roman" w:eastAsia="Calibri" w:hAnsi="Times New Roman" w:cs="Times New Roman"/>
                <w:b/>
                <w:i/>
                <w:color w:val="000000"/>
                <w:kern w:val="3"/>
                <w:lang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2024</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2025</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2026</w:t>
            </w:r>
          </w:p>
        </w:tc>
      </w:tr>
      <w:tr w:rsidR="009F06B6" w:rsidRPr="00425248" w:rsidTr="009F06B6">
        <w:trPr>
          <w:trHeight w:val="405"/>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b/>
                <w:color w:val="000000"/>
                <w:kern w:val="3"/>
                <w:lang w:val="en-US" w:bidi="en-US"/>
              </w:rPr>
            </w:pPr>
            <w:proofErr w:type="spellStart"/>
            <w:r w:rsidRPr="00425248">
              <w:rPr>
                <w:rFonts w:ascii="Times New Roman" w:eastAsia="Calibri" w:hAnsi="Times New Roman" w:cs="Times New Roman"/>
                <w:b/>
                <w:color w:val="000000"/>
                <w:kern w:val="3"/>
                <w:lang w:val="en-US" w:bidi="en-US"/>
              </w:rPr>
              <w:t>Дорожное</w:t>
            </w:r>
            <w:proofErr w:type="spellEnd"/>
            <w:r w:rsidRPr="00425248">
              <w:rPr>
                <w:rFonts w:ascii="Times New Roman" w:eastAsia="Calibri" w:hAnsi="Times New Roman" w:cs="Times New Roman"/>
                <w:b/>
                <w:color w:val="000000"/>
                <w:kern w:val="3"/>
                <w:lang w:val="en-US" w:bidi="en-US"/>
              </w:rPr>
              <w:t xml:space="preserve"> </w:t>
            </w:r>
            <w:proofErr w:type="spellStart"/>
            <w:r w:rsidRPr="00425248">
              <w:rPr>
                <w:rFonts w:ascii="Times New Roman" w:eastAsia="Calibri" w:hAnsi="Times New Roman" w:cs="Times New Roman"/>
                <w:b/>
                <w:color w:val="000000"/>
                <w:kern w:val="3"/>
                <w:lang w:val="en-US" w:bidi="en-US"/>
              </w:rPr>
              <w:t>хозяйство</w:t>
            </w:r>
            <w:proofErr w:type="spellEnd"/>
            <w:r w:rsidRPr="00425248">
              <w:rPr>
                <w:rFonts w:ascii="Times New Roman" w:eastAsia="Calibri" w:hAnsi="Times New Roman" w:cs="Times New Roman"/>
                <w:b/>
                <w:color w:val="000000"/>
                <w:kern w:val="3"/>
                <w:lang w:bidi="en-US"/>
              </w:rPr>
              <w:t xml:space="preserve">  </w:t>
            </w:r>
            <w:r w:rsidRPr="00425248">
              <w:rPr>
                <w:rFonts w:ascii="Times New Roman" w:eastAsia="Calibri" w:hAnsi="Times New Roman" w:cs="Times New Roman"/>
                <w:b/>
                <w:color w:val="000000"/>
                <w:kern w:val="3"/>
                <w:lang w:val="en-US" w:bidi="en-US"/>
              </w:rPr>
              <w:t>(</w:t>
            </w:r>
            <w:proofErr w:type="spellStart"/>
            <w:r w:rsidRPr="00425248">
              <w:rPr>
                <w:rFonts w:ascii="Times New Roman" w:eastAsia="Calibri" w:hAnsi="Times New Roman" w:cs="Times New Roman"/>
                <w:b/>
                <w:color w:val="000000"/>
                <w:kern w:val="3"/>
                <w:lang w:val="en-US" w:bidi="en-US"/>
              </w:rPr>
              <w:t>дорожные</w:t>
            </w:r>
            <w:proofErr w:type="spellEnd"/>
            <w:r w:rsidRPr="00425248">
              <w:rPr>
                <w:rFonts w:ascii="Times New Roman" w:eastAsia="Calibri" w:hAnsi="Times New Roman" w:cs="Times New Roman"/>
                <w:b/>
                <w:color w:val="000000"/>
                <w:kern w:val="3"/>
                <w:lang w:val="en-US" w:bidi="en-US"/>
              </w:rPr>
              <w:t xml:space="preserve"> </w:t>
            </w:r>
            <w:proofErr w:type="spellStart"/>
            <w:r w:rsidRPr="00425248">
              <w:rPr>
                <w:rFonts w:ascii="Times New Roman" w:eastAsia="Calibri" w:hAnsi="Times New Roman" w:cs="Times New Roman"/>
                <w:b/>
                <w:color w:val="000000"/>
                <w:kern w:val="3"/>
                <w:lang w:val="en-US" w:bidi="en-US"/>
              </w:rPr>
              <w:t>фонды</w:t>
            </w:r>
            <w:proofErr w:type="spellEnd"/>
            <w:r w:rsidRPr="00425248">
              <w:rPr>
                <w:rFonts w:ascii="Times New Roman" w:eastAsia="Calibri" w:hAnsi="Times New Roman" w:cs="Times New Roman"/>
                <w:b/>
                <w:color w:val="000000"/>
                <w:kern w:val="3"/>
                <w:lang w:val="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jc w:val="center"/>
              <w:textAlignment w:val="baseline"/>
              <w:rPr>
                <w:rFonts w:ascii="Times New Roman" w:eastAsia="Calibri" w:hAnsi="Times New Roman" w:cs="Times New Roman"/>
                <w:b/>
                <w:color w:val="000000"/>
                <w:kern w:val="3"/>
                <w:lang w:val="en-US" w:bidi="en-US"/>
              </w:rPr>
            </w:pPr>
            <w:r w:rsidRPr="00425248">
              <w:rPr>
                <w:rFonts w:ascii="Times New Roman" w:eastAsia="Calibri" w:hAnsi="Times New Roman" w:cs="Times New Roman"/>
                <w:b/>
                <w:color w:val="000000"/>
                <w:kern w:val="3"/>
                <w:lang w:val="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jc w:val="center"/>
              <w:textAlignment w:val="baseline"/>
              <w:rPr>
                <w:rFonts w:ascii="Times New Roman" w:eastAsia="Calibri" w:hAnsi="Times New Roman" w:cs="Times New Roman"/>
                <w:b/>
                <w:color w:val="000000"/>
                <w:kern w:val="3"/>
                <w:lang w:val="en-US" w:bidi="en-US"/>
              </w:rPr>
            </w:pPr>
            <w:r w:rsidRPr="00425248">
              <w:rPr>
                <w:rFonts w:ascii="Times New Roman" w:eastAsia="Calibri" w:hAnsi="Times New Roman" w:cs="Times New Roman"/>
                <w:b/>
                <w:color w:val="000000"/>
                <w:kern w:val="3"/>
                <w:lang w:val="en-US" w:bidi="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uppressAutoHyphens/>
              <w:spacing w:after="0" w:line="276" w:lineRule="auto"/>
              <w:jc w:val="center"/>
              <w:textAlignment w:val="baseline"/>
              <w:rPr>
                <w:rFonts w:ascii="Times New Roman" w:eastAsia="Calibri" w:hAnsi="Times New Roman" w:cs="Times New Roman"/>
                <w:b/>
                <w:color w:val="000000"/>
                <w:kern w:val="3"/>
                <w:lang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uppressAutoHyphens/>
              <w:spacing w:after="0" w:line="276" w:lineRule="auto"/>
              <w:jc w:val="center"/>
              <w:textAlignment w:val="baseline"/>
              <w:rPr>
                <w:rFonts w:ascii="Times New Roman" w:eastAsia="Calibri" w:hAnsi="Times New Roman" w:cs="Times New Roman"/>
                <w:b/>
                <w:color w:val="000000"/>
                <w:kern w:val="3"/>
                <w:lang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1535,8</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2687,1</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1628,1</w:t>
            </w:r>
          </w:p>
        </w:tc>
      </w:tr>
      <w:tr w:rsidR="009F06B6" w:rsidRPr="00425248" w:rsidTr="00EB4601">
        <w:trPr>
          <w:trHeight w:val="677"/>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b/>
                <w:i/>
              </w:rPr>
            </w:pPr>
            <w:r w:rsidRPr="00425248">
              <w:rPr>
                <w:rFonts w:ascii="Times New Roman" w:hAnsi="Times New Roman" w:cs="Times New Roman"/>
                <w:b/>
                <w:i/>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b/>
                <w:i/>
              </w:rPr>
              <w:t>Крючковский</w:t>
            </w:r>
            <w:proofErr w:type="spellEnd"/>
            <w:r w:rsidRPr="00425248">
              <w:rPr>
                <w:rFonts w:ascii="Times New Roman" w:hAnsi="Times New Roman" w:cs="Times New Roman"/>
                <w:b/>
                <w:i/>
              </w:rPr>
              <w:t xml:space="preserve"> сельсовет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i/>
              </w:rPr>
            </w:pPr>
            <w:r w:rsidRPr="00425248">
              <w:rPr>
                <w:rFonts w:ascii="Times New Roman" w:hAnsi="Times New Roman" w:cs="Times New Roman"/>
                <w:b/>
                <w:i/>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i/>
              </w:rPr>
            </w:pPr>
            <w:r w:rsidRPr="00425248">
              <w:rPr>
                <w:rFonts w:ascii="Times New Roman" w:hAnsi="Times New Roman" w:cs="Times New Roman"/>
                <w:b/>
                <w:i/>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i/>
                <w:iCs/>
              </w:rPr>
            </w:pPr>
            <w:r w:rsidRPr="00425248">
              <w:rPr>
                <w:rFonts w:ascii="Times New Roman" w:hAnsi="Times New Roman" w:cs="Times New Roman"/>
                <w:b/>
                <w:bCs/>
                <w:i/>
                <w:color w:val="000000"/>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i/>
              </w:rPr>
            </w:pPr>
            <w:r w:rsidRPr="00425248">
              <w:rPr>
                <w:rFonts w:ascii="Times New Roman" w:hAnsi="Times New Roman" w:cs="Times New Roman"/>
                <w:b/>
                <w:i/>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i/>
              </w:rPr>
            </w:pPr>
            <w:r w:rsidRPr="00425248">
              <w:rPr>
                <w:rFonts w:ascii="Times New Roman" w:hAnsi="Times New Roman" w:cs="Times New Roman"/>
                <w:b/>
                <w:i/>
              </w:rPr>
              <w:t>1535,8</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
                <w:i/>
              </w:rPr>
            </w:pPr>
            <w:r w:rsidRPr="00425248">
              <w:rPr>
                <w:rFonts w:ascii="Times New Roman" w:hAnsi="Times New Roman" w:cs="Times New Roman"/>
                <w:b/>
                <w:i/>
              </w:rPr>
              <w:t>2687,1</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
                <w:i/>
              </w:rPr>
            </w:pPr>
            <w:r w:rsidRPr="00425248">
              <w:rPr>
                <w:rFonts w:ascii="Times New Roman" w:hAnsi="Times New Roman" w:cs="Times New Roman"/>
                <w:b/>
                <w:i/>
              </w:rPr>
              <w:t>1628,1</w:t>
            </w:r>
          </w:p>
        </w:tc>
      </w:tr>
      <w:tr w:rsidR="009F06B6" w:rsidRPr="00425248" w:rsidTr="00EB4601">
        <w:trPr>
          <w:trHeight w:val="663"/>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pacing w:after="0" w:line="276" w:lineRule="auto"/>
              <w:jc w:val="center"/>
              <w:rPr>
                <w:rFonts w:ascii="Times New Roman" w:hAnsi="Times New Roman" w:cs="Times New Roman"/>
                <w:color w:val="000000"/>
              </w:rPr>
            </w:pPr>
            <w:r w:rsidRPr="00425248">
              <w:rPr>
                <w:rFonts w:ascii="Times New Roman" w:hAnsi="Times New Roman" w:cs="Times New Roman"/>
                <w:color w:val="000000"/>
              </w:rPr>
              <w:t>91 4 08 00000</w:t>
            </w:r>
          </w:p>
          <w:p w:rsidR="009F06B6" w:rsidRPr="00425248" w:rsidRDefault="009F06B6" w:rsidP="009F06B6">
            <w:pPr>
              <w:snapToGrid w:val="0"/>
              <w:spacing w:after="0" w:line="276" w:lineRule="auto"/>
              <w:jc w:val="center"/>
              <w:rPr>
                <w:rFonts w:ascii="Times New Roman" w:hAnsi="Times New Roman" w:cs="Times New Roman"/>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2687,1</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EB4601">
        <w:trPr>
          <w:trHeight w:val="704"/>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1568,5</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9F06B6">
        <w:trPr>
          <w:trHeight w:val="788"/>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1568,5</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EB4601">
        <w:trPr>
          <w:trHeight w:val="714"/>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Капитальный ремонт и ремонта автомобильных дорог общего пользования населенных пунктов</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EB4601">
        <w:trPr>
          <w:trHeight w:val="677"/>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245"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1094"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bl>
    <w:p w:rsidR="009F06B6" w:rsidRPr="00425248" w:rsidRDefault="009F06B6" w:rsidP="009F06B6">
      <w:pPr>
        <w:spacing w:after="0"/>
        <w:rPr>
          <w:rFonts w:ascii="Times New Roman" w:eastAsia="Calibri" w:hAnsi="Times New Roman" w:cs="Times New Roman"/>
          <w:b/>
          <w:color w:val="000000"/>
          <w:kern w:val="3"/>
          <w:lang w:bidi="en-US"/>
        </w:rPr>
        <w:sectPr w:rsidR="009F06B6" w:rsidRPr="00425248">
          <w:pgSz w:w="16838" w:h="11906" w:orient="landscape"/>
          <w:pgMar w:top="851" w:right="1134" w:bottom="1157" w:left="1134" w:header="720" w:footer="720" w:gutter="0"/>
          <w:cols w:space="720"/>
        </w:sectPr>
      </w:pPr>
    </w:p>
    <w:p w:rsidR="009F06B6" w:rsidRPr="00425248" w:rsidRDefault="009F06B6" w:rsidP="009F06B6">
      <w:pPr>
        <w:spacing w:after="0"/>
        <w:ind w:left="10206" w:hanging="3969"/>
        <w:rPr>
          <w:rFonts w:ascii="Times New Roman" w:hAnsi="Times New Roman" w:cs="Times New Roman"/>
        </w:rPr>
      </w:pPr>
      <w:r w:rsidRPr="00425248">
        <w:rPr>
          <w:rFonts w:ascii="Times New Roman" w:hAnsi="Times New Roman" w:cs="Times New Roman"/>
        </w:rPr>
        <w:t>Приложение №11</w:t>
      </w:r>
    </w:p>
    <w:p w:rsidR="009F06B6" w:rsidRPr="00425248" w:rsidRDefault="009F06B6" w:rsidP="009F06B6">
      <w:pPr>
        <w:spacing w:after="0"/>
        <w:ind w:left="6237" w:right="-1"/>
        <w:rPr>
          <w:rFonts w:ascii="Times New Roman" w:hAnsi="Times New Roman" w:cs="Times New Roman"/>
        </w:rPr>
      </w:pPr>
      <w:r w:rsidRPr="00425248">
        <w:rPr>
          <w:rFonts w:ascii="Times New Roman" w:hAnsi="Times New Roman" w:cs="Times New Roman"/>
        </w:rPr>
        <w:t xml:space="preserve">к решению Совета депутатов </w:t>
      </w:r>
    </w:p>
    <w:p w:rsidR="009F06B6" w:rsidRPr="00425248" w:rsidRDefault="009F06B6" w:rsidP="009F06B6">
      <w:pPr>
        <w:spacing w:after="0"/>
        <w:ind w:left="6237" w:right="-1"/>
        <w:rPr>
          <w:rFonts w:ascii="Times New Roman" w:hAnsi="Times New Roman" w:cs="Times New Roman"/>
        </w:rPr>
      </w:pPr>
      <w:r w:rsidRPr="00425248">
        <w:rPr>
          <w:rFonts w:ascii="Times New Roman" w:hAnsi="Times New Roman" w:cs="Times New Roman"/>
        </w:rPr>
        <w:t>от 21.12.2023 №135</w:t>
      </w:r>
    </w:p>
    <w:p w:rsidR="009F06B6" w:rsidRPr="00425248" w:rsidRDefault="009F06B6" w:rsidP="009F06B6">
      <w:pPr>
        <w:spacing w:after="0"/>
        <w:jc w:val="right"/>
        <w:rPr>
          <w:rFonts w:ascii="Times New Roman" w:hAnsi="Times New Roman" w:cs="Times New Roman"/>
        </w:rPr>
      </w:pPr>
    </w:p>
    <w:p w:rsidR="009F06B6" w:rsidRPr="00425248" w:rsidRDefault="009F06B6" w:rsidP="009F06B6">
      <w:pPr>
        <w:spacing w:after="0"/>
        <w:jc w:val="center"/>
        <w:rPr>
          <w:rFonts w:ascii="Times New Roman" w:eastAsia="Calibri" w:hAnsi="Times New Roman" w:cs="Times New Roman"/>
          <w:b/>
          <w:bCs/>
          <w:color w:val="000000"/>
          <w:kern w:val="3"/>
          <w:lang w:bidi="en-US"/>
        </w:rPr>
      </w:pPr>
      <w:r w:rsidRPr="00425248">
        <w:rPr>
          <w:rFonts w:ascii="Times New Roman" w:eastAsia="Calibri" w:hAnsi="Times New Roman" w:cs="Times New Roman"/>
          <w:b/>
          <w:bCs/>
          <w:color w:val="000000"/>
          <w:kern w:val="3"/>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2024 год и плановый период 2025 и 2026 годов</w:t>
      </w:r>
    </w:p>
    <w:p w:rsidR="009F06B6" w:rsidRPr="00425248" w:rsidRDefault="009F06B6" w:rsidP="009F06B6">
      <w:pPr>
        <w:spacing w:after="0"/>
        <w:jc w:val="right"/>
        <w:rPr>
          <w:rFonts w:ascii="Times New Roman" w:eastAsia="Calibri" w:hAnsi="Times New Roman" w:cs="Times New Roman"/>
          <w:color w:val="000000"/>
          <w:kern w:val="3"/>
          <w:lang w:bidi="en-US"/>
        </w:rPr>
      </w:pPr>
    </w:p>
    <w:tbl>
      <w:tblPr>
        <w:tblW w:w="11649" w:type="dxa"/>
        <w:tblInd w:w="-176" w:type="dxa"/>
        <w:tblLayout w:type="fixed"/>
        <w:tblCellMar>
          <w:left w:w="10" w:type="dxa"/>
          <w:right w:w="10" w:type="dxa"/>
        </w:tblCellMar>
        <w:tblLook w:val="04A0" w:firstRow="1" w:lastRow="0" w:firstColumn="1" w:lastColumn="0" w:noHBand="0" w:noVBand="1"/>
      </w:tblPr>
      <w:tblGrid>
        <w:gridCol w:w="3715"/>
        <w:gridCol w:w="700"/>
        <w:gridCol w:w="709"/>
        <w:gridCol w:w="1568"/>
        <w:gridCol w:w="992"/>
        <w:gridCol w:w="851"/>
        <w:gridCol w:w="992"/>
        <w:gridCol w:w="990"/>
        <w:gridCol w:w="1132"/>
      </w:tblGrid>
      <w:tr w:rsidR="009F06B6" w:rsidRPr="00425248" w:rsidTr="009F06B6">
        <w:trPr>
          <w:gridAfter w:val="1"/>
          <w:wAfter w:w="1132" w:type="dxa"/>
          <w:trHeight w:val="704"/>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color w:val="000000"/>
                <w:kern w:val="3"/>
                <w:lang w:val="en-US" w:bidi="en-US"/>
              </w:rPr>
            </w:pPr>
            <w:proofErr w:type="spellStart"/>
            <w:r w:rsidRPr="00425248">
              <w:rPr>
                <w:rFonts w:ascii="Times New Roman" w:eastAsia="Calibri" w:hAnsi="Times New Roman" w:cs="Times New Roman"/>
                <w:color w:val="000000"/>
                <w:kern w:val="3"/>
                <w:lang w:val="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color w:val="000000"/>
                <w:kern w:val="3"/>
                <w:lang w:val="en-US" w:bidi="en-US"/>
              </w:rPr>
            </w:pPr>
            <w:r w:rsidRPr="00425248">
              <w:rPr>
                <w:rFonts w:ascii="Times New Roman" w:eastAsia="Calibri" w:hAnsi="Times New Roman" w:cs="Times New Roman"/>
                <w:color w:val="000000"/>
                <w:kern w:val="3"/>
                <w:lang w:val="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color w:val="000000"/>
                <w:kern w:val="3"/>
                <w:lang w:val="en-US" w:bidi="en-US"/>
              </w:rPr>
            </w:pPr>
            <w:r w:rsidRPr="00425248">
              <w:rPr>
                <w:rFonts w:ascii="Times New Roman" w:eastAsia="Calibri" w:hAnsi="Times New Roman" w:cs="Times New Roman"/>
                <w:color w:val="000000"/>
                <w:kern w:val="3"/>
                <w:lang w:val="en-US" w:bidi="en-US"/>
              </w:rPr>
              <w:t>ПР</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color w:val="000000"/>
                <w:kern w:val="3"/>
                <w:lang w:val="en-US" w:bidi="en-US"/>
              </w:rPr>
            </w:pPr>
            <w:r w:rsidRPr="00425248">
              <w:rPr>
                <w:rFonts w:ascii="Times New Roman" w:eastAsia="Calibri" w:hAnsi="Times New Roman" w:cs="Times New Roman"/>
                <w:color w:val="000000"/>
                <w:kern w:val="3"/>
                <w:lang w:val="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uppressAutoHyphens/>
              <w:spacing w:after="0" w:line="276" w:lineRule="auto"/>
              <w:textAlignment w:val="baseline"/>
              <w:rPr>
                <w:rFonts w:ascii="Times New Roman" w:eastAsia="Calibri" w:hAnsi="Times New Roman" w:cs="Times New Roman"/>
                <w:color w:val="000000"/>
                <w:kern w:val="3"/>
                <w:lang w:val="en-US" w:bidi="en-US"/>
              </w:rPr>
            </w:pPr>
            <w:r w:rsidRPr="00425248">
              <w:rPr>
                <w:rFonts w:ascii="Times New Roman" w:eastAsia="Calibri" w:hAnsi="Times New Roman" w:cs="Times New Roman"/>
                <w:color w:val="000000"/>
                <w:kern w:val="3"/>
                <w:lang w:val="en-US" w:bidi="en-US"/>
              </w:rPr>
              <w:t xml:space="preserve"> ВР</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uppressAutoHyphens/>
              <w:spacing w:after="0" w:line="276" w:lineRule="auto"/>
              <w:jc w:val="center"/>
              <w:textAlignment w:val="baseline"/>
              <w:rPr>
                <w:rFonts w:ascii="Times New Roman" w:eastAsia="Calibri" w:hAnsi="Times New Roman" w:cs="Times New Roman"/>
                <w:color w:val="000000"/>
                <w:kern w:val="3"/>
                <w:lang w:bidi="en-US"/>
              </w:rPr>
            </w:pPr>
            <w:r w:rsidRPr="00425248">
              <w:rPr>
                <w:rFonts w:ascii="Times New Roman" w:eastAsia="Calibri" w:hAnsi="Times New Roman" w:cs="Times New Roman"/>
                <w:color w:val="000000"/>
                <w:kern w:val="3"/>
                <w:lang w:val="en-US" w:bidi="en-US"/>
              </w:rPr>
              <w:t>20</w:t>
            </w:r>
            <w:r w:rsidRPr="00425248">
              <w:rPr>
                <w:rFonts w:ascii="Times New Roman" w:eastAsia="Calibri" w:hAnsi="Times New Roman" w:cs="Times New Roman"/>
                <w:color w:val="000000"/>
                <w:kern w:val="3"/>
                <w:lang w:bidi="en-US"/>
              </w:rPr>
              <w:t xml:space="preserve">24 </w:t>
            </w:r>
            <w:proofErr w:type="spellStart"/>
            <w:r w:rsidRPr="00425248">
              <w:rPr>
                <w:rFonts w:ascii="Times New Roman" w:eastAsia="Calibri" w:hAnsi="Times New Roman" w:cs="Times New Roman"/>
                <w:color w:val="000000"/>
                <w:kern w:val="3"/>
                <w:lang w:bidi="en-US"/>
              </w:rPr>
              <w:t>тыс.руб</w:t>
            </w:r>
            <w:proofErr w:type="spellEnd"/>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uppressAutoHyphens/>
              <w:spacing w:after="0" w:line="276" w:lineRule="auto"/>
              <w:jc w:val="center"/>
              <w:textAlignment w:val="baseline"/>
              <w:rPr>
                <w:rFonts w:ascii="Times New Roman" w:eastAsia="Calibri" w:hAnsi="Times New Roman" w:cs="Times New Roman"/>
                <w:color w:val="000000"/>
                <w:kern w:val="3"/>
                <w:lang w:bidi="en-US"/>
              </w:rPr>
            </w:pPr>
            <w:r w:rsidRPr="00425248">
              <w:rPr>
                <w:rFonts w:ascii="Times New Roman" w:eastAsia="Calibri" w:hAnsi="Times New Roman" w:cs="Times New Roman"/>
                <w:color w:val="000000"/>
                <w:kern w:val="3"/>
                <w:lang w:bidi="en-US"/>
              </w:rPr>
              <w:t xml:space="preserve">2025 </w:t>
            </w:r>
          </w:p>
          <w:p w:rsidR="009F06B6" w:rsidRPr="00425248" w:rsidRDefault="009F06B6" w:rsidP="009F06B6">
            <w:pPr>
              <w:suppressAutoHyphens/>
              <w:spacing w:after="0" w:line="276" w:lineRule="auto"/>
              <w:jc w:val="center"/>
              <w:textAlignment w:val="baseline"/>
              <w:rPr>
                <w:rFonts w:ascii="Times New Roman" w:eastAsia="Calibri" w:hAnsi="Times New Roman" w:cs="Times New Roman"/>
                <w:color w:val="000000"/>
                <w:kern w:val="3"/>
                <w:lang w:bidi="en-US"/>
              </w:rPr>
            </w:pPr>
            <w:proofErr w:type="spellStart"/>
            <w:r w:rsidRPr="00425248">
              <w:rPr>
                <w:rFonts w:ascii="Times New Roman" w:eastAsia="Calibri" w:hAnsi="Times New Roman" w:cs="Times New Roman"/>
                <w:color w:val="000000"/>
                <w:kern w:val="3"/>
                <w:lang w:bidi="en-US"/>
              </w:rPr>
              <w:t>тыс.руб</w:t>
            </w:r>
            <w:proofErr w:type="spellEnd"/>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uppressAutoHyphens/>
              <w:spacing w:after="0" w:line="276" w:lineRule="auto"/>
              <w:jc w:val="center"/>
              <w:textAlignment w:val="baseline"/>
              <w:rPr>
                <w:rFonts w:ascii="Times New Roman" w:eastAsia="Calibri" w:hAnsi="Times New Roman" w:cs="Times New Roman"/>
                <w:color w:val="000000"/>
                <w:kern w:val="3"/>
                <w:lang w:bidi="en-US"/>
              </w:rPr>
            </w:pPr>
            <w:r w:rsidRPr="00425248">
              <w:rPr>
                <w:rFonts w:ascii="Times New Roman" w:eastAsia="Calibri" w:hAnsi="Times New Roman" w:cs="Times New Roman"/>
                <w:color w:val="000000"/>
                <w:kern w:val="3"/>
                <w:lang w:bidi="en-US"/>
              </w:rPr>
              <w:t xml:space="preserve">2026 </w:t>
            </w:r>
            <w:proofErr w:type="spellStart"/>
            <w:r w:rsidRPr="00425248">
              <w:rPr>
                <w:rFonts w:ascii="Times New Roman" w:eastAsia="Calibri" w:hAnsi="Times New Roman" w:cs="Times New Roman"/>
                <w:color w:val="000000"/>
                <w:kern w:val="3"/>
                <w:lang w:bidi="en-US"/>
              </w:rPr>
              <w:t>тыс.руб</w:t>
            </w:r>
            <w:proofErr w:type="spellEnd"/>
          </w:p>
        </w:tc>
      </w:tr>
      <w:tr w:rsidR="009F06B6" w:rsidRPr="00425248" w:rsidTr="009F06B6">
        <w:trPr>
          <w:gridAfter w:val="1"/>
          <w:wAfter w:w="1132" w:type="dxa"/>
          <w:trHeight w:val="558"/>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rPr>
                <w:rFonts w:ascii="Times New Roman" w:hAnsi="Times New Roman" w:cs="Times New Roman"/>
                <w:b/>
              </w:rPr>
            </w:pPr>
            <w:r w:rsidRPr="00425248">
              <w:rPr>
                <w:rFonts w:ascii="Times New Roman" w:hAnsi="Times New Roman" w:cs="Times New Roman"/>
                <w:b/>
                <w:i/>
              </w:rPr>
              <w:t xml:space="preserve">Муниципальная программа «Комплексное и устойчивое развитие муниципального образования </w:t>
            </w:r>
            <w:proofErr w:type="spellStart"/>
            <w:r w:rsidRPr="00425248">
              <w:rPr>
                <w:rFonts w:ascii="Times New Roman" w:hAnsi="Times New Roman" w:cs="Times New Roman"/>
                <w:b/>
                <w:i/>
              </w:rPr>
              <w:t>Крючковский</w:t>
            </w:r>
            <w:proofErr w:type="spellEnd"/>
            <w:r w:rsidRPr="00425248">
              <w:rPr>
                <w:rFonts w:ascii="Times New Roman" w:hAnsi="Times New Roman" w:cs="Times New Roman"/>
                <w:b/>
                <w:i/>
              </w:rPr>
              <w:t xml:space="preserve"> сельсовет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b/>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b/>
              </w:rPr>
            </w:pP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iCs/>
              </w:rPr>
            </w:pPr>
            <w:r w:rsidRPr="00425248">
              <w:rPr>
                <w:rFonts w:ascii="Times New Roman" w:hAnsi="Times New Roman" w:cs="Times New Roman"/>
                <w:b/>
                <w:iCs/>
              </w:rPr>
              <w:t>91 0 00 00000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b/>
              </w:rPr>
            </w:pP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13565,6</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13550,1</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
              </w:rPr>
            </w:pPr>
            <w:r w:rsidRPr="00425248">
              <w:rPr>
                <w:rFonts w:ascii="Times New Roman" w:hAnsi="Times New Roman" w:cs="Times New Roman"/>
                <w:b/>
              </w:rPr>
              <w:t>11889,4</w:t>
            </w:r>
          </w:p>
        </w:tc>
      </w:tr>
      <w:tr w:rsidR="009F06B6" w:rsidRPr="00425248" w:rsidTr="009F06B6">
        <w:trPr>
          <w:gridAfter w:val="1"/>
          <w:wAfter w:w="1132" w:type="dxa"/>
          <w:trHeight w:val="744"/>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 xml:space="preserve">Комплекс процессных мероприятий </w:t>
            </w:r>
            <w:r w:rsidRPr="00425248">
              <w:rPr>
                <w:rFonts w:ascii="Times New Roman" w:hAnsi="Times New Roman" w:cs="Times New Roman"/>
                <w:color w:val="000000"/>
              </w:rPr>
              <w:t xml:space="preserve">«Обеспечение деятельности аппарата управления администрации </w:t>
            </w:r>
            <w:proofErr w:type="spellStart"/>
            <w:r w:rsidRPr="00425248">
              <w:rPr>
                <w:rFonts w:ascii="Times New Roman" w:hAnsi="Times New Roman" w:cs="Times New Roman"/>
                <w:color w:val="000000"/>
              </w:rPr>
              <w:t>Крючковского</w:t>
            </w:r>
            <w:proofErr w:type="spellEnd"/>
            <w:r w:rsidRPr="00425248">
              <w:rPr>
                <w:rFonts w:ascii="Times New Roman" w:hAnsi="Times New Roman" w:cs="Times New Roman"/>
                <w:color w:val="000000"/>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color w:val="000000"/>
              </w:rPr>
              <w:t>91 4 01 00000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5043,9</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4786,8</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4786,8</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iC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iCs/>
              </w:rPr>
              <w:t>02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iC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894,0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894,0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894,0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iCs/>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894,0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894,0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894,0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iCs/>
              </w:rPr>
            </w:pPr>
            <w:r w:rsidRPr="00425248">
              <w:rPr>
                <w:rFonts w:ascii="Times New Roman" w:hAnsi="Times New Roman" w:cs="Times New Roman"/>
                <w:iC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3453,1</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3196,0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3196,0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2460,0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pacing w:after="0" w:line="276" w:lineRule="auto"/>
              <w:jc w:val="center"/>
              <w:rPr>
                <w:rFonts w:ascii="Times New Roman" w:hAnsi="Times New Roman" w:cs="Times New Roman"/>
              </w:rPr>
            </w:pPr>
            <w:r w:rsidRPr="00425248">
              <w:rPr>
                <w:rFonts w:ascii="Times New Roman" w:hAnsi="Times New Roman" w:cs="Times New Roman"/>
              </w:rPr>
              <w:t>2460,0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2460,0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985,8</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728,7</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728,7</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850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7,3</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7,3</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7,3</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374,6</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374,6</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374,6</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374,6</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374,6</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374,6</w:t>
            </w:r>
          </w:p>
        </w:tc>
      </w:tr>
      <w:tr w:rsidR="009F06B6" w:rsidRPr="00425248" w:rsidTr="009F06B6">
        <w:trPr>
          <w:gridAfter w:val="1"/>
          <w:wAfter w:w="1132" w:type="dxa"/>
          <w:trHeight w:val="996"/>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w:t>
            </w:r>
            <w:proofErr w:type="spellStart"/>
            <w:r w:rsidRPr="00425248">
              <w:rPr>
                <w:rFonts w:ascii="Times New Roman" w:hAnsi="Times New Roman" w:cs="Times New Roman"/>
              </w:rPr>
              <w:t>тельства</w:t>
            </w:r>
            <w:proofErr w:type="spellEnd"/>
            <w:r w:rsidRPr="00425248">
              <w:rPr>
                <w:rFonts w:ascii="Times New Roman" w:hAnsi="Times New Roman" w:cs="Times New Roman"/>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20,2</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20,2</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20,2</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20,2</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20,2</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20,2</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Средства, передаваемые в районный бюджет по соглашению на реализацию мероприятий по осуществлению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66,1</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66,1</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66,1</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66,1</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66,1</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66,1</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06</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06</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bCs/>
                <w:color w:val="000000"/>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06</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91 4 01 60030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tabs>
                <w:tab w:val="left" w:pos="837"/>
              </w:tabs>
              <w:snapToGrid w:val="0"/>
              <w:spacing w:after="0" w:line="276" w:lineRule="auto"/>
              <w:jc w:val="center"/>
              <w:rPr>
                <w:rFonts w:ascii="Times New Roman" w:hAnsi="Times New Roman" w:cs="Times New Roman"/>
              </w:rPr>
            </w:pPr>
            <w:r w:rsidRPr="00425248">
              <w:rPr>
                <w:rFonts w:ascii="Times New Roman" w:hAnsi="Times New Roman" w:cs="Times New Roman"/>
              </w:rPr>
              <w:t>18,5</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18,5</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18,5</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06</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91 4 01 60030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tabs>
                <w:tab w:val="left" w:pos="837"/>
              </w:tabs>
              <w:snapToGrid w:val="0"/>
              <w:spacing w:after="0" w:line="276" w:lineRule="auto"/>
              <w:jc w:val="center"/>
              <w:rPr>
                <w:rFonts w:ascii="Times New Roman" w:hAnsi="Times New Roman" w:cs="Times New Roman"/>
              </w:rPr>
            </w:pPr>
            <w:r w:rsidRPr="00425248">
              <w:rPr>
                <w:rFonts w:ascii="Times New Roman" w:hAnsi="Times New Roman" w:cs="Times New Roman"/>
              </w:rPr>
              <w:t>18,5</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18,5</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18,5</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bCs/>
                <w:color w:val="000000"/>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bCs/>
                <w:color w:val="000000"/>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310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212,4</w:t>
            </w:r>
          </w:p>
        </w:tc>
      </w:tr>
      <w:tr w:rsidR="009F06B6" w:rsidRPr="00425248" w:rsidTr="009F06B6">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bCs/>
                <w:color w:val="000000"/>
              </w:rPr>
              <w:t>91 4 03 00000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903,6</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304,4</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213,5</w:t>
            </w:r>
          </w:p>
        </w:tc>
        <w:tc>
          <w:tcPr>
            <w:tcW w:w="1132" w:type="dxa"/>
          </w:tcPr>
          <w:p w:rsidR="009F06B6" w:rsidRPr="00425248" w:rsidRDefault="009F06B6" w:rsidP="009F06B6">
            <w:pPr>
              <w:snapToGrid w:val="0"/>
              <w:spacing w:after="0" w:line="276" w:lineRule="auto"/>
              <w:jc w:val="center"/>
              <w:rPr>
                <w:rFonts w:ascii="Times New Roman" w:hAnsi="Times New Roman" w:cs="Times New Roman"/>
                <w:bCs/>
              </w:rPr>
            </w:pPr>
          </w:p>
        </w:tc>
      </w:tr>
      <w:tr w:rsidR="009F06B6" w:rsidRPr="00425248" w:rsidTr="009F06B6">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132" w:type="dxa"/>
          </w:tcPr>
          <w:p w:rsidR="009F06B6" w:rsidRPr="00425248" w:rsidRDefault="009F06B6" w:rsidP="009F06B6">
            <w:pPr>
              <w:snapToGrid w:val="0"/>
              <w:spacing w:after="0" w:line="276" w:lineRule="auto"/>
              <w:jc w:val="center"/>
              <w:rPr>
                <w:rFonts w:ascii="Times New Roman" w:hAnsi="Times New Roman" w:cs="Times New Roman"/>
                <w:bCs/>
              </w:rPr>
            </w:pPr>
          </w:p>
        </w:tc>
      </w:tr>
      <w:tr w:rsidR="009F06B6" w:rsidRPr="00425248" w:rsidTr="009F06B6">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мероприятий по проведению регистрации прав на объекты муниципальной собственности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bCs/>
                <w:color w:val="000000"/>
              </w:rPr>
              <w:t>91 4 02 90100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132" w:type="dxa"/>
          </w:tcPr>
          <w:p w:rsidR="009F06B6" w:rsidRPr="00425248" w:rsidRDefault="009F06B6" w:rsidP="009F06B6">
            <w:pPr>
              <w:snapToGrid w:val="0"/>
              <w:spacing w:after="0" w:line="276" w:lineRule="auto"/>
              <w:jc w:val="center"/>
              <w:rPr>
                <w:rFonts w:ascii="Times New Roman" w:hAnsi="Times New Roman" w:cs="Times New Roman"/>
                <w:bCs/>
              </w:rPr>
            </w:pPr>
          </w:p>
        </w:tc>
      </w:tr>
      <w:tr w:rsidR="009F06B6" w:rsidRPr="00425248" w:rsidTr="009F06B6">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bCs/>
                <w:color w:val="000000"/>
              </w:rPr>
              <w:t>91 4 02 90100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13,0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132" w:type="dxa"/>
          </w:tcPr>
          <w:p w:rsidR="009F06B6" w:rsidRPr="00425248" w:rsidRDefault="009F06B6" w:rsidP="009F06B6">
            <w:pPr>
              <w:snapToGrid w:val="0"/>
              <w:spacing w:after="0" w:line="276" w:lineRule="auto"/>
              <w:jc w:val="center"/>
              <w:rPr>
                <w:rFonts w:ascii="Times New Roman" w:hAnsi="Times New Roman" w:cs="Times New Roman"/>
                <w:bCs/>
              </w:rPr>
            </w:pP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pStyle w:val="Standard"/>
              <w:spacing w:line="276" w:lineRule="auto"/>
              <w:jc w:val="center"/>
              <w:rPr>
                <w:rFonts w:cs="Times New Roman"/>
                <w:sz w:val="22"/>
                <w:szCs w:val="22"/>
                <w:lang w:val="ru-RU"/>
              </w:rPr>
            </w:pPr>
            <w:r w:rsidRPr="00425248">
              <w:rPr>
                <w:rFonts w:cs="Times New Roman"/>
                <w:sz w:val="22"/>
                <w:szCs w:val="22"/>
                <w:lang w:val="ru-RU"/>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21,0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9,0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bCs/>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color w:val="000000"/>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color w:val="000000"/>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bCs/>
                <w:color w:val="000000"/>
              </w:rPr>
              <w:t>91 4 03 90740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bCs/>
                <w:color w:val="000000"/>
              </w:rPr>
              <w:t>91 4 03 90740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r>
      <w:tr w:rsidR="009F06B6" w:rsidRPr="00425248" w:rsidTr="009F06B6">
        <w:trPr>
          <w:gridAfter w:val="1"/>
          <w:wAfter w:w="1132" w:type="dxa"/>
          <w:trHeight w:val="407"/>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10,0</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50,0</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Организация ритуальных услуг по захоронению  граждан</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91 4 03 90830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40,0</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bCs/>
                <w:color w:val="000000"/>
              </w:rPr>
              <w:t>91 4 03 90830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40,0</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723,6</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178,4</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74,5</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723,6</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178,4</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74,5</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«Обеспечение безопасности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91 4 04 00000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854,8</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854,8</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854,8</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color w:val="000000"/>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9F06B6">
        <w:trPr>
          <w:gridAfter w:val="1"/>
          <w:wAfter w:w="1132" w:type="dxa"/>
        </w:trPr>
        <w:tc>
          <w:tcPr>
            <w:tcW w:w="371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56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240</w:t>
            </w:r>
          </w:p>
        </w:tc>
        <w:tc>
          <w:tcPr>
            <w:tcW w:w="85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2" w:type="dxa"/>
            <w:tcBorders>
              <w:top w:val="nil"/>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c>
          <w:tcPr>
            <w:tcW w:w="990" w:type="dxa"/>
            <w:tcBorders>
              <w:top w:val="nil"/>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50,0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620,0</w:t>
            </w:r>
          </w:p>
        </w:tc>
      </w:tr>
      <w:tr w:rsidR="009F06B6" w:rsidRPr="00425248" w:rsidTr="009F06B6">
        <w:trPr>
          <w:gridAfter w:val="1"/>
          <w:wAfter w:w="1132" w:type="dxa"/>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r>
      <w:tr w:rsidR="009F06B6" w:rsidRPr="00425248" w:rsidTr="009F06B6">
        <w:trPr>
          <w:gridAfter w:val="1"/>
          <w:wAfter w:w="1132" w:type="dxa"/>
          <w:trHeight w:val="439"/>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10</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180,0</w:t>
            </w:r>
          </w:p>
        </w:tc>
      </w:tr>
      <w:tr w:rsidR="009F06B6" w:rsidRPr="00425248" w:rsidTr="009F06B6">
        <w:trPr>
          <w:gridAfter w:val="1"/>
          <w:wAfter w:w="1132" w:type="dxa"/>
          <w:trHeight w:val="439"/>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r>
      <w:tr w:rsidR="009F06B6" w:rsidRPr="00425248" w:rsidTr="009F06B6">
        <w:trPr>
          <w:gridAfter w:val="1"/>
          <w:wAfter w:w="1132" w:type="dxa"/>
          <w:trHeight w:val="694"/>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14</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4,8</w:t>
            </w:r>
          </w:p>
        </w:tc>
      </w:tr>
      <w:tr w:rsidR="009F06B6" w:rsidRPr="00425248" w:rsidTr="009F06B6">
        <w:trPr>
          <w:gridAfter w:val="1"/>
          <w:wAfter w:w="1132" w:type="dxa"/>
          <w:trHeight w:val="439"/>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культуры, организация праздничных мероприятий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4940,0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4300,0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3500,0</w:t>
            </w:r>
          </w:p>
        </w:tc>
      </w:tr>
      <w:tr w:rsidR="009F06B6" w:rsidRPr="00425248" w:rsidTr="009F06B6">
        <w:trPr>
          <w:gridAfter w:val="1"/>
          <w:wAfter w:w="1132" w:type="dxa"/>
          <w:trHeight w:val="90"/>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pStyle w:val="Standard"/>
              <w:spacing w:line="276" w:lineRule="auto"/>
              <w:rPr>
                <w:rFonts w:cs="Times New Roman"/>
                <w:sz w:val="22"/>
                <w:szCs w:val="22"/>
                <w:lang w:val="ru-RU"/>
              </w:rPr>
            </w:pPr>
            <w:r w:rsidRPr="00425248">
              <w:rPr>
                <w:rFonts w:cs="Times New Roman"/>
                <w:sz w:val="22"/>
                <w:szCs w:val="22"/>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2215,3</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1664,3</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864,3</w:t>
            </w:r>
          </w:p>
        </w:tc>
      </w:tr>
      <w:tr w:rsidR="009F06B6" w:rsidRPr="00425248" w:rsidTr="009F06B6">
        <w:trPr>
          <w:gridAfter w:val="1"/>
          <w:wAfter w:w="1132" w:type="dxa"/>
          <w:trHeight w:val="90"/>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color w:val="000000"/>
              </w:rPr>
            </w:pPr>
            <w:r w:rsidRPr="00425248">
              <w:rPr>
                <w:rFonts w:ascii="Times New Roman" w:hAnsi="Times New Roman" w:cs="Times New Roman"/>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2215,3</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1664,3</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864,3</w:t>
            </w:r>
          </w:p>
        </w:tc>
      </w:tr>
      <w:tr w:rsidR="009F06B6" w:rsidRPr="00425248" w:rsidTr="009F06B6">
        <w:trPr>
          <w:gridAfter w:val="1"/>
          <w:wAfter w:w="1132" w:type="dxa"/>
          <w:trHeight w:val="90"/>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9F06B6" w:rsidRPr="00425248" w:rsidRDefault="009F06B6" w:rsidP="009F06B6">
            <w:pPr>
              <w:spacing w:after="0" w:line="276" w:lineRule="auto"/>
              <w:rPr>
                <w:rFonts w:ascii="Times New Roman" w:hAnsi="Times New Roman" w:cs="Times New Roman"/>
                <w:color w:val="000000"/>
              </w:rPr>
            </w:pPr>
            <w:r w:rsidRPr="00425248">
              <w:rPr>
                <w:rFonts w:ascii="Times New Roman" w:hAnsi="Times New Roman" w:cs="Times New Roman"/>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2724,7</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r>
      <w:tr w:rsidR="009F06B6" w:rsidRPr="00425248" w:rsidTr="009F06B6">
        <w:trPr>
          <w:gridAfter w:val="1"/>
          <w:wAfter w:w="1132" w:type="dxa"/>
          <w:trHeight w:val="90"/>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01</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540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2724,7</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2635,7</w:t>
            </w:r>
          </w:p>
        </w:tc>
      </w:tr>
      <w:tr w:rsidR="009F06B6" w:rsidRPr="00425248" w:rsidTr="009F06B6">
        <w:trPr>
          <w:gridAfter w:val="1"/>
          <w:wAfter w:w="1132" w:type="dxa"/>
          <w:trHeight w:val="90"/>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425248">
              <w:rPr>
                <w:rFonts w:ascii="Times New Roman" w:hAnsi="Times New Roman" w:cs="Times New Roman"/>
                <w:color w:val="000000"/>
              </w:rPr>
              <w:t>Крючковский</w:t>
            </w:r>
            <w:proofErr w:type="spellEnd"/>
            <w:r w:rsidRPr="00425248">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rPr>
              <w:t>91 4 06 00000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120,0</w:t>
            </w:r>
          </w:p>
        </w:tc>
      </w:tr>
      <w:tr w:rsidR="009F06B6" w:rsidRPr="00425248" w:rsidTr="009F06B6">
        <w:trPr>
          <w:gridAfter w:val="1"/>
          <w:wAfter w:w="1132" w:type="dxa"/>
          <w:trHeight w:val="90"/>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07</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r>
      <w:tr w:rsidR="009F06B6" w:rsidRPr="00425248" w:rsidTr="009F06B6">
        <w:trPr>
          <w:gridAfter w:val="1"/>
          <w:wAfter w:w="1132" w:type="dxa"/>
          <w:trHeight w:val="294"/>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07</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r>
      <w:tr w:rsidR="009F06B6" w:rsidRPr="00425248" w:rsidTr="009F06B6">
        <w:trPr>
          <w:gridAfter w:val="1"/>
          <w:wAfter w:w="1132" w:type="dxa"/>
          <w:trHeight w:val="1347"/>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Создание условий для обеспечения поселения услугами по организации массового спорта</w:t>
            </w:r>
          </w:p>
          <w:p w:rsidR="009F06B6" w:rsidRPr="00425248" w:rsidRDefault="009F06B6" w:rsidP="009F06B6">
            <w:pPr>
              <w:snapToGrid w:val="0"/>
              <w:spacing w:after="0" w:line="276" w:lineRule="auto"/>
              <w:rPr>
                <w:rFonts w:ascii="Times New Roman" w:hAnsi="Times New Roman" w:cs="Times New Roman"/>
                <w:i/>
              </w:rPr>
            </w:pPr>
            <w:r w:rsidRPr="00425248">
              <w:rPr>
                <w:rFonts w:ascii="Times New Roman" w:hAnsi="Times New Roman" w:cs="Times New Roman"/>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p w:rsidR="009F06B6" w:rsidRPr="00425248" w:rsidRDefault="009F06B6" w:rsidP="009F06B6">
            <w:pPr>
              <w:snapToGrid w:val="0"/>
              <w:spacing w:after="0" w:line="276" w:lineRule="auto"/>
              <w:jc w:val="center"/>
              <w:rPr>
                <w:rFonts w:ascii="Times New Roman" w:hAnsi="Times New Roman" w:cs="Times New Roman"/>
              </w:rPr>
            </w:pP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91 4 06 90670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tc>
        <w:tc>
          <w:tcPr>
            <w:tcW w:w="992" w:type="dxa"/>
            <w:tcBorders>
              <w:top w:val="single" w:sz="4" w:space="0" w:color="00000A"/>
              <w:left w:val="single" w:sz="4" w:space="0" w:color="00000A"/>
              <w:bottom w:val="single" w:sz="4" w:space="0" w:color="00000A"/>
              <w:right w:val="single" w:sz="4" w:space="0" w:color="auto"/>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tc>
        <w:tc>
          <w:tcPr>
            <w:tcW w:w="990" w:type="dxa"/>
            <w:tcBorders>
              <w:top w:val="single" w:sz="4" w:space="0" w:color="00000A"/>
              <w:left w:val="single" w:sz="4" w:space="0" w:color="auto"/>
              <w:bottom w:val="single" w:sz="4" w:space="0" w:color="00000A"/>
              <w:right w:val="single" w:sz="4" w:space="0" w:color="00000A"/>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80,0</w:t>
            </w:r>
          </w:p>
        </w:tc>
      </w:tr>
      <w:tr w:rsidR="009F06B6" w:rsidRPr="00425248" w:rsidTr="009F06B6">
        <w:trPr>
          <w:gridAfter w:val="1"/>
          <w:wAfter w:w="1132" w:type="dxa"/>
          <w:trHeight w:val="1347"/>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Финансовое обеспечение физкультурно-спортивных мероприятий в соответствии с календарным планом</w:t>
            </w:r>
          </w:p>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91 4 06 90660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91 4 06 90660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92" w:type="dxa"/>
            <w:tcBorders>
              <w:top w:val="single" w:sz="4" w:space="0" w:color="00000A"/>
              <w:left w:val="single" w:sz="4" w:space="0" w:color="00000A"/>
              <w:bottom w:val="single" w:sz="4" w:space="0" w:color="00000A"/>
              <w:right w:val="single" w:sz="4" w:space="0" w:color="auto"/>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c>
          <w:tcPr>
            <w:tcW w:w="990" w:type="dxa"/>
            <w:tcBorders>
              <w:top w:val="single" w:sz="4" w:space="0" w:color="00000A"/>
              <w:left w:val="single" w:sz="4" w:space="0" w:color="auto"/>
              <w:bottom w:val="single" w:sz="4" w:space="0" w:color="00000A"/>
              <w:right w:val="single" w:sz="4" w:space="0" w:color="00000A"/>
            </w:tcBorders>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p w:rsidR="009F06B6" w:rsidRPr="00425248" w:rsidRDefault="009F06B6" w:rsidP="009F06B6">
            <w:pPr>
              <w:snapToGrid w:val="0"/>
              <w:spacing w:after="0" w:line="276" w:lineRule="auto"/>
              <w:jc w:val="center"/>
              <w:rPr>
                <w:rFonts w:ascii="Times New Roman" w:hAnsi="Times New Roman" w:cs="Times New Roman"/>
              </w:rPr>
            </w:pPr>
          </w:p>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20,0</w:t>
            </w:r>
          </w:p>
        </w:tc>
      </w:tr>
      <w:tr w:rsidR="009F06B6" w:rsidRPr="00425248" w:rsidTr="009F06B6">
        <w:trPr>
          <w:gridAfter w:val="1"/>
          <w:wAfter w:w="1132" w:type="dxa"/>
          <w:trHeight w:val="146"/>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pacing w:after="0" w:line="276" w:lineRule="auto"/>
              <w:rPr>
                <w:rFonts w:ascii="Times New Roman" w:hAnsi="Times New Roman" w:cs="Times New Roman"/>
              </w:rPr>
            </w:pPr>
            <w:r w:rsidRPr="00425248">
              <w:rPr>
                <w:rFonts w:ascii="Times New Roman" w:hAnsi="Times New Roman" w:cs="Times New Roman"/>
              </w:rPr>
              <w:t>Комплекс процессных мероприятий</w:t>
            </w:r>
            <w:r w:rsidRPr="00425248">
              <w:rPr>
                <w:rFonts w:ascii="Times New Roman" w:hAnsi="Times New Roman" w:cs="Times New Roman"/>
                <w:color w:val="000000"/>
              </w:rPr>
              <w:t xml:space="preserve"> </w:t>
            </w:r>
            <w:r w:rsidRPr="00425248">
              <w:rPr>
                <w:rFonts w:ascii="Times New Roman" w:hAnsi="Times New Roman" w:cs="Times New Roman"/>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kern w:val="3"/>
                <w:lang w:bidi="en-US"/>
              </w:rPr>
              <w:t>91 4 07 00000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154,2</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170,1</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186,3</w:t>
            </w:r>
          </w:p>
        </w:tc>
      </w:tr>
      <w:tr w:rsidR="009F06B6" w:rsidRPr="00425248" w:rsidTr="009F06B6">
        <w:trPr>
          <w:gridAfter w:val="1"/>
          <w:wAfter w:w="1132" w:type="dxa"/>
          <w:trHeight w:val="146"/>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color w:val="000000"/>
                <w:kern w:val="3"/>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color w:val="000000"/>
              </w:rPr>
            </w:pPr>
            <w:r w:rsidRPr="00425248">
              <w:rPr>
                <w:rFonts w:ascii="Times New Roman" w:hAnsi="Times New Roman" w:cs="Times New Roman"/>
                <w:color w:val="000000"/>
                <w:kern w:val="3"/>
                <w:lang w:bidi="en-US"/>
              </w:rPr>
              <w:t xml:space="preserve">91 4 07 </w:t>
            </w:r>
            <w:r w:rsidRPr="00425248">
              <w:rPr>
                <w:rFonts w:ascii="Times New Roman" w:hAnsi="Times New Roman" w:cs="Times New Roman"/>
                <w:color w:val="000000"/>
                <w:kern w:val="3"/>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154,2</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170,1</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186,3</w:t>
            </w:r>
          </w:p>
        </w:tc>
      </w:tr>
      <w:tr w:rsidR="009F06B6" w:rsidRPr="00425248" w:rsidTr="009F06B6">
        <w:trPr>
          <w:gridAfter w:val="1"/>
          <w:wAfter w:w="1132" w:type="dxa"/>
          <w:trHeight w:val="652"/>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03</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color w:val="000000"/>
                <w:kern w:val="3"/>
                <w:lang w:bidi="en-US"/>
              </w:rPr>
              <w:t xml:space="preserve">91 4 07 </w:t>
            </w:r>
            <w:r w:rsidRPr="00425248">
              <w:rPr>
                <w:rFonts w:ascii="Times New Roman" w:hAnsi="Times New Roman" w:cs="Times New Roman"/>
                <w:color w:val="000000"/>
                <w:kern w:val="3"/>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120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154,2</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170,1</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bCs/>
              </w:rPr>
            </w:pPr>
            <w:r w:rsidRPr="00425248">
              <w:rPr>
                <w:rFonts w:ascii="Times New Roman" w:hAnsi="Times New Roman" w:cs="Times New Roman"/>
                <w:bCs/>
              </w:rPr>
              <w:t>186,3</w:t>
            </w:r>
          </w:p>
        </w:tc>
      </w:tr>
      <w:tr w:rsidR="009F06B6" w:rsidRPr="00425248" w:rsidTr="009F06B6">
        <w:trPr>
          <w:gridAfter w:val="1"/>
          <w:wAfter w:w="1132" w:type="dxa"/>
          <w:trHeight w:val="146"/>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2687,1</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9F06B6">
        <w:trPr>
          <w:gridAfter w:val="1"/>
          <w:wAfter w:w="1132" w:type="dxa"/>
          <w:trHeight w:val="674"/>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Содержание  и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1568,5</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9F06B6">
        <w:trPr>
          <w:gridAfter w:val="1"/>
          <w:wAfter w:w="1132" w:type="dxa"/>
          <w:trHeight w:val="146"/>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1535,8</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1568,5</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1628,1</w:t>
            </w:r>
          </w:p>
        </w:tc>
      </w:tr>
      <w:tr w:rsidR="009F06B6" w:rsidRPr="00425248" w:rsidTr="009F06B6">
        <w:trPr>
          <w:gridAfter w:val="1"/>
          <w:wAfter w:w="1132" w:type="dxa"/>
          <w:trHeight w:val="146"/>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Капитальный ремонт и ремонта автомобильных дорог общего пользования населенных пунктов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r w:rsidR="009F06B6" w:rsidRPr="00425248" w:rsidTr="009F06B6">
        <w:trPr>
          <w:gridAfter w:val="1"/>
          <w:wAfter w:w="1132" w:type="dxa"/>
          <w:trHeight w:val="146"/>
        </w:trPr>
        <w:tc>
          <w:tcPr>
            <w:tcW w:w="3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rPr>
                <w:rFonts w:ascii="Times New Roman" w:hAnsi="Times New Roman" w:cs="Times New Roman"/>
              </w:rPr>
            </w:pPr>
            <w:r w:rsidRPr="00425248">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09</w:t>
            </w:r>
          </w:p>
        </w:tc>
        <w:tc>
          <w:tcPr>
            <w:tcW w:w="1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 xml:space="preserve">91 4 08 </w:t>
            </w:r>
            <w:r w:rsidRPr="00425248">
              <w:rPr>
                <w:rFonts w:ascii="Times New Roman" w:hAnsi="Times New Roman" w:cs="Times New Roman"/>
                <w:lang w:val="en-US"/>
              </w:rPr>
              <w:t>S</w:t>
            </w:r>
            <w:r w:rsidRPr="00425248">
              <w:rPr>
                <w:rFonts w:ascii="Times New Roman" w:hAnsi="Times New Roman" w:cs="Times New Roman"/>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240</w:t>
            </w:r>
          </w:p>
        </w:tc>
        <w:tc>
          <w:tcPr>
            <w:tcW w:w="8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c>
          <w:tcPr>
            <w:tcW w:w="992" w:type="dxa"/>
            <w:tcBorders>
              <w:top w:val="single" w:sz="4" w:space="0" w:color="00000A"/>
              <w:left w:val="single" w:sz="4" w:space="0" w:color="00000A"/>
              <w:bottom w:val="single" w:sz="4" w:space="0" w:color="00000A"/>
              <w:right w:val="single" w:sz="4" w:space="0" w:color="auto"/>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1118,6</w:t>
            </w:r>
          </w:p>
        </w:tc>
        <w:tc>
          <w:tcPr>
            <w:tcW w:w="990" w:type="dxa"/>
            <w:tcBorders>
              <w:top w:val="single" w:sz="4" w:space="0" w:color="00000A"/>
              <w:left w:val="single" w:sz="4" w:space="0" w:color="auto"/>
              <w:bottom w:val="single" w:sz="4" w:space="0" w:color="00000A"/>
              <w:right w:val="single" w:sz="4" w:space="0" w:color="00000A"/>
            </w:tcBorders>
            <w:hideMark/>
          </w:tcPr>
          <w:p w:rsidR="009F06B6" w:rsidRPr="00425248" w:rsidRDefault="009F06B6" w:rsidP="009F06B6">
            <w:pPr>
              <w:snapToGrid w:val="0"/>
              <w:spacing w:after="0" w:line="276" w:lineRule="auto"/>
              <w:jc w:val="center"/>
              <w:rPr>
                <w:rFonts w:ascii="Times New Roman" w:hAnsi="Times New Roman" w:cs="Times New Roman"/>
              </w:rPr>
            </w:pPr>
            <w:r w:rsidRPr="00425248">
              <w:rPr>
                <w:rFonts w:ascii="Times New Roman" w:hAnsi="Times New Roman" w:cs="Times New Roman"/>
              </w:rPr>
              <w:t>0,0</w:t>
            </w:r>
          </w:p>
        </w:tc>
      </w:tr>
    </w:tbl>
    <w:p w:rsidR="009F06B6" w:rsidRPr="00425248" w:rsidRDefault="009F06B6" w:rsidP="009F06B6">
      <w:pPr>
        <w:spacing w:after="0"/>
        <w:ind w:firstLine="709"/>
        <w:jc w:val="center"/>
        <w:rPr>
          <w:rFonts w:ascii="Times New Roman" w:hAnsi="Times New Roman" w:cs="Times New Roman"/>
        </w:rPr>
      </w:pP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C1436" w:rsidRPr="00425248" w:rsidRDefault="00FC1436" w:rsidP="009F06B6">
      <w:pPr>
        <w:spacing w:after="0" w:line="240" w:lineRule="auto"/>
        <w:rPr>
          <w:rFonts w:ascii="Times New Roman" w:eastAsia="Times New Roman" w:hAnsi="Times New Roman" w:cs="Times New Roman"/>
          <w:b/>
          <w:bCs/>
          <w:lang w:eastAsia="ru-RU"/>
        </w:rPr>
      </w:pP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Совет депутатов</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муниципального образования</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Крючковский</w:t>
      </w:r>
      <w:proofErr w:type="spellEnd"/>
      <w:r w:rsidRPr="00425248">
        <w:rPr>
          <w:rFonts w:ascii="Times New Roman" w:eastAsia="Times New Roman" w:hAnsi="Times New Roman" w:cs="Times New Roman"/>
          <w:b/>
          <w:lang w:eastAsia="ru-RU"/>
        </w:rPr>
        <w:t xml:space="preserve"> сельсовет</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Беляевского</w:t>
      </w:r>
      <w:proofErr w:type="spellEnd"/>
      <w:r w:rsidRPr="00425248">
        <w:rPr>
          <w:rFonts w:ascii="Times New Roman" w:eastAsia="Times New Roman" w:hAnsi="Times New Roman" w:cs="Times New Roman"/>
          <w:b/>
          <w:lang w:eastAsia="ru-RU"/>
        </w:rPr>
        <w:t xml:space="preserve"> района</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Оренбургской области</w:t>
      </w:r>
    </w:p>
    <w:p w:rsidR="00FC1436" w:rsidRPr="00425248" w:rsidRDefault="00FC1436" w:rsidP="009F06B6">
      <w:pPr>
        <w:widowControl w:val="0"/>
        <w:autoSpaceDE w:val="0"/>
        <w:autoSpaceDN w:val="0"/>
        <w:adjustRightInd w:val="0"/>
        <w:spacing w:after="0" w:line="240" w:lineRule="auto"/>
        <w:rPr>
          <w:rFonts w:ascii="Times New Roman" w:eastAsia="Times New Roman" w:hAnsi="Times New Roman" w:cs="Times New Roman"/>
          <w:lang w:eastAsia="ru-RU"/>
        </w:rPr>
      </w:pP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21.12.2023                                                 РЕШЕНИЕ                                                  №13</w:t>
      </w:r>
      <w:r w:rsidR="00063AA0" w:rsidRPr="00425248">
        <w:rPr>
          <w:rFonts w:ascii="Times New Roman" w:eastAsia="Times New Roman" w:hAnsi="Times New Roman" w:cs="Times New Roman"/>
          <w:b/>
          <w:lang w:eastAsia="ru-RU"/>
        </w:rPr>
        <w:t>6</w:t>
      </w:r>
    </w:p>
    <w:p w:rsidR="00063AA0" w:rsidRPr="00425248" w:rsidRDefault="00063AA0"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063AA0" w:rsidRPr="00425248" w:rsidRDefault="00063AA0" w:rsidP="009F06B6">
      <w:pPr>
        <w:spacing w:after="0" w:line="240" w:lineRule="auto"/>
        <w:jc w:val="center"/>
        <w:rPr>
          <w:rFonts w:ascii="Times New Roman" w:eastAsia="Times New Roman" w:hAnsi="Times New Roman" w:cs="Times New Roman"/>
          <w:color w:val="000000"/>
          <w:spacing w:val="-7"/>
          <w:lang w:eastAsia="ru-RU"/>
        </w:rPr>
      </w:pPr>
      <w:r w:rsidRPr="00425248">
        <w:rPr>
          <w:rFonts w:ascii="Times New Roman" w:eastAsia="Times New Roman" w:hAnsi="Times New Roman" w:cs="Times New Roman"/>
          <w:color w:val="000000"/>
          <w:spacing w:val="-7"/>
          <w:lang w:eastAsia="ru-RU"/>
        </w:rPr>
        <w:t xml:space="preserve">О  передаче осуществления  части </w:t>
      </w:r>
      <w:r w:rsidRPr="00425248">
        <w:rPr>
          <w:rFonts w:ascii="Times New Roman" w:eastAsia="Times New Roman" w:hAnsi="Times New Roman" w:cs="Times New Roman"/>
          <w:color w:val="000000"/>
          <w:spacing w:val="-9"/>
          <w:lang w:eastAsia="ru-RU"/>
        </w:rPr>
        <w:t xml:space="preserve">своих полномочий органам местного </w:t>
      </w:r>
      <w:r w:rsidRPr="00425248">
        <w:rPr>
          <w:rFonts w:ascii="Times New Roman" w:eastAsia="Times New Roman" w:hAnsi="Times New Roman" w:cs="Times New Roman"/>
          <w:color w:val="000000"/>
          <w:spacing w:val="-7"/>
          <w:lang w:eastAsia="ru-RU"/>
        </w:rPr>
        <w:t xml:space="preserve">самоуправления </w:t>
      </w:r>
    </w:p>
    <w:p w:rsidR="00063AA0" w:rsidRPr="00425248" w:rsidRDefault="00063AA0" w:rsidP="009F06B6">
      <w:pPr>
        <w:spacing w:after="0" w:line="240" w:lineRule="auto"/>
        <w:jc w:val="center"/>
        <w:rPr>
          <w:rFonts w:ascii="Times New Roman" w:eastAsia="Times New Roman" w:hAnsi="Times New Roman" w:cs="Times New Roman"/>
          <w:color w:val="000000"/>
          <w:lang w:eastAsia="ru-RU"/>
        </w:rPr>
      </w:pPr>
      <w:r w:rsidRPr="00425248">
        <w:rPr>
          <w:rFonts w:ascii="Times New Roman" w:eastAsia="Times New Roman" w:hAnsi="Times New Roman" w:cs="Times New Roman"/>
          <w:color w:val="000000"/>
          <w:spacing w:val="-7"/>
          <w:lang w:eastAsia="ru-RU"/>
        </w:rPr>
        <w:t xml:space="preserve">     муниципального </w:t>
      </w:r>
      <w:r w:rsidRPr="00425248">
        <w:rPr>
          <w:rFonts w:ascii="Times New Roman" w:eastAsia="Times New Roman" w:hAnsi="Times New Roman" w:cs="Times New Roman"/>
          <w:color w:val="000000"/>
          <w:spacing w:val="-5"/>
          <w:lang w:eastAsia="ru-RU"/>
        </w:rPr>
        <w:t xml:space="preserve">образования </w:t>
      </w:r>
      <w:proofErr w:type="spellStart"/>
      <w:r w:rsidRPr="00425248">
        <w:rPr>
          <w:rFonts w:ascii="Times New Roman" w:eastAsia="Times New Roman" w:hAnsi="Times New Roman" w:cs="Times New Roman"/>
          <w:color w:val="000000"/>
          <w:spacing w:val="-5"/>
          <w:lang w:eastAsia="ru-RU"/>
        </w:rPr>
        <w:t>Беляевский</w:t>
      </w:r>
      <w:proofErr w:type="spellEnd"/>
      <w:r w:rsidRPr="00425248">
        <w:rPr>
          <w:rFonts w:ascii="Times New Roman" w:eastAsia="Times New Roman" w:hAnsi="Times New Roman" w:cs="Times New Roman"/>
          <w:color w:val="000000"/>
          <w:spacing w:val="-5"/>
          <w:lang w:eastAsia="ru-RU"/>
        </w:rPr>
        <w:t xml:space="preserve"> район</w:t>
      </w:r>
    </w:p>
    <w:p w:rsidR="00063AA0" w:rsidRPr="00425248" w:rsidRDefault="00063AA0" w:rsidP="009F06B6">
      <w:pPr>
        <w:spacing w:after="0" w:line="240" w:lineRule="auto"/>
        <w:rPr>
          <w:rFonts w:ascii="Times New Roman" w:eastAsia="Times New Roman" w:hAnsi="Times New Roman" w:cs="Times New Roman"/>
          <w:lang w:eastAsia="ru-RU"/>
        </w:rPr>
      </w:pPr>
    </w:p>
    <w:p w:rsidR="00063AA0" w:rsidRPr="00425248" w:rsidRDefault="00063AA0" w:rsidP="009F06B6">
      <w:pPr>
        <w:spacing w:after="0" w:line="276" w:lineRule="auto"/>
        <w:jc w:val="both"/>
        <w:rPr>
          <w:rFonts w:ascii="Times New Roman" w:eastAsia="Times New Roman" w:hAnsi="Times New Roman" w:cs="Times New Roman"/>
          <w:lang w:eastAsia="ru-RU"/>
        </w:rPr>
      </w:pPr>
    </w:p>
    <w:p w:rsidR="00063AA0" w:rsidRPr="00425248" w:rsidRDefault="00063AA0"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Руководствуясь частью 4 статьи 15 Федерального закона  №131-ФЗ от 06.10.2003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Совет депутатов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решил:</w:t>
      </w:r>
    </w:p>
    <w:p w:rsidR="00063AA0" w:rsidRPr="00425248" w:rsidRDefault="00063AA0" w:rsidP="009F06B6">
      <w:pPr>
        <w:shd w:val="clear" w:color="auto" w:fill="FFFFFF"/>
        <w:spacing w:after="0" w:line="326" w:lineRule="exact"/>
        <w:ind w:left="24"/>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1. </w:t>
      </w:r>
      <w:r w:rsidRPr="00425248">
        <w:rPr>
          <w:rFonts w:ascii="Times New Roman" w:eastAsia="Times New Roman" w:hAnsi="Times New Roman" w:cs="Times New Roman"/>
          <w:color w:val="000000"/>
          <w:spacing w:val="-5"/>
          <w:lang w:eastAsia="ru-RU"/>
        </w:rPr>
        <w:t xml:space="preserve">Передать </w:t>
      </w:r>
      <w:r w:rsidRPr="00425248">
        <w:rPr>
          <w:rFonts w:ascii="Times New Roman" w:eastAsia="Times New Roman" w:hAnsi="Times New Roman" w:cs="Times New Roman"/>
          <w:color w:val="000000"/>
          <w:spacing w:val="-8"/>
          <w:lang w:eastAsia="ru-RU"/>
        </w:rPr>
        <w:t xml:space="preserve">осуществление части полномочий органов местного самоуправления муниципального образования </w:t>
      </w:r>
      <w:proofErr w:type="spellStart"/>
      <w:r w:rsidRPr="00425248">
        <w:rPr>
          <w:rFonts w:ascii="Times New Roman" w:eastAsia="Times New Roman" w:hAnsi="Times New Roman" w:cs="Times New Roman"/>
          <w:color w:val="000000"/>
          <w:spacing w:val="-8"/>
          <w:lang w:eastAsia="ru-RU"/>
        </w:rPr>
        <w:t>Крючковский</w:t>
      </w:r>
      <w:proofErr w:type="spellEnd"/>
      <w:r w:rsidRPr="00425248">
        <w:rPr>
          <w:rFonts w:ascii="Times New Roman" w:eastAsia="Times New Roman" w:hAnsi="Times New Roman" w:cs="Times New Roman"/>
          <w:color w:val="000000"/>
          <w:spacing w:val="-8"/>
          <w:lang w:eastAsia="ru-RU"/>
        </w:rPr>
        <w:t xml:space="preserve"> сельсовет органам местного самоуправления муниципального образования </w:t>
      </w:r>
      <w:proofErr w:type="spellStart"/>
      <w:r w:rsidRPr="00425248">
        <w:rPr>
          <w:rFonts w:ascii="Times New Roman" w:eastAsia="Times New Roman" w:hAnsi="Times New Roman" w:cs="Times New Roman"/>
          <w:color w:val="000000"/>
          <w:spacing w:val="-8"/>
          <w:lang w:eastAsia="ru-RU"/>
        </w:rPr>
        <w:t>Беляевский</w:t>
      </w:r>
      <w:proofErr w:type="spellEnd"/>
      <w:r w:rsidRPr="00425248">
        <w:rPr>
          <w:rFonts w:ascii="Times New Roman" w:eastAsia="Times New Roman" w:hAnsi="Times New Roman" w:cs="Times New Roman"/>
          <w:color w:val="000000"/>
          <w:spacing w:val="-8"/>
          <w:lang w:eastAsia="ru-RU"/>
        </w:rPr>
        <w:t xml:space="preserve"> район:</w:t>
      </w:r>
    </w:p>
    <w:p w:rsidR="00063AA0" w:rsidRPr="00425248" w:rsidRDefault="00063AA0" w:rsidP="009F06B6">
      <w:pPr>
        <w:spacing w:after="0" w:line="240" w:lineRule="auto"/>
        <w:jc w:val="both"/>
        <w:rPr>
          <w:rFonts w:ascii="Times New Roman" w:eastAsia="Times New Roman" w:hAnsi="Times New Roman" w:cs="Times New Roman"/>
          <w:spacing w:val="-6"/>
          <w:lang w:eastAsia="ru-RU"/>
        </w:rPr>
      </w:pPr>
      <w:r w:rsidRPr="00425248">
        <w:rPr>
          <w:rFonts w:ascii="Times New Roman" w:eastAsia="Times New Roman" w:hAnsi="Times New Roman" w:cs="Times New Roman"/>
          <w:lang w:eastAsia="ru-RU"/>
        </w:rPr>
        <w:t xml:space="preserve">     1.1. По контролю за </w:t>
      </w:r>
      <w:r w:rsidRPr="00425248">
        <w:rPr>
          <w:rFonts w:ascii="Times New Roman" w:eastAsia="Times New Roman" w:hAnsi="Times New Roman" w:cs="Times New Roman"/>
          <w:spacing w:val="-6"/>
          <w:lang w:eastAsia="ru-RU"/>
        </w:rPr>
        <w:t xml:space="preserve"> исполнением бюджета поселения (пункт 1 части 1 статьи 5 Устава).</w:t>
      </w:r>
    </w:p>
    <w:p w:rsidR="00063AA0" w:rsidRPr="00425248" w:rsidRDefault="00063AA0" w:rsidP="009F06B6">
      <w:pPr>
        <w:shd w:val="clear" w:color="auto" w:fill="FFFFFF"/>
        <w:spacing w:after="0" w:line="326" w:lineRule="exact"/>
        <w:ind w:left="48"/>
        <w:jc w:val="both"/>
        <w:rPr>
          <w:rFonts w:ascii="Times New Roman" w:eastAsia="Times New Roman" w:hAnsi="Times New Roman" w:cs="Times New Roman"/>
          <w:lang w:eastAsia="ru-RU"/>
        </w:rPr>
      </w:pPr>
      <w:r w:rsidRPr="00425248">
        <w:rPr>
          <w:rFonts w:ascii="Times New Roman" w:eastAsia="Times New Roman" w:hAnsi="Times New Roman" w:cs="Times New Roman"/>
          <w:color w:val="000000"/>
          <w:spacing w:val="-2"/>
          <w:lang w:eastAsia="ru-RU"/>
        </w:rPr>
        <w:t xml:space="preserve">     1.2. По организации библиотечного обслуживания населения, комплектованию  и обеспечению сохранности библиотечных фондов библиотек поселения (пункт 13 </w:t>
      </w:r>
      <w:r w:rsidRPr="00425248">
        <w:rPr>
          <w:rFonts w:ascii="Times New Roman" w:eastAsia="Times New Roman" w:hAnsi="Times New Roman" w:cs="Times New Roman"/>
          <w:color w:val="000000"/>
          <w:spacing w:val="-7"/>
          <w:lang w:eastAsia="ru-RU"/>
        </w:rPr>
        <w:t>части 1 статьи 5 Устава).</w:t>
      </w:r>
    </w:p>
    <w:p w:rsidR="00063AA0" w:rsidRPr="00425248" w:rsidRDefault="00063AA0" w:rsidP="009F06B6">
      <w:pPr>
        <w:shd w:val="clear" w:color="auto" w:fill="FFFFFF"/>
        <w:spacing w:after="0" w:line="326" w:lineRule="exact"/>
        <w:ind w:left="38"/>
        <w:jc w:val="both"/>
        <w:rPr>
          <w:rFonts w:ascii="Times New Roman" w:eastAsia="Times New Roman" w:hAnsi="Times New Roman" w:cs="Times New Roman"/>
          <w:lang w:eastAsia="ru-RU"/>
        </w:rPr>
      </w:pPr>
      <w:r w:rsidRPr="00425248">
        <w:rPr>
          <w:rFonts w:ascii="Times New Roman" w:eastAsia="Times New Roman" w:hAnsi="Times New Roman" w:cs="Times New Roman"/>
          <w:color w:val="000000"/>
          <w:spacing w:val="-1"/>
          <w:lang w:eastAsia="ru-RU"/>
        </w:rPr>
        <w:t xml:space="preserve">     1.3. По созданию условий для организации досуга и обеспечения </w:t>
      </w:r>
      <w:r w:rsidRPr="00425248">
        <w:rPr>
          <w:rFonts w:ascii="Times New Roman" w:eastAsia="Times New Roman" w:hAnsi="Times New Roman" w:cs="Times New Roman"/>
          <w:color w:val="000000"/>
          <w:lang w:eastAsia="ru-RU"/>
        </w:rPr>
        <w:t xml:space="preserve">жителей поселения услугами организации культуры (пункт 14 части 1 </w:t>
      </w:r>
      <w:r w:rsidRPr="00425248">
        <w:rPr>
          <w:rFonts w:ascii="Times New Roman" w:eastAsia="Times New Roman" w:hAnsi="Times New Roman" w:cs="Times New Roman"/>
          <w:color w:val="000000"/>
          <w:spacing w:val="-8"/>
          <w:lang w:eastAsia="ru-RU"/>
        </w:rPr>
        <w:t>статьи 5 Устава).</w:t>
      </w:r>
    </w:p>
    <w:p w:rsidR="00063AA0" w:rsidRPr="00425248" w:rsidRDefault="00063AA0" w:rsidP="009F06B6">
      <w:pPr>
        <w:widowControl w:val="0"/>
        <w:shd w:val="clear" w:color="auto" w:fill="FFFFFF"/>
        <w:tabs>
          <w:tab w:val="left" w:pos="0"/>
        </w:tabs>
        <w:autoSpaceDE w:val="0"/>
        <w:autoSpaceDN w:val="0"/>
        <w:adjustRightInd w:val="0"/>
        <w:spacing w:after="0" w:line="326" w:lineRule="exact"/>
        <w:jc w:val="both"/>
        <w:rPr>
          <w:rFonts w:ascii="Times New Roman" w:eastAsia="Times New Roman" w:hAnsi="Times New Roman" w:cs="Times New Roman"/>
          <w:color w:val="000000"/>
          <w:spacing w:val="-7"/>
          <w:lang w:eastAsia="ru-RU"/>
        </w:rPr>
      </w:pPr>
      <w:r w:rsidRPr="00425248">
        <w:rPr>
          <w:rFonts w:ascii="Times New Roman" w:eastAsia="Times New Roman" w:hAnsi="Times New Roman" w:cs="Times New Roman"/>
          <w:color w:val="000000"/>
          <w:spacing w:val="-1"/>
          <w:lang w:eastAsia="ru-RU"/>
        </w:rPr>
        <w:t xml:space="preserve">     1.4. По созданию условий для развития местного традиционного </w:t>
      </w:r>
      <w:r w:rsidRPr="00425248">
        <w:rPr>
          <w:rFonts w:ascii="Times New Roman" w:eastAsia="Times New Roman" w:hAnsi="Times New Roman" w:cs="Times New Roman"/>
          <w:color w:val="000000"/>
          <w:spacing w:val="-6"/>
          <w:lang w:eastAsia="ru-RU"/>
        </w:rPr>
        <w:t xml:space="preserve">народного художественного творчества, участию в сохранении, возрождении и развитии народных художественных промыслов в поселении (пункт 16 </w:t>
      </w:r>
      <w:r w:rsidRPr="00425248">
        <w:rPr>
          <w:rFonts w:ascii="Times New Roman" w:eastAsia="Times New Roman" w:hAnsi="Times New Roman" w:cs="Times New Roman"/>
          <w:color w:val="000000"/>
          <w:spacing w:val="-7"/>
          <w:lang w:eastAsia="ru-RU"/>
        </w:rPr>
        <w:t>части 1 статьи 5 Устава).</w:t>
      </w:r>
    </w:p>
    <w:p w:rsidR="00063AA0" w:rsidRPr="00425248" w:rsidRDefault="00063AA0"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color w:val="000000"/>
          <w:spacing w:val="-7"/>
          <w:lang w:eastAsia="ru-RU"/>
        </w:rPr>
        <w:t xml:space="preserve">     1.5. </w:t>
      </w:r>
      <w:r w:rsidRPr="00425248">
        <w:rPr>
          <w:rFonts w:ascii="Times New Roman" w:eastAsia="Times New Roman" w:hAnsi="Times New Roman" w:cs="Times New Roman"/>
          <w:spacing w:val="-7"/>
          <w:lang w:eastAsia="ru-RU"/>
        </w:rPr>
        <w:t>по у</w:t>
      </w:r>
      <w:r w:rsidRPr="00425248">
        <w:rPr>
          <w:rFonts w:ascii="Times New Roman" w:eastAsia="Times New Roman" w:hAnsi="Times New Roman" w:cs="Times New Roman"/>
          <w:lang w:eastAsia="ru-RU"/>
        </w:rPr>
        <w:t xml:space="preserve">тверждению подготовленной на основе генеральных планов поселений документации по планировке территории (проект планировки); </w:t>
      </w:r>
    </w:p>
    <w:p w:rsidR="00063AA0" w:rsidRPr="00425248" w:rsidRDefault="00063AA0"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по выдаче градостроительных планов,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направление уведомлений, предусмотренных статьями 51.1, 55 Гражданского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63AA0" w:rsidRPr="00425248" w:rsidRDefault="00063AA0"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по утверждению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поселений для муниципальных</w:t>
      </w:r>
    </w:p>
    <w:p w:rsidR="00063AA0" w:rsidRPr="00425248" w:rsidRDefault="00063AA0"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нужд. </w:t>
      </w:r>
    </w:p>
    <w:p w:rsidR="00063AA0" w:rsidRPr="00425248" w:rsidRDefault="00063AA0" w:rsidP="009F06B6">
      <w:pPr>
        <w:spacing w:after="0" w:line="240" w:lineRule="auto"/>
        <w:ind w:firstLine="42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2. Поручить администрации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заключить соглашение между администрацией муниципального образования </w:t>
      </w:r>
      <w:proofErr w:type="spellStart"/>
      <w:r w:rsidRPr="00425248">
        <w:rPr>
          <w:rFonts w:ascii="Times New Roman" w:eastAsia="Times New Roman" w:hAnsi="Times New Roman" w:cs="Times New Roman"/>
          <w:lang w:eastAsia="ru-RU"/>
        </w:rPr>
        <w:t>Беляевский</w:t>
      </w:r>
      <w:proofErr w:type="spellEnd"/>
      <w:r w:rsidRPr="00425248">
        <w:rPr>
          <w:rFonts w:ascii="Times New Roman" w:eastAsia="Times New Roman" w:hAnsi="Times New Roman" w:cs="Times New Roman"/>
          <w:lang w:eastAsia="ru-RU"/>
        </w:rPr>
        <w:t xml:space="preserve"> район Оренбургской области и администрацией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о передаче осуществления полномочий, указанных в пункте 1.1.-1.5. настоящего решения,   на срок с 01.01.2024 по 31.12.2024 года.</w:t>
      </w:r>
    </w:p>
    <w:p w:rsidR="00063AA0" w:rsidRPr="00425248" w:rsidRDefault="00063AA0" w:rsidP="009F06B6">
      <w:pPr>
        <w:spacing w:after="0" w:line="240" w:lineRule="auto"/>
        <w:ind w:firstLine="42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3. Передача осуществления вышеуказанных полномочий осуществляется за счёт межбюджетных трансфертов, предоставляемых ежегодно из бюджета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в бюджет муниципального образования </w:t>
      </w:r>
      <w:proofErr w:type="spellStart"/>
      <w:r w:rsidRPr="00425248">
        <w:rPr>
          <w:rFonts w:ascii="Times New Roman" w:eastAsia="Times New Roman" w:hAnsi="Times New Roman" w:cs="Times New Roman"/>
          <w:lang w:eastAsia="ru-RU"/>
        </w:rPr>
        <w:t>Беляевский</w:t>
      </w:r>
      <w:proofErr w:type="spellEnd"/>
      <w:r w:rsidRPr="00425248">
        <w:rPr>
          <w:rFonts w:ascii="Times New Roman" w:eastAsia="Times New Roman" w:hAnsi="Times New Roman" w:cs="Times New Roman"/>
          <w:lang w:eastAsia="ru-RU"/>
        </w:rPr>
        <w:t xml:space="preserve"> район.</w:t>
      </w:r>
    </w:p>
    <w:p w:rsidR="00063AA0" w:rsidRPr="00425248" w:rsidRDefault="00063AA0" w:rsidP="009F06B6">
      <w:pPr>
        <w:spacing w:after="0" w:line="240" w:lineRule="auto"/>
        <w:ind w:firstLine="42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4. Формирование, перечисление и учёт межбюджетных трансфертов, предоставляемых из бюджета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бюджету муниципального образования </w:t>
      </w:r>
      <w:proofErr w:type="spellStart"/>
      <w:r w:rsidRPr="00425248">
        <w:rPr>
          <w:rFonts w:ascii="Times New Roman" w:eastAsia="Times New Roman" w:hAnsi="Times New Roman" w:cs="Times New Roman"/>
          <w:lang w:eastAsia="ru-RU"/>
        </w:rPr>
        <w:t>Беляевский</w:t>
      </w:r>
      <w:proofErr w:type="spellEnd"/>
      <w:r w:rsidRPr="00425248">
        <w:rPr>
          <w:rFonts w:ascii="Times New Roman" w:eastAsia="Times New Roman" w:hAnsi="Times New Roman" w:cs="Times New Roman"/>
          <w:lang w:eastAsia="ru-RU"/>
        </w:rPr>
        <w:t xml:space="preserve"> район на реализацию полномочий, указанных в пункте 1 настоящего решения, осуществляется в соответствии с бюджетным законодательством Российской Федерации.</w:t>
      </w:r>
    </w:p>
    <w:p w:rsidR="00063AA0" w:rsidRPr="00425248" w:rsidRDefault="00063AA0" w:rsidP="009F06B6">
      <w:pPr>
        <w:spacing w:after="0" w:line="240" w:lineRule="auto"/>
        <w:ind w:firstLine="42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5. Контроль за исполнением настоящего решения возложить</w:t>
      </w:r>
      <w:r w:rsidRPr="00425248">
        <w:rPr>
          <w:rFonts w:ascii="Times New Roman" w:eastAsia="Times New Roman" w:hAnsi="Times New Roman" w:cs="Times New Roman"/>
          <w:color w:val="000000"/>
          <w:spacing w:val="-1"/>
          <w:lang w:eastAsia="ru-RU"/>
        </w:rPr>
        <w:t xml:space="preserve"> на </w:t>
      </w:r>
      <w:r w:rsidRPr="00425248">
        <w:rPr>
          <w:rFonts w:ascii="Times New Roman" w:eastAsia="Times New Roman" w:hAnsi="Times New Roman" w:cs="Times New Roman"/>
          <w:color w:val="000000"/>
          <w:spacing w:val="-8"/>
          <w:lang w:eastAsia="ru-RU"/>
        </w:rPr>
        <w:t xml:space="preserve">председателя Совета депутатов </w:t>
      </w:r>
      <w:r w:rsidRPr="00425248">
        <w:rPr>
          <w:rFonts w:ascii="Times New Roman" w:eastAsia="Times New Roman" w:hAnsi="Times New Roman" w:cs="Times New Roman"/>
          <w:lang w:eastAsia="ru-RU"/>
        </w:rPr>
        <w:t xml:space="preserve">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w:t>
      </w:r>
    </w:p>
    <w:p w:rsidR="00063AA0" w:rsidRPr="00425248" w:rsidRDefault="00063AA0" w:rsidP="009F06B6">
      <w:pPr>
        <w:spacing w:after="0" w:line="240" w:lineRule="auto"/>
        <w:ind w:firstLine="709"/>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6. </w:t>
      </w:r>
      <w:r w:rsidRPr="00425248">
        <w:rPr>
          <w:rFonts w:ascii="Times New Roman" w:eastAsia="Times New Roman" w:hAnsi="Times New Roman" w:cs="Times New Roman"/>
          <w:color w:val="000000"/>
          <w:spacing w:val="-8"/>
          <w:lang w:eastAsia="ru-RU"/>
        </w:rPr>
        <w:t>Настоящее решение вступает в силу  после дня его официального опубликования в газете «</w:t>
      </w:r>
      <w:proofErr w:type="spellStart"/>
      <w:r w:rsidRPr="00425248">
        <w:rPr>
          <w:rFonts w:ascii="Times New Roman" w:eastAsia="Times New Roman" w:hAnsi="Times New Roman" w:cs="Times New Roman"/>
          <w:color w:val="000000"/>
          <w:spacing w:val="-8"/>
          <w:lang w:eastAsia="ru-RU"/>
        </w:rPr>
        <w:t>Крючковские</w:t>
      </w:r>
      <w:proofErr w:type="spellEnd"/>
      <w:r w:rsidRPr="00425248">
        <w:rPr>
          <w:rFonts w:ascii="Times New Roman" w:eastAsia="Times New Roman" w:hAnsi="Times New Roman" w:cs="Times New Roman"/>
          <w:color w:val="000000"/>
          <w:spacing w:val="-8"/>
          <w:lang w:eastAsia="ru-RU"/>
        </w:rPr>
        <w:t xml:space="preserve"> вести» </w:t>
      </w:r>
      <w:r w:rsidRPr="00425248">
        <w:rPr>
          <w:rFonts w:ascii="Times New Roman" w:eastAsia="Times New Roman" w:hAnsi="Times New Roman" w:cs="Times New Roman"/>
          <w:lang w:eastAsia="ru-RU"/>
        </w:rPr>
        <w:t xml:space="preserve">и распространяется на правоотношения возникшие с 01 января 2024 года. </w:t>
      </w:r>
    </w:p>
    <w:p w:rsidR="00063AA0" w:rsidRPr="00425248" w:rsidRDefault="00063AA0" w:rsidP="009F06B6">
      <w:pPr>
        <w:shd w:val="clear" w:color="auto" w:fill="FFFFFF"/>
        <w:tabs>
          <w:tab w:val="left" w:pos="1123"/>
        </w:tabs>
        <w:spacing w:after="0" w:line="322" w:lineRule="exact"/>
        <w:ind w:left="23"/>
        <w:jc w:val="both"/>
        <w:rPr>
          <w:rFonts w:ascii="Times New Roman" w:eastAsia="Times New Roman" w:hAnsi="Times New Roman" w:cs="Times New Roman"/>
          <w:color w:val="000000"/>
          <w:spacing w:val="-8"/>
          <w:lang w:eastAsia="ru-RU"/>
        </w:rPr>
      </w:pPr>
    </w:p>
    <w:tbl>
      <w:tblPr>
        <w:tblW w:w="10047" w:type="dxa"/>
        <w:tblInd w:w="108" w:type="dxa"/>
        <w:tblLayout w:type="fixed"/>
        <w:tblLook w:val="04A0" w:firstRow="1" w:lastRow="0" w:firstColumn="1" w:lastColumn="0" w:noHBand="0" w:noVBand="1"/>
      </w:tblPr>
      <w:tblGrid>
        <w:gridCol w:w="4536"/>
        <w:gridCol w:w="642"/>
        <w:gridCol w:w="4869"/>
      </w:tblGrid>
      <w:tr w:rsidR="00063AA0" w:rsidRPr="00425248" w:rsidTr="009F06B6">
        <w:tc>
          <w:tcPr>
            <w:tcW w:w="4536" w:type="dxa"/>
          </w:tcPr>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Глава сельсовета</w:t>
            </w:r>
          </w:p>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63AA0" w:rsidRPr="00425248" w:rsidRDefault="00063AA0" w:rsidP="009F06B6">
            <w:pPr>
              <w:widowControl w:val="0"/>
              <w:autoSpaceDE w:val="0"/>
              <w:autoSpaceDN w:val="0"/>
              <w:adjustRightInd w:val="0"/>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 </w:t>
            </w:r>
            <w:proofErr w:type="spellStart"/>
            <w:r w:rsidRPr="00425248">
              <w:rPr>
                <w:rFonts w:ascii="Times New Roman" w:eastAsia="Times New Roman" w:hAnsi="Times New Roman" w:cs="Times New Roman"/>
                <w:lang w:eastAsia="ru-RU"/>
              </w:rPr>
              <w:t>А.В.Ровко</w:t>
            </w:r>
            <w:proofErr w:type="spellEnd"/>
          </w:p>
        </w:tc>
        <w:tc>
          <w:tcPr>
            <w:tcW w:w="642" w:type="dxa"/>
          </w:tcPr>
          <w:p w:rsidR="00063AA0" w:rsidRPr="00425248" w:rsidRDefault="00063AA0" w:rsidP="009F06B6">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c>
          <w:tcPr>
            <w:tcW w:w="4869" w:type="dxa"/>
          </w:tcPr>
          <w:p w:rsidR="00063AA0" w:rsidRPr="00425248" w:rsidRDefault="00063AA0" w:rsidP="009F06B6">
            <w:pPr>
              <w:widowControl w:val="0"/>
              <w:autoSpaceDE w:val="0"/>
              <w:autoSpaceDN w:val="0"/>
              <w:adjustRightInd w:val="0"/>
              <w:spacing w:after="0" w:line="36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Председатель Совета депутатов</w:t>
            </w:r>
          </w:p>
          <w:p w:rsidR="00063AA0" w:rsidRPr="00425248" w:rsidRDefault="00063AA0" w:rsidP="009F06B6">
            <w:pPr>
              <w:widowControl w:val="0"/>
              <w:autoSpaceDE w:val="0"/>
              <w:autoSpaceDN w:val="0"/>
              <w:adjustRightInd w:val="0"/>
              <w:spacing w:after="0" w:line="36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______________ </w:t>
            </w:r>
            <w:proofErr w:type="spellStart"/>
            <w:r w:rsidRPr="00425248">
              <w:rPr>
                <w:rFonts w:ascii="Times New Roman" w:eastAsia="Times New Roman" w:hAnsi="Times New Roman" w:cs="Times New Roman"/>
                <w:lang w:eastAsia="ru-RU"/>
              </w:rPr>
              <w:t>Р.Ф.Слинченко</w:t>
            </w:r>
            <w:proofErr w:type="spellEnd"/>
          </w:p>
        </w:tc>
      </w:tr>
    </w:tbl>
    <w:p w:rsidR="00224992" w:rsidRPr="00425248" w:rsidRDefault="00224992"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ab/>
        <w:t xml:space="preserve">                   </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Совет депутатов</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муниципального образования</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Крючковский</w:t>
      </w:r>
      <w:proofErr w:type="spellEnd"/>
      <w:r w:rsidRPr="00425248">
        <w:rPr>
          <w:rFonts w:ascii="Times New Roman" w:eastAsia="Times New Roman" w:hAnsi="Times New Roman" w:cs="Times New Roman"/>
          <w:b/>
          <w:lang w:eastAsia="ru-RU"/>
        </w:rPr>
        <w:t xml:space="preserve"> сельсовет</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Беляевского</w:t>
      </w:r>
      <w:proofErr w:type="spellEnd"/>
      <w:r w:rsidRPr="00425248">
        <w:rPr>
          <w:rFonts w:ascii="Times New Roman" w:eastAsia="Times New Roman" w:hAnsi="Times New Roman" w:cs="Times New Roman"/>
          <w:b/>
          <w:lang w:eastAsia="ru-RU"/>
        </w:rPr>
        <w:t xml:space="preserve"> района</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Оренбургской области</w:t>
      </w:r>
    </w:p>
    <w:p w:rsidR="00FC1436" w:rsidRPr="00425248" w:rsidRDefault="00FC1436" w:rsidP="009F06B6">
      <w:pPr>
        <w:widowControl w:val="0"/>
        <w:autoSpaceDE w:val="0"/>
        <w:autoSpaceDN w:val="0"/>
        <w:adjustRightInd w:val="0"/>
        <w:spacing w:after="0" w:line="240" w:lineRule="auto"/>
        <w:rPr>
          <w:rFonts w:ascii="Times New Roman" w:eastAsia="Times New Roman" w:hAnsi="Times New Roman" w:cs="Times New Roman"/>
          <w:lang w:eastAsia="ru-RU"/>
        </w:rPr>
      </w:pP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21.12.2023                                                 РЕШЕНИЕ                                                  №13</w:t>
      </w:r>
      <w:r w:rsidR="00063AA0" w:rsidRPr="00425248">
        <w:rPr>
          <w:rFonts w:ascii="Times New Roman" w:eastAsia="Times New Roman" w:hAnsi="Times New Roman" w:cs="Times New Roman"/>
          <w:b/>
          <w:lang w:eastAsia="ru-RU"/>
        </w:rPr>
        <w:t>8</w:t>
      </w:r>
    </w:p>
    <w:p w:rsidR="00063AA0" w:rsidRPr="00425248" w:rsidRDefault="00063AA0"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063AA0" w:rsidRPr="00425248" w:rsidRDefault="00063AA0" w:rsidP="009F06B6">
      <w:pPr>
        <w:spacing w:after="0" w:line="240" w:lineRule="auto"/>
        <w:jc w:val="center"/>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Об   индексации  должностных окладов главы и муниципальных служащих  муниципального</w:t>
      </w:r>
    </w:p>
    <w:p w:rsidR="00063AA0" w:rsidRPr="00425248" w:rsidRDefault="00063AA0" w:rsidP="009F06B6">
      <w:pPr>
        <w:spacing w:after="0" w:line="240" w:lineRule="auto"/>
        <w:ind w:left="4111" w:hanging="4111"/>
        <w:jc w:val="center"/>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w:t>
      </w:r>
    </w:p>
    <w:p w:rsidR="00063AA0" w:rsidRPr="00425248" w:rsidRDefault="00063AA0" w:rsidP="009F06B6">
      <w:pPr>
        <w:spacing w:after="0" w:line="240" w:lineRule="auto"/>
        <w:jc w:val="center"/>
        <w:rPr>
          <w:rFonts w:ascii="Times New Roman" w:eastAsia="Times New Roman" w:hAnsi="Times New Roman" w:cs="Times New Roman"/>
          <w:lang w:eastAsia="ru-RU"/>
        </w:rPr>
      </w:pPr>
    </w:p>
    <w:tbl>
      <w:tblPr>
        <w:tblpPr w:leftFromText="180" w:rightFromText="180" w:vertAnchor="page" w:horzAnchor="margin" w:tblpY="39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63AA0" w:rsidRPr="00425248" w:rsidTr="00063AA0">
        <w:tc>
          <w:tcPr>
            <w:tcW w:w="9630" w:type="dxa"/>
            <w:tcBorders>
              <w:top w:val="nil"/>
              <w:left w:val="nil"/>
              <w:bottom w:val="nil"/>
              <w:right w:val="nil"/>
            </w:tcBorders>
          </w:tcPr>
          <w:p w:rsidR="00063AA0" w:rsidRPr="00425248" w:rsidRDefault="00063AA0" w:rsidP="009F06B6">
            <w:pPr>
              <w:tabs>
                <w:tab w:val="left" w:pos="194"/>
              </w:tabs>
              <w:spacing w:after="0" w:line="240" w:lineRule="auto"/>
              <w:jc w:val="both"/>
              <w:rPr>
                <w:rFonts w:ascii="Times New Roman" w:eastAsia="Times New Roman" w:hAnsi="Times New Roman" w:cs="Times New Roman"/>
                <w:lang w:eastAsia="ru-RU"/>
              </w:rPr>
            </w:pPr>
          </w:p>
        </w:tc>
      </w:tr>
    </w:tbl>
    <w:p w:rsidR="00063AA0" w:rsidRPr="00425248" w:rsidRDefault="00063AA0" w:rsidP="009F06B6">
      <w:pPr>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В целях обеспечения социальных гарантий работников органов местного самоуправления, руководствуясь </w:t>
      </w:r>
      <w:hyperlink r:id="rId21" w:history="1">
        <w:r w:rsidRPr="00425248">
          <w:rPr>
            <w:rFonts w:ascii="Times New Roman" w:eastAsia="Times New Roman" w:hAnsi="Times New Roman" w:cs="Times New Roman"/>
            <w:lang w:eastAsia="ru-RU"/>
          </w:rPr>
          <w:t>статьей 134</w:t>
        </w:r>
      </w:hyperlink>
      <w:r w:rsidRPr="00425248">
        <w:rPr>
          <w:rFonts w:ascii="Times New Roman" w:eastAsia="Times New Roman" w:hAnsi="Times New Roman" w:cs="Times New Roman"/>
          <w:lang w:eastAsia="ru-RU"/>
        </w:rPr>
        <w:t xml:space="preserve"> Трудового кодекса Российской Федерации, Указом Губернатора Оренбургской области от 06.09.2023 № 450-ук «Об индексации», Совет депутатов решил:</w:t>
      </w:r>
    </w:p>
    <w:p w:rsidR="00063AA0" w:rsidRPr="00425248" w:rsidRDefault="00063AA0" w:rsidP="009F06B6">
      <w:pPr>
        <w:autoSpaceDE w:val="0"/>
        <w:autoSpaceDN w:val="0"/>
        <w:adjustRightInd w:val="0"/>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1.Проиндексировать с 1 января  2024 года на 4,9 процента:</w:t>
      </w:r>
    </w:p>
    <w:p w:rsidR="00063AA0" w:rsidRPr="00425248" w:rsidRDefault="00063AA0" w:rsidP="009F06B6">
      <w:pPr>
        <w:autoSpaceDE w:val="0"/>
        <w:autoSpaceDN w:val="0"/>
        <w:adjustRightInd w:val="0"/>
        <w:spacing w:after="0" w:line="240" w:lineRule="auto"/>
        <w:ind w:firstLine="708"/>
        <w:jc w:val="both"/>
        <w:rPr>
          <w:rFonts w:ascii="Times New Roman" w:eastAsia="Times New Roman" w:hAnsi="Times New Roman" w:cs="Times New Roman"/>
          <w:spacing w:val="-5"/>
          <w:lang w:eastAsia="ru-RU"/>
        </w:rPr>
      </w:pPr>
      <w:r w:rsidRPr="00425248">
        <w:rPr>
          <w:rFonts w:ascii="Times New Roman" w:eastAsia="Times New Roman" w:hAnsi="Times New Roman" w:cs="Times New Roman"/>
          <w:lang w:eastAsia="ru-RU"/>
        </w:rPr>
        <w:t xml:space="preserve">а)  размер  должностного оклада  </w:t>
      </w:r>
      <w:r w:rsidRPr="00425248">
        <w:rPr>
          <w:rFonts w:ascii="Times New Roman" w:eastAsia="Times New Roman" w:hAnsi="Times New Roman" w:cs="Times New Roman"/>
          <w:spacing w:val="-1"/>
          <w:lang w:eastAsia="ru-RU"/>
        </w:rPr>
        <w:t xml:space="preserve">выборного должностного  лица </w:t>
      </w:r>
      <w:r w:rsidRPr="00425248">
        <w:rPr>
          <w:rFonts w:ascii="Times New Roman" w:eastAsia="Times New Roman" w:hAnsi="Times New Roman" w:cs="Times New Roman"/>
          <w:spacing w:val="-5"/>
          <w:lang w:eastAsia="ru-RU"/>
        </w:rPr>
        <w:t xml:space="preserve">органа   местного   самоуправления   муниципального   образования </w:t>
      </w:r>
      <w:proofErr w:type="spellStart"/>
      <w:r w:rsidRPr="00425248">
        <w:rPr>
          <w:rFonts w:ascii="Times New Roman" w:eastAsia="Times New Roman" w:hAnsi="Times New Roman" w:cs="Times New Roman"/>
          <w:spacing w:val="-5"/>
          <w:lang w:eastAsia="ru-RU"/>
        </w:rPr>
        <w:t>Крючковский</w:t>
      </w:r>
      <w:proofErr w:type="spellEnd"/>
      <w:r w:rsidRPr="00425248">
        <w:rPr>
          <w:rFonts w:ascii="Times New Roman" w:eastAsia="Times New Roman" w:hAnsi="Times New Roman" w:cs="Times New Roman"/>
          <w:spacing w:val="-5"/>
          <w:lang w:eastAsia="ru-RU"/>
        </w:rPr>
        <w:t xml:space="preserve"> сельсовет, установленный в  </w:t>
      </w:r>
      <w:r w:rsidRPr="00425248">
        <w:rPr>
          <w:rFonts w:ascii="Times New Roman" w:eastAsia="Times New Roman" w:hAnsi="Times New Roman" w:cs="Times New Roman"/>
          <w:lang w:eastAsia="ru-RU"/>
        </w:rPr>
        <w:t xml:space="preserve">Положении  о денежном содержании выборного должностного лица органа местного самоуправления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w:t>
      </w:r>
      <w:proofErr w:type="spellStart"/>
      <w:r w:rsidRPr="00425248">
        <w:rPr>
          <w:rFonts w:ascii="Times New Roman" w:eastAsia="Times New Roman" w:hAnsi="Times New Roman" w:cs="Times New Roman"/>
          <w:lang w:eastAsia="ru-RU"/>
        </w:rPr>
        <w:t>Беляевского</w:t>
      </w:r>
      <w:proofErr w:type="spellEnd"/>
      <w:r w:rsidRPr="00425248">
        <w:rPr>
          <w:rFonts w:ascii="Times New Roman" w:eastAsia="Times New Roman" w:hAnsi="Times New Roman" w:cs="Times New Roman"/>
          <w:lang w:eastAsia="ru-RU"/>
        </w:rPr>
        <w:t xml:space="preserve"> района  Оренбургской области и порядке его выплаты, утвержденного  решением Совета депутатов от 12.11.2020 № 11</w:t>
      </w:r>
      <w:r w:rsidRPr="00425248">
        <w:rPr>
          <w:rFonts w:ascii="Times New Roman" w:eastAsia="Times New Roman" w:hAnsi="Times New Roman" w:cs="Times New Roman"/>
          <w:spacing w:val="-5"/>
          <w:lang w:eastAsia="ru-RU"/>
        </w:rPr>
        <w:t>;</w:t>
      </w:r>
    </w:p>
    <w:p w:rsidR="00063AA0" w:rsidRPr="00425248" w:rsidRDefault="00063AA0" w:rsidP="009F06B6">
      <w:pPr>
        <w:autoSpaceDE w:val="0"/>
        <w:autoSpaceDN w:val="0"/>
        <w:adjustRightInd w:val="0"/>
        <w:spacing w:after="0" w:line="240" w:lineRule="auto"/>
        <w:ind w:firstLine="708"/>
        <w:jc w:val="both"/>
        <w:rPr>
          <w:rFonts w:ascii="Times New Roman" w:eastAsia="Times New Roman" w:hAnsi="Times New Roman" w:cs="Times New Roman"/>
          <w:spacing w:val="-5"/>
          <w:lang w:eastAsia="ru-RU"/>
        </w:rPr>
      </w:pPr>
      <w:r w:rsidRPr="00425248">
        <w:rPr>
          <w:rFonts w:ascii="Times New Roman" w:eastAsia="Times New Roman" w:hAnsi="Times New Roman" w:cs="Times New Roman"/>
          <w:lang w:eastAsia="ru-RU"/>
        </w:rPr>
        <w:t xml:space="preserve">б) размеры должностных окладов муниципальных служащих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установленных   в  Положении о денежном содержании лиц, замещающих должности муниципальной службы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w:t>
      </w:r>
      <w:proofErr w:type="spellStart"/>
      <w:r w:rsidRPr="00425248">
        <w:rPr>
          <w:rFonts w:ascii="Times New Roman" w:eastAsia="Times New Roman" w:hAnsi="Times New Roman" w:cs="Times New Roman"/>
          <w:lang w:eastAsia="ru-RU"/>
        </w:rPr>
        <w:t>Беляевского</w:t>
      </w:r>
      <w:proofErr w:type="spellEnd"/>
      <w:r w:rsidRPr="00425248">
        <w:rPr>
          <w:rFonts w:ascii="Times New Roman" w:eastAsia="Times New Roman" w:hAnsi="Times New Roman" w:cs="Times New Roman"/>
          <w:lang w:eastAsia="ru-RU"/>
        </w:rPr>
        <w:t xml:space="preserve"> района  Оренбургской области и порядке его выплаты, утвержденного  решением Совета депутатов от 12.11.2020 № 11 </w:t>
      </w:r>
      <w:r w:rsidRPr="00425248">
        <w:rPr>
          <w:rFonts w:ascii="Times New Roman" w:eastAsia="Times New Roman" w:hAnsi="Times New Roman" w:cs="Times New Roman"/>
          <w:spacing w:val="-5"/>
          <w:lang w:eastAsia="ru-RU"/>
        </w:rPr>
        <w:t xml:space="preserve"> </w:t>
      </w:r>
    </w:p>
    <w:p w:rsidR="00063AA0" w:rsidRPr="00425248" w:rsidRDefault="00063AA0" w:rsidP="009F06B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2. Установить, что при повышении окладов, предусмотренных подпунктами «а», «б»,  настоящего решения размеры месячных должностных  окладов подлежат  округлению до целого рубля в сторону увеличения.</w:t>
      </w:r>
    </w:p>
    <w:p w:rsidR="00063AA0" w:rsidRPr="00425248" w:rsidRDefault="00063AA0" w:rsidP="009F06B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 Финансирование расходов, связанных с реализацией настоящего указа, осуществить в пределах средств  местного бюджета на 2024год.</w:t>
      </w:r>
    </w:p>
    <w:p w:rsidR="00063AA0" w:rsidRPr="00425248" w:rsidRDefault="00063AA0" w:rsidP="009F06B6">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4.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063AA0" w:rsidRPr="00425248" w:rsidRDefault="00063AA0" w:rsidP="009F06B6">
      <w:pPr>
        <w:spacing w:after="0" w:line="240" w:lineRule="auto"/>
        <w:jc w:val="both"/>
        <w:rPr>
          <w:rFonts w:ascii="Times New Roman" w:eastAsia="Times New Roman" w:hAnsi="Times New Roman" w:cs="Times New Roman"/>
          <w:color w:val="FF0000"/>
          <w:lang w:eastAsia="ru-RU"/>
        </w:rPr>
      </w:pPr>
      <w:r w:rsidRPr="00425248">
        <w:rPr>
          <w:rFonts w:ascii="Times New Roman" w:eastAsia="Times New Roman" w:hAnsi="Times New Roman" w:cs="Times New Roman"/>
          <w:lang w:eastAsia="ru-RU"/>
        </w:rPr>
        <w:t xml:space="preserve">         5. Настоящее решение вступает в силу после его опубликования  в  муниципальной газете «</w:t>
      </w:r>
      <w:proofErr w:type="spellStart"/>
      <w:r w:rsidRPr="00425248">
        <w:rPr>
          <w:rFonts w:ascii="Times New Roman" w:eastAsia="Times New Roman" w:hAnsi="Times New Roman" w:cs="Times New Roman"/>
          <w:lang w:eastAsia="ru-RU"/>
        </w:rPr>
        <w:t>Крючковские</w:t>
      </w:r>
      <w:proofErr w:type="spellEnd"/>
      <w:r w:rsidRPr="00425248">
        <w:rPr>
          <w:rFonts w:ascii="Times New Roman" w:eastAsia="Times New Roman" w:hAnsi="Times New Roman" w:cs="Times New Roman"/>
          <w:lang w:eastAsia="ru-RU"/>
        </w:rPr>
        <w:t xml:space="preserve"> вести» и распространяется на правоотношения, возникшие с 1 января  2024 года. </w:t>
      </w:r>
    </w:p>
    <w:p w:rsidR="00063AA0" w:rsidRPr="00425248" w:rsidRDefault="00063AA0" w:rsidP="009F06B6">
      <w:pPr>
        <w:spacing w:after="0" w:line="240" w:lineRule="auto"/>
        <w:ind w:firstLine="540"/>
        <w:jc w:val="both"/>
        <w:rPr>
          <w:rFonts w:ascii="Times New Roman" w:eastAsia="Times New Roman" w:hAnsi="Times New Roman" w:cs="Times New Roman"/>
          <w:lang w:eastAsia="ru-RU"/>
        </w:rPr>
      </w:pPr>
    </w:p>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10047" w:type="dxa"/>
        <w:tblInd w:w="108" w:type="dxa"/>
        <w:tblLayout w:type="fixed"/>
        <w:tblLook w:val="04A0" w:firstRow="1" w:lastRow="0" w:firstColumn="1" w:lastColumn="0" w:noHBand="0" w:noVBand="1"/>
      </w:tblPr>
      <w:tblGrid>
        <w:gridCol w:w="4536"/>
        <w:gridCol w:w="642"/>
        <w:gridCol w:w="4869"/>
      </w:tblGrid>
      <w:tr w:rsidR="00063AA0" w:rsidRPr="00425248" w:rsidTr="009F06B6">
        <w:tc>
          <w:tcPr>
            <w:tcW w:w="4536" w:type="dxa"/>
          </w:tcPr>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Глава сельсовета</w:t>
            </w:r>
          </w:p>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63AA0" w:rsidRPr="00425248" w:rsidRDefault="00063AA0" w:rsidP="009F06B6">
            <w:pPr>
              <w:widowControl w:val="0"/>
              <w:autoSpaceDE w:val="0"/>
              <w:autoSpaceDN w:val="0"/>
              <w:adjustRightInd w:val="0"/>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 </w:t>
            </w:r>
            <w:proofErr w:type="spellStart"/>
            <w:r w:rsidRPr="00425248">
              <w:rPr>
                <w:rFonts w:ascii="Times New Roman" w:eastAsia="Times New Roman" w:hAnsi="Times New Roman" w:cs="Times New Roman"/>
                <w:lang w:eastAsia="ru-RU"/>
              </w:rPr>
              <w:t>А.В.Ровко</w:t>
            </w:r>
            <w:proofErr w:type="spellEnd"/>
          </w:p>
        </w:tc>
        <w:tc>
          <w:tcPr>
            <w:tcW w:w="642" w:type="dxa"/>
          </w:tcPr>
          <w:p w:rsidR="00063AA0" w:rsidRPr="00425248" w:rsidRDefault="00063AA0" w:rsidP="009F06B6">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c>
          <w:tcPr>
            <w:tcW w:w="4869" w:type="dxa"/>
          </w:tcPr>
          <w:p w:rsidR="00063AA0" w:rsidRPr="00425248" w:rsidRDefault="00063AA0" w:rsidP="009F06B6">
            <w:pPr>
              <w:widowControl w:val="0"/>
              <w:autoSpaceDE w:val="0"/>
              <w:autoSpaceDN w:val="0"/>
              <w:adjustRightInd w:val="0"/>
              <w:spacing w:after="0" w:line="36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Председатель Совета депутатов</w:t>
            </w:r>
          </w:p>
          <w:p w:rsidR="00063AA0" w:rsidRPr="00425248" w:rsidRDefault="00063AA0" w:rsidP="009F06B6">
            <w:pPr>
              <w:widowControl w:val="0"/>
              <w:autoSpaceDE w:val="0"/>
              <w:autoSpaceDN w:val="0"/>
              <w:adjustRightInd w:val="0"/>
              <w:spacing w:after="0" w:line="36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______________ </w:t>
            </w:r>
            <w:proofErr w:type="spellStart"/>
            <w:r w:rsidRPr="00425248">
              <w:rPr>
                <w:rFonts w:ascii="Times New Roman" w:eastAsia="Times New Roman" w:hAnsi="Times New Roman" w:cs="Times New Roman"/>
                <w:lang w:eastAsia="ru-RU"/>
              </w:rPr>
              <w:t>Р.Ф.Слинченко</w:t>
            </w:r>
            <w:proofErr w:type="spellEnd"/>
          </w:p>
          <w:p w:rsidR="00063AA0" w:rsidRPr="00425248" w:rsidRDefault="00063AA0" w:rsidP="009F06B6">
            <w:pPr>
              <w:widowControl w:val="0"/>
              <w:autoSpaceDE w:val="0"/>
              <w:autoSpaceDN w:val="0"/>
              <w:adjustRightInd w:val="0"/>
              <w:spacing w:after="0" w:line="240" w:lineRule="auto"/>
              <w:rPr>
                <w:rFonts w:ascii="Times New Roman" w:eastAsia="Times New Roman" w:hAnsi="Times New Roman" w:cs="Times New Roman"/>
                <w:bCs/>
                <w:lang w:eastAsia="ru-RU"/>
              </w:rPr>
            </w:pPr>
          </w:p>
          <w:p w:rsidR="00063AA0" w:rsidRPr="00425248" w:rsidRDefault="00063AA0" w:rsidP="009F06B6">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Совет депутатов</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муниципального образования</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Крючковский</w:t>
      </w:r>
      <w:proofErr w:type="spellEnd"/>
      <w:r w:rsidRPr="00425248">
        <w:rPr>
          <w:rFonts w:ascii="Times New Roman" w:eastAsia="Times New Roman" w:hAnsi="Times New Roman" w:cs="Times New Roman"/>
          <w:b/>
          <w:lang w:eastAsia="ru-RU"/>
        </w:rPr>
        <w:t xml:space="preserve"> сельсовет</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Беляевского</w:t>
      </w:r>
      <w:proofErr w:type="spellEnd"/>
      <w:r w:rsidRPr="00425248">
        <w:rPr>
          <w:rFonts w:ascii="Times New Roman" w:eastAsia="Times New Roman" w:hAnsi="Times New Roman" w:cs="Times New Roman"/>
          <w:b/>
          <w:lang w:eastAsia="ru-RU"/>
        </w:rPr>
        <w:t xml:space="preserve"> района</w:t>
      </w: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Оренбургской области</w:t>
      </w:r>
    </w:p>
    <w:p w:rsidR="00FC1436" w:rsidRPr="00425248" w:rsidRDefault="00FC1436" w:rsidP="009F06B6">
      <w:pPr>
        <w:widowControl w:val="0"/>
        <w:autoSpaceDE w:val="0"/>
        <w:autoSpaceDN w:val="0"/>
        <w:adjustRightInd w:val="0"/>
        <w:spacing w:after="0" w:line="240" w:lineRule="auto"/>
        <w:rPr>
          <w:rFonts w:ascii="Times New Roman" w:eastAsia="Times New Roman" w:hAnsi="Times New Roman" w:cs="Times New Roman"/>
          <w:lang w:eastAsia="ru-RU"/>
        </w:rPr>
      </w:pPr>
    </w:p>
    <w:p w:rsidR="00FC1436" w:rsidRPr="00425248" w:rsidRDefault="00FC1436"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21.12.2023                                                 РЕШЕНИЕ                                                  №1</w:t>
      </w:r>
      <w:r w:rsidR="00063AA0" w:rsidRPr="00425248">
        <w:rPr>
          <w:rFonts w:ascii="Times New Roman" w:eastAsia="Times New Roman" w:hAnsi="Times New Roman" w:cs="Times New Roman"/>
          <w:b/>
          <w:lang w:eastAsia="ru-RU"/>
        </w:rPr>
        <w:t>40</w:t>
      </w:r>
    </w:p>
    <w:p w:rsidR="00063AA0" w:rsidRPr="00425248" w:rsidRDefault="00063AA0" w:rsidP="009F06B6">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063AA0" w:rsidRPr="00425248" w:rsidRDefault="00063AA0" w:rsidP="009F06B6">
      <w:pPr>
        <w:autoSpaceDE w:val="0"/>
        <w:autoSpaceDN w:val="0"/>
        <w:spacing w:after="0" w:line="240" w:lineRule="auto"/>
        <w:ind w:hanging="72"/>
        <w:jc w:val="center"/>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О признании утратившим  силу решения Совета депутатов от 28.11.2006  №38 «Об утверждении Положения и состава общественной жилищной комиссии при администрации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w:t>
      </w:r>
    </w:p>
    <w:p w:rsidR="00063AA0" w:rsidRPr="00425248" w:rsidRDefault="00063AA0" w:rsidP="009F06B6">
      <w:pPr>
        <w:autoSpaceDE w:val="0"/>
        <w:autoSpaceDN w:val="0"/>
        <w:spacing w:after="0" w:line="240" w:lineRule="auto"/>
        <w:ind w:hanging="72"/>
        <w:jc w:val="both"/>
        <w:rPr>
          <w:rFonts w:ascii="Times New Roman" w:eastAsia="Times New Roman" w:hAnsi="Times New Roman" w:cs="Times New Roman"/>
          <w:lang w:eastAsia="ru-RU"/>
        </w:rPr>
      </w:pPr>
    </w:p>
    <w:p w:rsidR="00063AA0" w:rsidRPr="00425248" w:rsidRDefault="00063AA0" w:rsidP="009F06B6">
      <w:pPr>
        <w:autoSpaceDE w:val="0"/>
        <w:autoSpaceDN w:val="0"/>
        <w:spacing w:after="0" w:line="240" w:lineRule="auto"/>
        <w:ind w:firstLine="709"/>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Совет депутатов  решил:</w:t>
      </w:r>
    </w:p>
    <w:p w:rsidR="00063AA0" w:rsidRPr="00425248" w:rsidRDefault="00063AA0" w:rsidP="009F06B6">
      <w:pPr>
        <w:autoSpaceDE w:val="0"/>
        <w:autoSpaceDN w:val="0"/>
        <w:spacing w:after="0" w:line="240" w:lineRule="auto"/>
        <w:ind w:firstLine="709"/>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 Признать утратившими силу решения Совета депутатов  от 28.11.2006  №38 «Об утверждении Положения и состава общественной жилищной комиссии при администрации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от 29.10.2018 №121 «О внесении изменений в решение Совета депутатов от 28.11.2006 №38</w:t>
      </w:r>
      <w:r w:rsidRPr="00425248">
        <w:rPr>
          <w:rFonts w:ascii="Times New Roman" w:eastAsia="Times New Roman" w:hAnsi="Times New Roman" w:cs="Times New Roman"/>
          <w:color w:val="FF0000"/>
          <w:lang w:eastAsia="ru-RU"/>
        </w:rPr>
        <w:t xml:space="preserve"> «</w:t>
      </w:r>
      <w:r w:rsidRPr="00425248">
        <w:rPr>
          <w:rFonts w:ascii="Times New Roman" w:eastAsia="Times New Roman" w:hAnsi="Times New Roman" w:cs="Times New Roman"/>
          <w:lang w:eastAsia="ru-RU"/>
        </w:rPr>
        <w:t xml:space="preserve">Об утверждении Положения и  состава   общественной  жилищной комиссии администрации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w:t>
      </w:r>
    </w:p>
    <w:p w:rsidR="00063AA0" w:rsidRPr="00425248" w:rsidRDefault="00063AA0" w:rsidP="009F06B6">
      <w:pPr>
        <w:autoSpaceDE w:val="0"/>
        <w:autoSpaceDN w:val="0"/>
        <w:spacing w:after="0" w:line="240" w:lineRule="auto"/>
        <w:ind w:firstLine="709"/>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2. Контроль за исполнением настоящего решения возложить на главу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w:t>
      </w:r>
    </w:p>
    <w:p w:rsidR="00063AA0" w:rsidRPr="00425248" w:rsidRDefault="00063AA0" w:rsidP="009F06B6">
      <w:pPr>
        <w:autoSpaceDE w:val="0"/>
        <w:autoSpaceDN w:val="0"/>
        <w:spacing w:after="0" w:line="240" w:lineRule="auto"/>
        <w:ind w:firstLine="709"/>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 Настоящее решение вступает в силу после его опубликования  в  муниципальной газете «</w:t>
      </w:r>
      <w:proofErr w:type="spellStart"/>
      <w:r w:rsidRPr="00425248">
        <w:rPr>
          <w:rFonts w:ascii="Times New Roman" w:eastAsia="Times New Roman" w:hAnsi="Times New Roman" w:cs="Times New Roman"/>
          <w:lang w:eastAsia="ru-RU"/>
        </w:rPr>
        <w:t>Крючковские</w:t>
      </w:r>
      <w:proofErr w:type="spellEnd"/>
      <w:r w:rsidRPr="00425248">
        <w:rPr>
          <w:rFonts w:ascii="Times New Roman" w:eastAsia="Times New Roman" w:hAnsi="Times New Roman" w:cs="Times New Roman"/>
          <w:lang w:eastAsia="ru-RU"/>
        </w:rPr>
        <w:t xml:space="preserve"> вести».</w:t>
      </w:r>
    </w:p>
    <w:p w:rsidR="00063AA0" w:rsidRPr="00425248" w:rsidRDefault="00063AA0" w:rsidP="009F06B6">
      <w:pPr>
        <w:autoSpaceDE w:val="0"/>
        <w:autoSpaceDN w:val="0"/>
        <w:spacing w:after="0" w:line="240" w:lineRule="auto"/>
        <w:jc w:val="both"/>
        <w:rPr>
          <w:rFonts w:ascii="Times New Roman" w:eastAsia="Times New Roman" w:hAnsi="Times New Roman" w:cs="Times New Roman"/>
          <w:lang w:eastAsia="ru-RU"/>
        </w:rPr>
      </w:pPr>
    </w:p>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10047" w:type="dxa"/>
        <w:tblInd w:w="108" w:type="dxa"/>
        <w:tblLayout w:type="fixed"/>
        <w:tblLook w:val="04A0" w:firstRow="1" w:lastRow="0" w:firstColumn="1" w:lastColumn="0" w:noHBand="0" w:noVBand="1"/>
      </w:tblPr>
      <w:tblGrid>
        <w:gridCol w:w="4536"/>
        <w:gridCol w:w="642"/>
        <w:gridCol w:w="4869"/>
      </w:tblGrid>
      <w:tr w:rsidR="00063AA0" w:rsidRPr="00425248" w:rsidTr="009F06B6">
        <w:tc>
          <w:tcPr>
            <w:tcW w:w="4536" w:type="dxa"/>
          </w:tcPr>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Глава сельсовета</w:t>
            </w:r>
          </w:p>
          <w:p w:rsidR="00063AA0" w:rsidRPr="00425248" w:rsidRDefault="00063AA0" w:rsidP="009F06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63AA0" w:rsidRPr="00425248" w:rsidRDefault="00063AA0" w:rsidP="009F06B6">
            <w:pPr>
              <w:widowControl w:val="0"/>
              <w:autoSpaceDE w:val="0"/>
              <w:autoSpaceDN w:val="0"/>
              <w:adjustRightInd w:val="0"/>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 </w:t>
            </w:r>
            <w:proofErr w:type="spellStart"/>
            <w:r w:rsidRPr="00425248">
              <w:rPr>
                <w:rFonts w:ascii="Times New Roman" w:eastAsia="Times New Roman" w:hAnsi="Times New Roman" w:cs="Times New Roman"/>
                <w:lang w:eastAsia="ru-RU"/>
              </w:rPr>
              <w:t>А.В.Ровко</w:t>
            </w:r>
            <w:proofErr w:type="spellEnd"/>
          </w:p>
        </w:tc>
        <w:tc>
          <w:tcPr>
            <w:tcW w:w="642" w:type="dxa"/>
          </w:tcPr>
          <w:p w:rsidR="00063AA0" w:rsidRPr="00425248" w:rsidRDefault="00063AA0" w:rsidP="009F06B6">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c>
          <w:tcPr>
            <w:tcW w:w="4869" w:type="dxa"/>
          </w:tcPr>
          <w:p w:rsidR="00063AA0" w:rsidRPr="00425248" w:rsidRDefault="00063AA0" w:rsidP="009F06B6">
            <w:pPr>
              <w:widowControl w:val="0"/>
              <w:autoSpaceDE w:val="0"/>
              <w:autoSpaceDN w:val="0"/>
              <w:adjustRightInd w:val="0"/>
              <w:spacing w:after="0" w:line="36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Председатель Совета депутатов</w:t>
            </w:r>
          </w:p>
          <w:p w:rsidR="00063AA0" w:rsidRPr="00425248" w:rsidRDefault="00063AA0" w:rsidP="009F06B6">
            <w:pPr>
              <w:widowControl w:val="0"/>
              <w:autoSpaceDE w:val="0"/>
              <w:autoSpaceDN w:val="0"/>
              <w:adjustRightInd w:val="0"/>
              <w:spacing w:after="0" w:line="36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______________ </w:t>
            </w:r>
            <w:proofErr w:type="spellStart"/>
            <w:r w:rsidRPr="00425248">
              <w:rPr>
                <w:rFonts w:ascii="Times New Roman" w:eastAsia="Times New Roman" w:hAnsi="Times New Roman" w:cs="Times New Roman"/>
                <w:lang w:eastAsia="ru-RU"/>
              </w:rPr>
              <w:t>Р.Ф.Слинченко</w:t>
            </w:r>
            <w:proofErr w:type="spellEnd"/>
          </w:p>
          <w:p w:rsidR="00063AA0" w:rsidRPr="00425248" w:rsidRDefault="00063AA0" w:rsidP="009F06B6">
            <w:pPr>
              <w:widowControl w:val="0"/>
              <w:autoSpaceDE w:val="0"/>
              <w:autoSpaceDN w:val="0"/>
              <w:adjustRightInd w:val="0"/>
              <w:spacing w:after="0" w:line="240" w:lineRule="auto"/>
              <w:rPr>
                <w:rFonts w:ascii="Times New Roman" w:eastAsia="Times New Roman" w:hAnsi="Times New Roman" w:cs="Times New Roman"/>
                <w:bCs/>
                <w:lang w:eastAsia="ru-RU"/>
              </w:rPr>
            </w:pPr>
          </w:p>
          <w:p w:rsidR="00063AA0" w:rsidRPr="00425248" w:rsidRDefault="00063AA0" w:rsidP="009F06B6">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Совет депутатов</w:t>
      </w:r>
    </w:p>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муниципального образования</w:t>
      </w:r>
    </w:p>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Крючковский</w:t>
      </w:r>
      <w:proofErr w:type="spellEnd"/>
      <w:r w:rsidRPr="00425248">
        <w:rPr>
          <w:rFonts w:ascii="Times New Roman" w:eastAsia="Times New Roman" w:hAnsi="Times New Roman" w:cs="Times New Roman"/>
          <w:b/>
          <w:lang w:eastAsia="ru-RU"/>
        </w:rPr>
        <w:t xml:space="preserve"> сельсовет</w:t>
      </w:r>
    </w:p>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Беляевского</w:t>
      </w:r>
      <w:proofErr w:type="spellEnd"/>
      <w:r w:rsidRPr="00425248">
        <w:rPr>
          <w:rFonts w:ascii="Times New Roman" w:eastAsia="Times New Roman" w:hAnsi="Times New Roman" w:cs="Times New Roman"/>
          <w:b/>
          <w:lang w:eastAsia="ru-RU"/>
        </w:rPr>
        <w:t xml:space="preserve"> района</w:t>
      </w:r>
    </w:p>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Оренбургской области</w:t>
      </w:r>
    </w:p>
    <w:p w:rsidR="003836EF" w:rsidRPr="00425248" w:rsidRDefault="003836EF" w:rsidP="005A4D8B">
      <w:pPr>
        <w:widowControl w:val="0"/>
        <w:autoSpaceDE w:val="0"/>
        <w:autoSpaceDN w:val="0"/>
        <w:adjustRightInd w:val="0"/>
        <w:spacing w:after="0" w:line="240" w:lineRule="auto"/>
        <w:rPr>
          <w:rFonts w:ascii="Times New Roman" w:eastAsia="Times New Roman" w:hAnsi="Times New Roman" w:cs="Times New Roman"/>
          <w:lang w:eastAsia="ru-RU"/>
        </w:rPr>
      </w:pPr>
    </w:p>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21.12.2023                                                 РЕШЕНИЕ                                                  №141</w:t>
      </w:r>
    </w:p>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836EF" w:rsidRPr="00425248" w:rsidRDefault="003836EF" w:rsidP="005A4D8B">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5A4D8B" w:rsidRPr="00425248" w:rsidRDefault="005A4D8B" w:rsidP="005A4D8B">
      <w:pPr>
        <w:spacing w:after="0" w:line="240" w:lineRule="auto"/>
        <w:rPr>
          <w:rFonts w:ascii="Times New Roman" w:hAnsi="Times New Roman" w:cs="Times New Roman"/>
        </w:rPr>
      </w:pPr>
      <w:r w:rsidRPr="00425248">
        <w:rPr>
          <w:rFonts w:ascii="Times New Roman" w:hAnsi="Times New Roman" w:cs="Times New Roman"/>
        </w:rPr>
        <w:t xml:space="preserve">О внесении  изменений в решение Совета депутатов от  22.12.2022 № 97 «О бюджете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на 2023 год и плановый период 2024 и      2025 годов»  </w:t>
      </w:r>
    </w:p>
    <w:p w:rsidR="005A4D8B" w:rsidRPr="00425248" w:rsidRDefault="005A4D8B" w:rsidP="005A4D8B">
      <w:pPr>
        <w:spacing w:after="0" w:line="240" w:lineRule="auto"/>
        <w:rPr>
          <w:rFonts w:ascii="Times New Roman" w:hAnsi="Times New Roman" w:cs="Times New Roman"/>
        </w:rPr>
      </w:pPr>
    </w:p>
    <w:p w:rsidR="005A4D8B" w:rsidRPr="00425248" w:rsidRDefault="005A4D8B" w:rsidP="005A4D8B">
      <w:pPr>
        <w:spacing w:after="0" w:line="240" w:lineRule="auto"/>
        <w:rPr>
          <w:rFonts w:ascii="Times New Roman" w:hAnsi="Times New Roman" w:cs="Times New Roman"/>
        </w:rPr>
      </w:pPr>
    </w:p>
    <w:p w:rsidR="005A4D8B" w:rsidRPr="00425248" w:rsidRDefault="005A4D8B" w:rsidP="005A4D8B">
      <w:pPr>
        <w:spacing w:after="0" w:line="240" w:lineRule="auto"/>
        <w:jc w:val="both"/>
        <w:rPr>
          <w:rFonts w:ascii="Times New Roman" w:hAnsi="Times New Roman" w:cs="Times New Roman"/>
        </w:rPr>
      </w:pPr>
      <w:r w:rsidRPr="00425248">
        <w:rPr>
          <w:rFonts w:ascii="Times New Roman" w:hAnsi="Times New Roman" w:cs="Times New Roman"/>
        </w:rPr>
        <w:t xml:space="preserve">     Заслушав и обсудив информацию специалиста </w:t>
      </w:r>
      <w:proofErr w:type="spellStart"/>
      <w:r w:rsidRPr="00425248">
        <w:rPr>
          <w:rFonts w:ascii="Times New Roman" w:hAnsi="Times New Roman" w:cs="Times New Roman"/>
        </w:rPr>
        <w:t>Ихневой</w:t>
      </w:r>
      <w:proofErr w:type="spellEnd"/>
      <w:r w:rsidRPr="00425248">
        <w:rPr>
          <w:rFonts w:ascii="Times New Roman" w:hAnsi="Times New Roman" w:cs="Times New Roman"/>
        </w:rPr>
        <w:t xml:space="preserve"> Л.В.  об уточнении бюджета муниципального образования </w:t>
      </w:r>
      <w:proofErr w:type="spellStart"/>
      <w:r w:rsidRPr="00425248">
        <w:rPr>
          <w:rFonts w:ascii="Times New Roman" w:hAnsi="Times New Roman" w:cs="Times New Roman"/>
        </w:rPr>
        <w:t>Крючковский</w:t>
      </w:r>
      <w:proofErr w:type="spellEnd"/>
      <w:r w:rsidRPr="00425248">
        <w:rPr>
          <w:rFonts w:ascii="Times New Roman" w:hAnsi="Times New Roman" w:cs="Times New Roman"/>
        </w:rPr>
        <w:t xml:space="preserve"> сельсовет в связи с поступлением дополнительных доходов от акцизов решил:</w:t>
      </w:r>
    </w:p>
    <w:p w:rsidR="005A4D8B" w:rsidRPr="00425248" w:rsidRDefault="005A4D8B" w:rsidP="005A4D8B">
      <w:pPr>
        <w:pStyle w:val="aa"/>
        <w:widowControl w:val="0"/>
        <w:numPr>
          <w:ilvl w:val="0"/>
          <w:numId w:val="15"/>
        </w:numPr>
        <w:suppressAutoHyphens/>
        <w:autoSpaceDN w:val="0"/>
        <w:ind w:left="0" w:firstLine="426"/>
        <w:contextualSpacing w:val="0"/>
        <w:jc w:val="both"/>
        <w:rPr>
          <w:sz w:val="22"/>
          <w:szCs w:val="22"/>
        </w:rPr>
      </w:pPr>
      <w:r w:rsidRPr="00425248">
        <w:rPr>
          <w:sz w:val="22"/>
          <w:szCs w:val="22"/>
        </w:rPr>
        <w:t xml:space="preserve">Внести в решение Совета депутатов от 22.12.2022 № 97 «О бюджете  муниципального образования </w:t>
      </w:r>
      <w:proofErr w:type="spellStart"/>
      <w:r w:rsidRPr="00425248">
        <w:rPr>
          <w:sz w:val="22"/>
          <w:szCs w:val="22"/>
        </w:rPr>
        <w:t>Крючковский</w:t>
      </w:r>
      <w:proofErr w:type="spellEnd"/>
      <w:r w:rsidRPr="00425248">
        <w:rPr>
          <w:sz w:val="22"/>
          <w:szCs w:val="22"/>
        </w:rPr>
        <w:t xml:space="preserve"> сельсовет на 2023 год и плановый период  2024 и 2025 годов» следующие изменения:</w:t>
      </w:r>
    </w:p>
    <w:p w:rsidR="005A4D8B" w:rsidRPr="00425248" w:rsidRDefault="005A4D8B" w:rsidP="005A4D8B">
      <w:pPr>
        <w:pStyle w:val="aa"/>
        <w:ind w:left="0" w:firstLine="375"/>
        <w:jc w:val="both"/>
        <w:rPr>
          <w:sz w:val="22"/>
          <w:szCs w:val="22"/>
        </w:rPr>
      </w:pPr>
      <w:r w:rsidRPr="00425248">
        <w:rPr>
          <w:sz w:val="22"/>
          <w:szCs w:val="22"/>
        </w:rPr>
        <w:t>1.1 В статье 1 пункта 1 слова «</w:t>
      </w:r>
      <w:r w:rsidRPr="00425248">
        <w:rPr>
          <w:sz w:val="22"/>
          <w:szCs w:val="22"/>
          <w:lang w:eastAsia="en-US"/>
        </w:rPr>
        <w:t xml:space="preserve">13059,8 </w:t>
      </w:r>
      <w:proofErr w:type="spellStart"/>
      <w:r w:rsidRPr="00425248">
        <w:rPr>
          <w:sz w:val="22"/>
          <w:szCs w:val="22"/>
        </w:rPr>
        <w:t>тыс.рублей</w:t>
      </w:r>
      <w:proofErr w:type="spellEnd"/>
      <w:r w:rsidRPr="00425248">
        <w:rPr>
          <w:sz w:val="22"/>
          <w:szCs w:val="22"/>
        </w:rPr>
        <w:t>» заменить словами «13247,</w:t>
      </w:r>
      <w:r w:rsidRPr="00425248">
        <w:rPr>
          <w:sz w:val="22"/>
          <w:szCs w:val="22"/>
          <w:lang w:eastAsia="en-US"/>
        </w:rPr>
        <w:t xml:space="preserve">8 </w:t>
      </w:r>
      <w:proofErr w:type="spellStart"/>
      <w:r w:rsidRPr="00425248">
        <w:rPr>
          <w:sz w:val="22"/>
          <w:szCs w:val="22"/>
        </w:rPr>
        <w:t>тыс.рублей</w:t>
      </w:r>
      <w:proofErr w:type="spellEnd"/>
      <w:r w:rsidRPr="00425248">
        <w:rPr>
          <w:sz w:val="22"/>
          <w:szCs w:val="22"/>
        </w:rPr>
        <w:t>».</w:t>
      </w:r>
    </w:p>
    <w:p w:rsidR="005A4D8B" w:rsidRPr="00425248" w:rsidRDefault="005A4D8B" w:rsidP="005A4D8B">
      <w:pPr>
        <w:pStyle w:val="aa"/>
        <w:ind w:left="0" w:firstLine="375"/>
        <w:jc w:val="both"/>
        <w:rPr>
          <w:sz w:val="22"/>
          <w:szCs w:val="22"/>
        </w:rPr>
      </w:pPr>
      <w:r w:rsidRPr="00425248">
        <w:rPr>
          <w:sz w:val="22"/>
          <w:szCs w:val="22"/>
        </w:rPr>
        <w:t>1.2 В статье 1 пункта 2 слова «</w:t>
      </w:r>
      <w:r w:rsidRPr="00425248">
        <w:rPr>
          <w:sz w:val="22"/>
          <w:szCs w:val="22"/>
          <w:lang w:eastAsia="en-US"/>
        </w:rPr>
        <w:t xml:space="preserve">13059,8 </w:t>
      </w:r>
      <w:proofErr w:type="spellStart"/>
      <w:r w:rsidRPr="00425248">
        <w:rPr>
          <w:sz w:val="22"/>
          <w:szCs w:val="22"/>
        </w:rPr>
        <w:t>тыс.рублей</w:t>
      </w:r>
      <w:proofErr w:type="spellEnd"/>
      <w:r w:rsidRPr="00425248">
        <w:rPr>
          <w:sz w:val="22"/>
          <w:szCs w:val="22"/>
        </w:rPr>
        <w:t>» заменить словами «13747,</w:t>
      </w:r>
      <w:r w:rsidRPr="00425248">
        <w:rPr>
          <w:sz w:val="22"/>
          <w:szCs w:val="22"/>
          <w:lang w:eastAsia="en-US"/>
        </w:rPr>
        <w:t xml:space="preserve">8 </w:t>
      </w:r>
      <w:proofErr w:type="spellStart"/>
      <w:r w:rsidRPr="00425248">
        <w:rPr>
          <w:sz w:val="22"/>
          <w:szCs w:val="22"/>
        </w:rPr>
        <w:t>тыс.рублей</w:t>
      </w:r>
      <w:proofErr w:type="spellEnd"/>
      <w:r w:rsidRPr="00425248">
        <w:rPr>
          <w:sz w:val="22"/>
          <w:szCs w:val="22"/>
        </w:rPr>
        <w:t>».</w:t>
      </w:r>
    </w:p>
    <w:p w:rsidR="005A4D8B" w:rsidRPr="00425248" w:rsidRDefault="005A4D8B" w:rsidP="005A4D8B">
      <w:pPr>
        <w:spacing w:after="0" w:line="240" w:lineRule="auto"/>
        <w:jc w:val="both"/>
        <w:rPr>
          <w:rFonts w:ascii="Times New Roman" w:hAnsi="Times New Roman" w:cs="Times New Roman"/>
        </w:rPr>
      </w:pPr>
      <w:r w:rsidRPr="00425248">
        <w:rPr>
          <w:rFonts w:ascii="Times New Roman" w:hAnsi="Times New Roman" w:cs="Times New Roman"/>
        </w:rPr>
        <w:t xml:space="preserve">      1.2  В статье 1 пункта 3 слова «0,0 рублей», заменить «500,0 </w:t>
      </w:r>
      <w:proofErr w:type="spellStart"/>
      <w:r w:rsidRPr="00425248">
        <w:rPr>
          <w:rFonts w:ascii="Times New Roman" w:hAnsi="Times New Roman" w:cs="Times New Roman"/>
        </w:rPr>
        <w:t>тыс.рублей</w:t>
      </w:r>
      <w:proofErr w:type="spellEnd"/>
      <w:r w:rsidRPr="00425248">
        <w:rPr>
          <w:rFonts w:ascii="Times New Roman" w:hAnsi="Times New Roman" w:cs="Times New Roman"/>
        </w:rPr>
        <w:t>»</w:t>
      </w:r>
    </w:p>
    <w:p w:rsidR="005A4D8B" w:rsidRPr="00425248" w:rsidRDefault="005A4D8B" w:rsidP="005A4D8B">
      <w:pPr>
        <w:spacing w:after="0" w:line="240" w:lineRule="auto"/>
        <w:ind w:firstLine="375"/>
        <w:jc w:val="both"/>
        <w:rPr>
          <w:rFonts w:ascii="Times New Roman" w:hAnsi="Times New Roman" w:cs="Times New Roman"/>
          <w:bCs/>
        </w:rPr>
      </w:pPr>
      <w:r w:rsidRPr="00425248">
        <w:rPr>
          <w:rFonts w:ascii="Times New Roman" w:hAnsi="Times New Roman" w:cs="Times New Roman"/>
        </w:rPr>
        <w:t>1.3. Утвердить и изложить в новой редакции приложение №1</w:t>
      </w:r>
      <w:r w:rsidRPr="00425248">
        <w:rPr>
          <w:rFonts w:ascii="Times New Roman" w:hAnsi="Times New Roman" w:cs="Times New Roman"/>
          <w:b/>
          <w:bCs/>
        </w:rPr>
        <w:t xml:space="preserve"> «</w:t>
      </w:r>
      <w:r w:rsidRPr="00425248">
        <w:rPr>
          <w:rFonts w:ascii="Times New Roman" w:hAnsi="Times New Roman" w:cs="Times New Roman"/>
          <w:bCs/>
        </w:rPr>
        <w:t>Источники</w:t>
      </w:r>
      <w:r w:rsidRPr="00425248">
        <w:rPr>
          <w:rFonts w:ascii="Times New Roman" w:hAnsi="Times New Roman" w:cs="Times New Roman"/>
          <w:b/>
          <w:bCs/>
        </w:rPr>
        <w:t xml:space="preserve"> </w:t>
      </w:r>
      <w:r w:rsidRPr="00425248">
        <w:rPr>
          <w:rFonts w:ascii="Times New Roman" w:hAnsi="Times New Roman" w:cs="Times New Roman"/>
          <w:bCs/>
        </w:rPr>
        <w:t xml:space="preserve">внутреннего финансирования дефицита бюджета поселения» </w:t>
      </w:r>
      <w:r w:rsidRPr="00425248">
        <w:rPr>
          <w:rFonts w:ascii="Times New Roman" w:hAnsi="Times New Roman" w:cs="Times New Roman"/>
          <w:spacing w:val="-2"/>
        </w:rPr>
        <w:t>согласно приложению № 1 к настоящему решению</w:t>
      </w:r>
      <w:r w:rsidRPr="00425248">
        <w:rPr>
          <w:rFonts w:ascii="Times New Roman" w:hAnsi="Times New Roman" w:cs="Times New Roman"/>
          <w:bCs/>
        </w:rPr>
        <w:t>.</w:t>
      </w:r>
    </w:p>
    <w:p w:rsidR="005A4D8B" w:rsidRPr="00425248" w:rsidRDefault="005A4D8B" w:rsidP="005A4D8B">
      <w:pPr>
        <w:spacing w:after="0" w:line="240" w:lineRule="auto"/>
        <w:jc w:val="both"/>
        <w:rPr>
          <w:rFonts w:ascii="Times New Roman" w:hAnsi="Times New Roman" w:cs="Times New Roman"/>
          <w:bCs/>
        </w:rPr>
      </w:pPr>
      <w:r w:rsidRPr="00425248">
        <w:rPr>
          <w:rFonts w:ascii="Times New Roman" w:hAnsi="Times New Roman" w:cs="Times New Roman"/>
          <w:bCs/>
        </w:rPr>
        <w:t xml:space="preserve">     1.4</w:t>
      </w:r>
      <w:r w:rsidRPr="00425248">
        <w:rPr>
          <w:rFonts w:ascii="Times New Roman" w:hAnsi="Times New Roman" w:cs="Times New Roman"/>
        </w:rPr>
        <w:t xml:space="preserve"> Утвердить и изложить в новой редакции приложение №3</w:t>
      </w:r>
      <w:r w:rsidRPr="00425248">
        <w:rPr>
          <w:rFonts w:ascii="Times New Roman" w:hAnsi="Times New Roman" w:cs="Times New Roman"/>
          <w:b/>
          <w:bCs/>
        </w:rPr>
        <w:t xml:space="preserve"> «</w:t>
      </w:r>
      <w:r w:rsidRPr="00425248">
        <w:rPr>
          <w:rFonts w:ascii="Times New Roman" w:hAnsi="Times New Roman" w:cs="Times New Roman"/>
          <w:bCs/>
        </w:rPr>
        <w:t xml:space="preserve">Поступление доходов в бюджет поселения на 2023 год и плановый период 2024 и 2025 </w:t>
      </w:r>
      <w:proofErr w:type="spellStart"/>
      <w:r w:rsidRPr="00425248">
        <w:rPr>
          <w:rFonts w:ascii="Times New Roman" w:hAnsi="Times New Roman" w:cs="Times New Roman"/>
          <w:bCs/>
        </w:rPr>
        <w:t>годов»</w:t>
      </w:r>
      <w:r w:rsidRPr="00425248">
        <w:rPr>
          <w:rFonts w:ascii="Times New Roman" w:hAnsi="Times New Roman" w:cs="Times New Roman"/>
          <w:spacing w:val="-2"/>
        </w:rPr>
        <w:t>согласно</w:t>
      </w:r>
      <w:proofErr w:type="spellEnd"/>
      <w:r w:rsidRPr="00425248">
        <w:rPr>
          <w:rFonts w:ascii="Times New Roman" w:hAnsi="Times New Roman" w:cs="Times New Roman"/>
          <w:spacing w:val="-2"/>
        </w:rPr>
        <w:t xml:space="preserve"> приложению № 2 к настоящему решению</w:t>
      </w:r>
    </w:p>
    <w:p w:rsidR="005A4D8B" w:rsidRPr="00425248" w:rsidRDefault="005A4D8B" w:rsidP="005A4D8B">
      <w:pPr>
        <w:spacing w:after="0" w:line="240" w:lineRule="auto"/>
        <w:jc w:val="both"/>
        <w:rPr>
          <w:rFonts w:ascii="Times New Roman" w:hAnsi="Times New Roman" w:cs="Times New Roman"/>
          <w:spacing w:val="-2"/>
        </w:rPr>
      </w:pPr>
      <w:r w:rsidRPr="00425248">
        <w:rPr>
          <w:rFonts w:ascii="Times New Roman" w:hAnsi="Times New Roman" w:cs="Times New Roman"/>
          <w:bCs/>
        </w:rPr>
        <w:t xml:space="preserve">     1</w:t>
      </w:r>
      <w:r w:rsidRPr="00425248">
        <w:rPr>
          <w:rFonts w:ascii="Times New Roman" w:hAnsi="Times New Roman" w:cs="Times New Roman"/>
        </w:rPr>
        <w:t>.5.Утвердить и изложить в новой редакции</w:t>
      </w:r>
      <w:r w:rsidRPr="00425248">
        <w:rPr>
          <w:rFonts w:ascii="Times New Roman" w:hAnsi="Times New Roman" w:cs="Times New Roman"/>
          <w:spacing w:val="-2"/>
        </w:rPr>
        <w:t xml:space="preserve"> приложение №4 «Распределение расходов  бюджета сельского поселения на 2023 год и плановый период 2024 и 2025 годов по разделам и подразде</w:t>
      </w:r>
      <w:r w:rsidRPr="00425248">
        <w:rPr>
          <w:rFonts w:ascii="Times New Roman" w:hAnsi="Times New Roman" w:cs="Times New Roman"/>
          <w:spacing w:val="-2"/>
        </w:rPr>
        <w:softHyphen/>
      </w:r>
      <w:r w:rsidRPr="00425248">
        <w:rPr>
          <w:rFonts w:ascii="Times New Roman" w:hAnsi="Times New Roman" w:cs="Times New Roman"/>
          <w:spacing w:val="5"/>
        </w:rPr>
        <w:t xml:space="preserve">лам расходов классификации расходов бюджетов» согласно приложению №3 </w:t>
      </w:r>
      <w:r w:rsidRPr="00425248">
        <w:rPr>
          <w:rFonts w:ascii="Times New Roman" w:hAnsi="Times New Roman" w:cs="Times New Roman"/>
          <w:spacing w:val="-2"/>
        </w:rPr>
        <w:t>к настоящему решению.</w:t>
      </w:r>
    </w:p>
    <w:p w:rsidR="005A4D8B" w:rsidRPr="00425248" w:rsidRDefault="005A4D8B" w:rsidP="005A4D8B">
      <w:pPr>
        <w:shd w:val="clear" w:color="auto" w:fill="FFFFFF"/>
        <w:spacing w:after="0" w:line="240" w:lineRule="auto"/>
        <w:jc w:val="both"/>
        <w:rPr>
          <w:rFonts w:ascii="Times New Roman" w:hAnsi="Times New Roman" w:cs="Times New Roman"/>
          <w:spacing w:val="-2"/>
        </w:rPr>
      </w:pPr>
      <w:r w:rsidRPr="00425248">
        <w:rPr>
          <w:rFonts w:ascii="Times New Roman" w:hAnsi="Times New Roman" w:cs="Times New Roman"/>
          <w:spacing w:val="2"/>
        </w:rPr>
        <w:t xml:space="preserve">     1.6.</w:t>
      </w:r>
      <w:r w:rsidRPr="00425248">
        <w:rPr>
          <w:rFonts w:ascii="Times New Roman" w:hAnsi="Times New Roman" w:cs="Times New Roman"/>
        </w:rPr>
        <w:t xml:space="preserve"> Утвердить и изложить в новой редакции</w:t>
      </w:r>
      <w:r w:rsidRPr="00425248">
        <w:rPr>
          <w:rFonts w:ascii="Times New Roman" w:hAnsi="Times New Roman" w:cs="Times New Roman"/>
          <w:spacing w:val="2"/>
        </w:rPr>
        <w:t xml:space="preserve"> </w:t>
      </w:r>
      <w:r w:rsidRPr="00425248">
        <w:rPr>
          <w:rFonts w:ascii="Times New Roman" w:hAnsi="Times New Roman" w:cs="Times New Roman"/>
          <w:spacing w:val="-2"/>
        </w:rPr>
        <w:t>согласно приложение № 5 «В</w:t>
      </w:r>
      <w:r w:rsidRPr="00425248">
        <w:rPr>
          <w:rFonts w:ascii="Times New Roman" w:hAnsi="Times New Roman" w:cs="Times New Roman"/>
          <w:spacing w:val="2"/>
        </w:rPr>
        <w:t xml:space="preserve">едомственную структуру расходов бюджета МО </w:t>
      </w:r>
      <w:proofErr w:type="spellStart"/>
      <w:r w:rsidRPr="00425248">
        <w:rPr>
          <w:rFonts w:ascii="Times New Roman" w:hAnsi="Times New Roman" w:cs="Times New Roman"/>
          <w:spacing w:val="2"/>
        </w:rPr>
        <w:t>Крючковский</w:t>
      </w:r>
      <w:proofErr w:type="spellEnd"/>
      <w:r w:rsidRPr="00425248">
        <w:rPr>
          <w:rFonts w:ascii="Times New Roman" w:hAnsi="Times New Roman" w:cs="Times New Roman"/>
          <w:spacing w:val="2"/>
        </w:rPr>
        <w:t xml:space="preserve"> сельсовет на </w:t>
      </w:r>
      <w:r w:rsidRPr="00425248">
        <w:rPr>
          <w:rFonts w:ascii="Times New Roman" w:hAnsi="Times New Roman" w:cs="Times New Roman"/>
          <w:spacing w:val="-2"/>
        </w:rPr>
        <w:t>2022 год и плановый период 2023 и 2024 годов»</w:t>
      </w:r>
      <w:r w:rsidRPr="00425248">
        <w:rPr>
          <w:rFonts w:ascii="Times New Roman" w:hAnsi="Times New Roman" w:cs="Times New Roman"/>
          <w:spacing w:val="4"/>
        </w:rPr>
        <w:t xml:space="preserve"> с</w:t>
      </w:r>
      <w:r w:rsidRPr="00425248">
        <w:rPr>
          <w:rFonts w:ascii="Times New Roman" w:hAnsi="Times New Roman" w:cs="Times New Roman"/>
          <w:spacing w:val="-2"/>
        </w:rPr>
        <w:t xml:space="preserve">огласно приложению 4 к настоящему решению. </w:t>
      </w:r>
    </w:p>
    <w:p w:rsidR="005A4D8B" w:rsidRPr="00425248" w:rsidRDefault="005A4D8B" w:rsidP="005A4D8B">
      <w:pPr>
        <w:pStyle w:val="Standard"/>
        <w:jc w:val="both"/>
        <w:rPr>
          <w:rFonts w:cs="Times New Roman"/>
          <w:bCs/>
          <w:sz w:val="22"/>
          <w:szCs w:val="22"/>
          <w:lang w:val="ru-RU"/>
        </w:rPr>
      </w:pPr>
      <w:r w:rsidRPr="00425248">
        <w:rPr>
          <w:rFonts w:cs="Times New Roman"/>
          <w:sz w:val="22"/>
          <w:szCs w:val="22"/>
          <w:lang w:val="ru-RU"/>
        </w:rPr>
        <w:t xml:space="preserve">    1.7. Утвердить приложение №5.1 </w:t>
      </w:r>
      <w:r w:rsidRPr="00425248">
        <w:rPr>
          <w:rFonts w:cs="Times New Roman"/>
          <w:b/>
          <w:sz w:val="22"/>
          <w:szCs w:val="22"/>
          <w:lang w:val="ru-RU"/>
        </w:rPr>
        <w:t>«</w:t>
      </w:r>
      <w:r w:rsidRPr="00425248">
        <w:rPr>
          <w:rFonts w:cs="Times New Roman"/>
          <w:bCs/>
          <w:sz w:val="22"/>
          <w:szCs w:val="22"/>
          <w:lang w:val="ru-RU"/>
        </w:rPr>
        <w:t xml:space="preserve">Ведомственная структура расходов бюджета МО </w:t>
      </w:r>
      <w:proofErr w:type="spellStart"/>
      <w:r w:rsidRPr="00425248">
        <w:rPr>
          <w:rFonts w:cs="Times New Roman"/>
          <w:bCs/>
          <w:sz w:val="22"/>
          <w:szCs w:val="22"/>
          <w:lang w:val="ru-RU"/>
        </w:rPr>
        <w:t>Крючковский</w:t>
      </w:r>
      <w:proofErr w:type="spellEnd"/>
      <w:r w:rsidRPr="00425248">
        <w:rPr>
          <w:rFonts w:cs="Times New Roman"/>
          <w:bCs/>
          <w:sz w:val="22"/>
          <w:szCs w:val="22"/>
          <w:lang w:val="ru-RU"/>
        </w:rPr>
        <w:t xml:space="preserve">  сельсовет  на 2023 и плановый период 2024 и 2025 годов год с изменениями показателей ведомственной структуры расходов бюджета поселения, утвержденного решением совета депутатов № 97 от 22.12.2022г. «О бюджете МО </w:t>
      </w:r>
      <w:proofErr w:type="spellStart"/>
      <w:r w:rsidRPr="00425248">
        <w:rPr>
          <w:rFonts w:cs="Times New Roman"/>
          <w:bCs/>
          <w:sz w:val="22"/>
          <w:szCs w:val="22"/>
          <w:lang w:val="ru-RU"/>
        </w:rPr>
        <w:t>Крючковский</w:t>
      </w:r>
      <w:proofErr w:type="spellEnd"/>
      <w:r w:rsidRPr="00425248">
        <w:rPr>
          <w:rFonts w:cs="Times New Roman"/>
          <w:bCs/>
          <w:sz w:val="22"/>
          <w:szCs w:val="22"/>
          <w:lang w:val="ru-RU"/>
        </w:rPr>
        <w:t xml:space="preserve"> сельсовет на 2023 год и плановый период 2024 и 2025 годов» согласно приложению 5 к настоящему решению.</w:t>
      </w:r>
    </w:p>
    <w:p w:rsidR="005A4D8B" w:rsidRPr="005A4D8B" w:rsidRDefault="005A4D8B" w:rsidP="005A4D8B">
      <w:pPr>
        <w:pStyle w:val="Standard"/>
        <w:jc w:val="both"/>
        <w:rPr>
          <w:rFonts w:cs="Times New Roman"/>
          <w:bCs/>
          <w:sz w:val="22"/>
          <w:szCs w:val="22"/>
          <w:lang w:val="ru-RU"/>
        </w:rPr>
      </w:pPr>
      <w:r w:rsidRPr="005A4D8B">
        <w:rPr>
          <w:rFonts w:cs="Times New Roman"/>
          <w:sz w:val="22"/>
          <w:szCs w:val="22"/>
          <w:lang w:val="ru-RU"/>
        </w:rPr>
        <w:t xml:space="preserve">     1.8. Утвердить и изложить в новой редакции</w:t>
      </w:r>
      <w:r w:rsidRPr="005A4D8B">
        <w:rPr>
          <w:rFonts w:cs="Times New Roman"/>
          <w:spacing w:val="-2"/>
          <w:sz w:val="22"/>
          <w:szCs w:val="22"/>
          <w:lang w:val="ru-RU"/>
        </w:rPr>
        <w:t xml:space="preserve"> приложение №6 «Распределение бюджетных ассигнований бюджета сельского поселения на 2023 год и плановый период 2024 и 2025 годов год по разделам и подразде</w:t>
      </w:r>
      <w:r w:rsidRPr="005A4D8B">
        <w:rPr>
          <w:rFonts w:cs="Times New Roman"/>
          <w:spacing w:val="-2"/>
          <w:sz w:val="22"/>
          <w:szCs w:val="22"/>
          <w:lang w:val="ru-RU"/>
        </w:rPr>
        <w:softHyphen/>
        <w:t xml:space="preserve">лам, целевым статьям и видам расходов классификации расходов бюджетов в </w:t>
      </w:r>
      <w:r w:rsidRPr="005A4D8B">
        <w:rPr>
          <w:rFonts w:cs="Times New Roman"/>
          <w:spacing w:val="-1"/>
          <w:sz w:val="22"/>
          <w:szCs w:val="22"/>
          <w:lang w:val="ru-RU"/>
        </w:rPr>
        <w:t xml:space="preserve">пределах сумм, установленных статьей 6 настоящего </w:t>
      </w:r>
      <w:r w:rsidRPr="005A4D8B">
        <w:rPr>
          <w:rFonts w:cs="Times New Roman"/>
          <w:spacing w:val="-2"/>
          <w:sz w:val="22"/>
          <w:szCs w:val="22"/>
          <w:lang w:val="ru-RU"/>
        </w:rPr>
        <w:t>Решения</w:t>
      </w:r>
      <w:r w:rsidRPr="005A4D8B">
        <w:rPr>
          <w:rFonts w:cs="Times New Roman"/>
          <w:spacing w:val="-1"/>
          <w:sz w:val="22"/>
          <w:szCs w:val="22"/>
          <w:lang w:val="ru-RU"/>
        </w:rPr>
        <w:t>,» согласно при</w:t>
      </w:r>
      <w:r w:rsidRPr="005A4D8B">
        <w:rPr>
          <w:rFonts w:cs="Times New Roman"/>
          <w:spacing w:val="-1"/>
          <w:sz w:val="22"/>
          <w:szCs w:val="22"/>
          <w:lang w:val="ru-RU"/>
        </w:rPr>
        <w:softHyphen/>
      </w:r>
      <w:r w:rsidRPr="005A4D8B">
        <w:rPr>
          <w:rFonts w:cs="Times New Roman"/>
          <w:spacing w:val="-2"/>
          <w:sz w:val="22"/>
          <w:szCs w:val="22"/>
          <w:lang w:val="ru-RU"/>
        </w:rPr>
        <w:t>ложению № 6 к настоящему решению</w:t>
      </w:r>
    </w:p>
    <w:p w:rsidR="005A4D8B" w:rsidRPr="005A4D8B" w:rsidRDefault="005A4D8B" w:rsidP="005A4D8B">
      <w:pPr>
        <w:pStyle w:val="Standard"/>
        <w:jc w:val="both"/>
        <w:rPr>
          <w:rFonts w:cs="Times New Roman"/>
          <w:sz w:val="22"/>
          <w:szCs w:val="22"/>
          <w:lang w:val="ru-RU"/>
        </w:rPr>
      </w:pPr>
      <w:r w:rsidRPr="005A4D8B">
        <w:rPr>
          <w:rFonts w:cs="Times New Roman"/>
          <w:bCs/>
          <w:sz w:val="22"/>
          <w:szCs w:val="22"/>
          <w:lang w:val="ru-RU"/>
        </w:rPr>
        <w:t xml:space="preserve">        1.9.</w:t>
      </w:r>
      <w:r w:rsidRPr="005A4D8B">
        <w:rPr>
          <w:rFonts w:cs="Times New Roman"/>
          <w:sz w:val="22"/>
          <w:szCs w:val="22"/>
          <w:lang w:val="ru-RU"/>
        </w:rPr>
        <w:t xml:space="preserve"> Утвердить и изложить в новой редакции </w:t>
      </w:r>
      <w:r w:rsidRPr="005A4D8B">
        <w:rPr>
          <w:rFonts w:eastAsia="Calibri" w:cs="Times New Roman"/>
          <w:sz w:val="22"/>
          <w:szCs w:val="22"/>
          <w:lang w:val="ru-RU"/>
        </w:rPr>
        <w:t xml:space="preserve">приложение №10 «Объем </w:t>
      </w:r>
      <w:r w:rsidRPr="005A4D8B">
        <w:rPr>
          <w:rFonts w:cs="Times New Roman"/>
          <w:sz w:val="22"/>
          <w:szCs w:val="22"/>
          <w:lang w:val="ru-RU"/>
        </w:rPr>
        <w:t xml:space="preserve">дорожного фонда  администрации МО </w:t>
      </w:r>
      <w:proofErr w:type="spellStart"/>
      <w:r w:rsidRPr="005A4D8B">
        <w:rPr>
          <w:rFonts w:cs="Times New Roman"/>
          <w:sz w:val="22"/>
          <w:szCs w:val="22"/>
          <w:lang w:val="ru-RU"/>
        </w:rPr>
        <w:t>Крючковский</w:t>
      </w:r>
      <w:proofErr w:type="spellEnd"/>
      <w:r w:rsidRPr="005A4D8B">
        <w:rPr>
          <w:rFonts w:cs="Times New Roman"/>
          <w:sz w:val="22"/>
          <w:szCs w:val="22"/>
          <w:lang w:val="ru-RU"/>
        </w:rPr>
        <w:t xml:space="preserve"> сельсовет на 2023 и плановый период 2024-2025г г»</w:t>
      </w:r>
      <w:r w:rsidRPr="005A4D8B">
        <w:rPr>
          <w:rFonts w:eastAsia="Calibri" w:cs="Times New Roman"/>
          <w:sz w:val="22"/>
          <w:szCs w:val="22"/>
          <w:lang w:val="ru-RU"/>
        </w:rPr>
        <w:t xml:space="preserve"> согласно приложению №7 к настоящему решению. </w:t>
      </w:r>
      <w:r w:rsidRPr="005A4D8B">
        <w:rPr>
          <w:rFonts w:cs="Times New Roman"/>
          <w:sz w:val="22"/>
          <w:szCs w:val="22"/>
          <w:lang w:val="ru-RU"/>
        </w:rPr>
        <w:t xml:space="preserve">   </w:t>
      </w:r>
    </w:p>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bCs/>
        </w:rPr>
        <w:t xml:space="preserve">        1.10</w:t>
      </w:r>
      <w:r w:rsidRPr="005A4D8B">
        <w:rPr>
          <w:rFonts w:ascii="Times New Roman" w:hAnsi="Times New Roman" w:cs="Times New Roman"/>
        </w:rPr>
        <w:t xml:space="preserve">. Утвердить и изложить в новой редакции </w:t>
      </w:r>
      <w:r w:rsidRPr="005A4D8B">
        <w:rPr>
          <w:rFonts w:ascii="Times New Roman" w:eastAsia="Calibri" w:hAnsi="Times New Roman" w:cs="Times New Roman"/>
        </w:rPr>
        <w:t>приложение №11 «Р</w:t>
      </w:r>
      <w:r w:rsidRPr="005A4D8B">
        <w:rPr>
          <w:rFonts w:ascii="Times New Roman" w:hAnsi="Times New Roman" w:cs="Times New Roman"/>
        </w:rPr>
        <w:t>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2023 год и плановый период 2024  и 2025 годов»</w:t>
      </w:r>
      <w:r w:rsidRPr="005A4D8B">
        <w:rPr>
          <w:rFonts w:ascii="Times New Roman" w:eastAsia="Calibri" w:hAnsi="Times New Roman" w:cs="Times New Roman"/>
        </w:rPr>
        <w:t xml:space="preserve"> согласно приложению №8 к настоящему решению. </w:t>
      </w:r>
      <w:r w:rsidRPr="005A4D8B">
        <w:rPr>
          <w:rFonts w:ascii="Times New Roman" w:hAnsi="Times New Roman" w:cs="Times New Roman"/>
        </w:rPr>
        <w:t xml:space="preserve">   </w:t>
      </w:r>
    </w:p>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 xml:space="preserve">    </w:t>
      </w:r>
      <w:r w:rsidRPr="005A4D8B">
        <w:rPr>
          <w:rFonts w:ascii="Times New Roman" w:eastAsia="Calibri" w:hAnsi="Times New Roman" w:cs="Times New Roman"/>
        </w:rPr>
        <w:t xml:space="preserve"> 2</w:t>
      </w:r>
      <w:r w:rsidRPr="005A4D8B">
        <w:rPr>
          <w:rFonts w:ascii="Times New Roman" w:hAnsi="Times New Roman" w:cs="Times New Roman"/>
        </w:rPr>
        <w:t>.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5A4D8B" w:rsidRPr="005A4D8B" w:rsidRDefault="005A4D8B" w:rsidP="005A4D8B">
      <w:pPr>
        <w:tabs>
          <w:tab w:val="left" w:pos="3686"/>
        </w:tabs>
        <w:spacing w:after="0" w:line="240" w:lineRule="auto"/>
        <w:jc w:val="both"/>
        <w:rPr>
          <w:rFonts w:ascii="Times New Roman" w:hAnsi="Times New Roman" w:cs="Times New Roman"/>
        </w:rPr>
      </w:pPr>
      <w:r w:rsidRPr="005A4D8B">
        <w:rPr>
          <w:rFonts w:ascii="Times New Roman" w:hAnsi="Times New Roman" w:cs="Times New Roman"/>
        </w:rPr>
        <w:t xml:space="preserve">     3. Настоящее решение вступает в силу после официального опубликования (обнародования).</w:t>
      </w:r>
    </w:p>
    <w:p w:rsidR="005A4D8B" w:rsidRPr="005A4D8B" w:rsidRDefault="005A4D8B" w:rsidP="005A4D8B">
      <w:pPr>
        <w:pStyle w:val="Standard"/>
        <w:jc w:val="both"/>
        <w:rPr>
          <w:rFonts w:cs="Times New Roman"/>
          <w:sz w:val="22"/>
          <w:szCs w:val="22"/>
          <w:lang w:val="ru-RU"/>
        </w:rPr>
      </w:pPr>
    </w:p>
    <w:p w:rsidR="005A4D8B" w:rsidRPr="005A4D8B" w:rsidRDefault="005A4D8B" w:rsidP="005A4D8B">
      <w:pPr>
        <w:spacing w:after="0" w:line="240" w:lineRule="auto"/>
        <w:jc w:val="both"/>
        <w:rPr>
          <w:rFonts w:ascii="Times New Roman" w:hAnsi="Times New Roman" w:cs="Times New Roman"/>
        </w:rPr>
      </w:pPr>
    </w:p>
    <w:tbl>
      <w:tblPr>
        <w:tblW w:w="10050" w:type="dxa"/>
        <w:tblInd w:w="108" w:type="dxa"/>
        <w:tblLayout w:type="fixed"/>
        <w:tblLook w:val="04A0" w:firstRow="1" w:lastRow="0" w:firstColumn="1" w:lastColumn="0" w:noHBand="0" w:noVBand="1"/>
      </w:tblPr>
      <w:tblGrid>
        <w:gridCol w:w="4538"/>
        <w:gridCol w:w="642"/>
        <w:gridCol w:w="4870"/>
      </w:tblGrid>
      <w:tr w:rsidR="005A4D8B" w:rsidRPr="005A4D8B" w:rsidTr="005A4D8B">
        <w:tc>
          <w:tcPr>
            <w:tcW w:w="4536" w:type="dxa"/>
          </w:tcPr>
          <w:p w:rsidR="005A4D8B" w:rsidRPr="005A4D8B" w:rsidRDefault="005A4D8B" w:rsidP="005A4D8B">
            <w:pPr>
              <w:shd w:val="clear" w:color="auto" w:fill="FFFFFF"/>
              <w:spacing w:after="0" w:line="240" w:lineRule="auto"/>
              <w:jc w:val="both"/>
              <w:rPr>
                <w:rFonts w:ascii="Times New Roman" w:hAnsi="Times New Roman" w:cs="Times New Roman"/>
              </w:rPr>
            </w:pPr>
            <w:r w:rsidRPr="005A4D8B">
              <w:rPr>
                <w:rFonts w:ascii="Times New Roman" w:hAnsi="Times New Roman" w:cs="Times New Roman"/>
              </w:rPr>
              <w:t>Глава сельсовета</w:t>
            </w:r>
          </w:p>
          <w:p w:rsidR="005A4D8B" w:rsidRPr="005A4D8B" w:rsidRDefault="005A4D8B" w:rsidP="005A4D8B">
            <w:pPr>
              <w:shd w:val="clear" w:color="auto" w:fill="FFFFFF"/>
              <w:spacing w:after="0" w:line="240" w:lineRule="auto"/>
              <w:jc w:val="both"/>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_____________ </w:t>
            </w:r>
            <w:proofErr w:type="spellStart"/>
            <w:r w:rsidRPr="005A4D8B">
              <w:rPr>
                <w:rFonts w:ascii="Times New Roman" w:hAnsi="Times New Roman" w:cs="Times New Roman"/>
              </w:rPr>
              <w:t>А.В.Ровко</w:t>
            </w:r>
            <w:proofErr w:type="spellEnd"/>
          </w:p>
        </w:tc>
        <w:tc>
          <w:tcPr>
            <w:tcW w:w="642" w:type="dxa"/>
          </w:tcPr>
          <w:p w:rsidR="005A4D8B" w:rsidRPr="005A4D8B" w:rsidRDefault="005A4D8B" w:rsidP="005A4D8B">
            <w:pPr>
              <w:overflowPunct w:val="0"/>
              <w:spacing w:after="0" w:line="240" w:lineRule="auto"/>
              <w:jc w:val="both"/>
              <w:rPr>
                <w:rFonts w:ascii="Times New Roman" w:hAnsi="Times New Roman" w:cs="Times New Roman"/>
                <w:b/>
              </w:rPr>
            </w:pPr>
          </w:p>
        </w:tc>
        <w:tc>
          <w:tcPr>
            <w:tcW w:w="4869" w:type="dxa"/>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Председатель Совета депутатов</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______________ </w:t>
            </w:r>
            <w:proofErr w:type="spellStart"/>
            <w:r w:rsidRPr="005A4D8B">
              <w:rPr>
                <w:rFonts w:ascii="Times New Roman" w:hAnsi="Times New Roman" w:cs="Times New Roman"/>
              </w:rPr>
              <w:t>Р.Ф.Слинченко</w:t>
            </w:r>
            <w:proofErr w:type="spellEnd"/>
          </w:p>
          <w:p w:rsidR="005A4D8B" w:rsidRPr="005A4D8B" w:rsidRDefault="005A4D8B" w:rsidP="005A4D8B">
            <w:pPr>
              <w:spacing w:after="0" w:line="240" w:lineRule="auto"/>
              <w:rPr>
                <w:rFonts w:ascii="Times New Roman" w:hAnsi="Times New Roman" w:cs="Times New Roman"/>
                <w:bCs/>
              </w:rPr>
            </w:pPr>
          </w:p>
          <w:p w:rsidR="005A4D8B" w:rsidRPr="005A4D8B" w:rsidRDefault="005A4D8B" w:rsidP="005A4D8B">
            <w:pPr>
              <w:spacing w:after="0" w:line="240" w:lineRule="auto"/>
              <w:rPr>
                <w:rFonts w:ascii="Times New Roman" w:hAnsi="Times New Roman" w:cs="Times New Roman"/>
              </w:rPr>
            </w:pPr>
          </w:p>
        </w:tc>
      </w:tr>
    </w:tbl>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Приложение № 1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от 21.12.2023  №  141</w:t>
      </w:r>
    </w:p>
    <w:p w:rsidR="005A4D8B" w:rsidRPr="005A4D8B" w:rsidRDefault="005A4D8B" w:rsidP="005A4D8B">
      <w:pPr>
        <w:spacing w:after="0" w:line="240" w:lineRule="auto"/>
        <w:ind w:firstLine="5387"/>
        <w:rPr>
          <w:rFonts w:ascii="Times New Roman" w:hAnsi="Times New Roman" w:cs="Times New Roman"/>
        </w:rPr>
      </w:pP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«Приложение №1</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425248">
      <w:pPr>
        <w:spacing w:after="0" w:line="240" w:lineRule="auto"/>
        <w:ind w:left="5387"/>
        <w:rPr>
          <w:rFonts w:ascii="Times New Roman" w:hAnsi="Times New Roman" w:cs="Times New Roman"/>
        </w:rPr>
      </w:pPr>
      <w:r w:rsidRPr="005A4D8B">
        <w:rPr>
          <w:rFonts w:ascii="Times New Roman" w:hAnsi="Times New Roman" w:cs="Times New Roman"/>
        </w:rPr>
        <w:t>от 22.12.2022 №97</w:t>
      </w:r>
      <w:r w:rsidR="00425248">
        <w:rPr>
          <w:rFonts w:ascii="Times New Roman" w:hAnsi="Times New Roman" w:cs="Times New Roman"/>
        </w:rPr>
        <w:t xml:space="preserve">» </w:t>
      </w:r>
      <w:r w:rsidRPr="005A4D8B">
        <w:rPr>
          <w:rFonts w:ascii="Times New Roman" w:hAnsi="Times New Roman" w:cs="Times New Roman"/>
        </w:rPr>
        <w:t xml:space="preserve"> </w:t>
      </w:r>
    </w:p>
    <w:p w:rsidR="005A4D8B" w:rsidRPr="005A4D8B" w:rsidRDefault="005A4D8B" w:rsidP="005A4D8B">
      <w:pPr>
        <w:spacing w:after="0" w:line="240" w:lineRule="auto"/>
        <w:ind w:left="5387"/>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b/>
        </w:rPr>
      </w:pPr>
      <w:r w:rsidRPr="005A4D8B">
        <w:rPr>
          <w:rFonts w:ascii="Times New Roman" w:hAnsi="Times New Roman" w:cs="Times New Roman"/>
        </w:rPr>
        <w:t xml:space="preserve">     </w:t>
      </w:r>
      <w:r w:rsidRPr="005A4D8B">
        <w:rPr>
          <w:rFonts w:ascii="Times New Roman" w:hAnsi="Times New Roman" w:cs="Times New Roman"/>
          <w:b/>
        </w:rPr>
        <w:t>Источники финансирования дефицита бюджета сельского  поселения</w:t>
      </w:r>
    </w:p>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 xml:space="preserve">                                                                                              </w:t>
      </w:r>
    </w:p>
    <w:tbl>
      <w:tblPr>
        <w:tblW w:w="10285" w:type="dxa"/>
        <w:tblInd w:w="-5" w:type="dxa"/>
        <w:tblLook w:val="01E0" w:firstRow="1" w:lastRow="1" w:firstColumn="1" w:lastColumn="1" w:noHBand="0" w:noVBand="0"/>
      </w:tblPr>
      <w:tblGrid>
        <w:gridCol w:w="2640"/>
        <w:gridCol w:w="4252"/>
        <w:gridCol w:w="1134"/>
        <w:gridCol w:w="1125"/>
        <w:gridCol w:w="1134"/>
      </w:tblGrid>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Код</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2023г </w:t>
            </w:r>
            <w:proofErr w:type="spellStart"/>
            <w:r w:rsidRPr="005A4D8B">
              <w:rPr>
                <w:rFonts w:ascii="Times New Roman" w:hAnsi="Times New Roman" w:cs="Times New Roman"/>
              </w:rPr>
              <w:t>тыс.руб</w:t>
            </w:r>
            <w:proofErr w:type="spellEnd"/>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2024г </w:t>
            </w:r>
            <w:proofErr w:type="spellStart"/>
            <w:r w:rsidRPr="005A4D8B">
              <w:rPr>
                <w:rFonts w:ascii="Times New Roman" w:hAnsi="Times New Roman" w:cs="Times New Roman"/>
              </w:rPr>
              <w:t>тыс.руб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2025г </w:t>
            </w:r>
            <w:proofErr w:type="spellStart"/>
            <w:r w:rsidRPr="005A4D8B">
              <w:rPr>
                <w:rFonts w:ascii="Times New Roman" w:hAnsi="Times New Roman" w:cs="Times New Roman"/>
              </w:rPr>
              <w:t>тыс.руб</w:t>
            </w:r>
            <w:proofErr w:type="spellEnd"/>
          </w:p>
        </w:tc>
      </w:tr>
      <w:tr w:rsidR="005A4D8B" w:rsidRPr="005A4D8B" w:rsidTr="005A4D8B">
        <w:trPr>
          <w:trHeight w:val="918"/>
        </w:trPr>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bCs/>
              </w:rPr>
            </w:pPr>
            <w:r w:rsidRPr="005A4D8B">
              <w:rPr>
                <w:rFonts w:ascii="Times New Roman" w:hAnsi="Times New Roman" w:cs="Times New Roman"/>
                <w:bCs/>
              </w:rPr>
              <w:t>01 0 0 00 00 00 0000 000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bCs/>
              </w:rPr>
              <w:t>ИСТОЧНИКИ ВНУТРЕННЕГО 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01 0 5 00 00 00 0000 000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500,0</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01 05 00 00 00 0000 500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Увеличение остатков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-13247,8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01 05 02 00 00 0000 500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Увеличение прочих остатков денежных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-13247,8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01 05 02 01 10 0000 510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Увеличение прочих остатков денежных средств бюджет</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-13247,8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01 05 02 01 10 0000 510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-13247,8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01 05 00 00 00 0000 600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Уменьшение остатков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13747,8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01 05 02 01 00 0000 600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Уменьшение прочих остатков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13747,8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01 05 02 01 00 0000 610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Уменьшение прочих остатков денежных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13747,8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01 05 02 00 10 0000 610</w:t>
            </w: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13747,8</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13188,1</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12273,6</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bCs/>
              </w:rPr>
              <w:t>Всего источников финансирования дефицитов бюджета</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500,0</w:t>
            </w: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w:t>
            </w:r>
          </w:p>
        </w:tc>
      </w:tr>
      <w:tr w:rsidR="005A4D8B" w:rsidRPr="005A4D8B" w:rsidTr="005A4D8B">
        <w:tc>
          <w:tcPr>
            <w:tcW w:w="2640"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c>
          <w:tcPr>
            <w:tcW w:w="1125"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A4D8B" w:rsidRPr="005A4D8B" w:rsidRDefault="005A4D8B" w:rsidP="005A4D8B">
            <w:pPr>
              <w:spacing w:after="0" w:line="240" w:lineRule="auto"/>
              <w:rPr>
                <w:rFonts w:ascii="Times New Roman" w:hAnsi="Times New Roman" w:cs="Times New Roman"/>
              </w:rPr>
            </w:pPr>
          </w:p>
        </w:tc>
      </w:tr>
    </w:tbl>
    <w:p w:rsidR="005A4D8B" w:rsidRPr="005A4D8B" w:rsidRDefault="005A4D8B" w:rsidP="00425248">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Приложение № 2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от 21.12.2023  № 141</w:t>
      </w:r>
    </w:p>
    <w:p w:rsidR="005A4D8B" w:rsidRPr="005A4D8B" w:rsidRDefault="005A4D8B" w:rsidP="005A4D8B">
      <w:pPr>
        <w:spacing w:after="0" w:line="240" w:lineRule="auto"/>
        <w:ind w:firstLine="5387"/>
        <w:rPr>
          <w:rFonts w:ascii="Times New Roman" w:hAnsi="Times New Roman" w:cs="Times New Roman"/>
        </w:rPr>
      </w:pP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«Приложение № 3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left="5387"/>
        <w:rPr>
          <w:rFonts w:ascii="Times New Roman" w:hAnsi="Times New Roman" w:cs="Times New Roman"/>
        </w:rPr>
      </w:pPr>
      <w:r w:rsidRPr="005A4D8B">
        <w:rPr>
          <w:rFonts w:ascii="Times New Roman" w:hAnsi="Times New Roman" w:cs="Times New Roman"/>
        </w:rPr>
        <w:t>от 22.12.2022 №97</w:t>
      </w:r>
      <w:r>
        <w:rPr>
          <w:rFonts w:ascii="Times New Roman" w:hAnsi="Times New Roman" w:cs="Times New Roman"/>
        </w:rPr>
        <w:t>»</w:t>
      </w:r>
      <w:r w:rsidRPr="005A4D8B">
        <w:rPr>
          <w:rFonts w:ascii="Times New Roman" w:hAnsi="Times New Roman" w:cs="Times New Roman"/>
        </w:rPr>
        <w:t xml:space="preserve"> </w:t>
      </w:r>
    </w:p>
    <w:p w:rsidR="005A4D8B" w:rsidRPr="005A4D8B" w:rsidRDefault="005A4D8B" w:rsidP="005A4D8B">
      <w:pPr>
        <w:spacing w:after="0" w:line="240" w:lineRule="auto"/>
        <w:ind w:left="5387"/>
        <w:rPr>
          <w:rFonts w:ascii="Times New Roman" w:hAnsi="Times New Roman" w:cs="Times New Roman"/>
        </w:rPr>
      </w:pPr>
    </w:p>
    <w:p w:rsidR="005A4D8B" w:rsidRPr="005A4D8B" w:rsidRDefault="005A4D8B" w:rsidP="005A4D8B">
      <w:pPr>
        <w:spacing w:after="0" w:line="240" w:lineRule="auto"/>
        <w:jc w:val="center"/>
        <w:rPr>
          <w:rFonts w:ascii="Times New Roman" w:hAnsi="Times New Roman" w:cs="Times New Roman"/>
          <w:b/>
          <w:bCs/>
        </w:rPr>
      </w:pPr>
      <w:r w:rsidRPr="005A4D8B">
        <w:rPr>
          <w:rFonts w:ascii="Times New Roman" w:hAnsi="Times New Roman" w:cs="Times New Roman"/>
          <w:b/>
          <w:bCs/>
        </w:rPr>
        <w:t>Поступление доходов в бюджет поселения</w:t>
      </w:r>
    </w:p>
    <w:p w:rsidR="005A4D8B" w:rsidRPr="005A4D8B" w:rsidRDefault="005A4D8B" w:rsidP="005A4D8B">
      <w:pPr>
        <w:spacing w:after="0" w:line="240" w:lineRule="auto"/>
        <w:jc w:val="center"/>
        <w:rPr>
          <w:rFonts w:ascii="Times New Roman" w:hAnsi="Times New Roman" w:cs="Times New Roman"/>
          <w:b/>
          <w:bCs/>
        </w:rPr>
      </w:pPr>
      <w:r w:rsidRPr="005A4D8B">
        <w:rPr>
          <w:rFonts w:ascii="Times New Roman" w:hAnsi="Times New Roman" w:cs="Times New Roman"/>
          <w:b/>
          <w:bCs/>
        </w:rPr>
        <w:t>на 2023 год и плановый период 2024 и 2025 годов</w:t>
      </w:r>
    </w:p>
    <w:p w:rsidR="005A4D8B" w:rsidRPr="005A4D8B" w:rsidRDefault="005A4D8B" w:rsidP="005A4D8B">
      <w:pPr>
        <w:spacing w:after="0" w:line="240" w:lineRule="auto"/>
        <w:ind w:firstLine="741"/>
        <w:rPr>
          <w:rFonts w:ascii="Times New Roman" w:hAnsi="Times New Roman" w:cs="Times New Roman"/>
        </w:rPr>
      </w:pP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t>(</w:t>
      </w:r>
      <w:proofErr w:type="spellStart"/>
      <w:r w:rsidRPr="005A4D8B">
        <w:rPr>
          <w:rFonts w:ascii="Times New Roman" w:hAnsi="Times New Roman" w:cs="Times New Roman"/>
        </w:rPr>
        <w:t>тыс.рублей</w:t>
      </w:r>
      <w:proofErr w:type="spellEnd"/>
      <w:r w:rsidRPr="005A4D8B">
        <w:rPr>
          <w:rFonts w:ascii="Times New Roman" w:hAnsi="Times New Roman" w:cs="Times New Roman"/>
        </w:rPr>
        <w:t>)</w:t>
      </w:r>
    </w:p>
    <w:tbl>
      <w:tblPr>
        <w:tblW w:w="10774" w:type="dxa"/>
        <w:tblInd w:w="-318" w:type="dxa"/>
        <w:tblLayout w:type="fixed"/>
        <w:tblLook w:val="04A0" w:firstRow="1" w:lastRow="0" w:firstColumn="1" w:lastColumn="0" w:noHBand="0" w:noVBand="1"/>
      </w:tblPr>
      <w:tblGrid>
        <w:gridCol w:w="2692"/>
        <w:gridCol w:w="4709"/>
        <w:gridCol w:w="1134"/>
        <w:gridCol w:w="1134"/>
        <w:gridCol w:w="1105"/>
      </w:tblGrid>
      <w:tr w:rsidR="005A4D8B" w:rsidRPr="005A4D8B" w:rsidTr="005A4D8B">
        <w:tc>
          <w:tcPr>
            <w:tcW w:w="2692"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Код бюджетной классификации</w:t>
            </w:r>
          </w:p>
        </w:tc>
        <w:tc>
          <w:tcPr>
            <w:tcW w:w="4709"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2023 г.</w:t>
            </w:r>
          </w:p>
        </w:tc>
        <w:tc>
          <w:tcPr>
            <w:tcW w:w="1134"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2024 г</w:t>
            </w:r>
          </w:p>
        </w:tc>
        <w:tc>
          <w:tcPr>
            <w:tcW w:w="1105"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2025 г</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1 00 00000 00 0000 000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3971,4</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3936,9</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4104,2</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1 01 00000 00 0000 000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2137,0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2033,0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2135,0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1 01 02000 01 0000 110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i/>
              </w:rPr>
            </w:pPr>
            <w:r w:rsidRPr="005A4D8B">
              <w:rPr>
                <w:rFonts w:ascii="Times New Roman" w:hAnsi="Times New Roman" w:cs="Times New Roman"/>
                <w:i/>
              </w:rPr>
              <w:t>2137,0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i/>
              </w:rPr>
            </w:pPr>
            <w:r w:rsidRPr="005A4D8B">
              <w:rPr>
                <w:rFonts w:ascii="Times New Roman" w:hAnsi="Times New Roman" w:cs="Times New Roman"/>
                <w:i/>
              </w:rPr>
              <w:t>2033,0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i/>
              </w:rPr>
            </w:pPr>
            <w:r w:rsidRPr="005A4D8B">
              <w:rPr>
                <w:rFonts w:ascii="Times New Roman" w:hAnsi="Times New Roman" w:cs="Times New Roman"/>
                <w:i/>
              </w:rPr>
              <w:t>2135,0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1 01 02010 01 0000 110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1936,0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2010,0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2111,0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1 01 02020 01 0000 110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r w:rsidRPr="005A4D8B">
              <w:rPr>
                <w:rFonts w:ascii="Times New Roman" w:hAnsi="Times New Roman" w:cs="Times New Roman"/>
                <w:bCs/>
              </w:rPr>
              <w:t>предпри-нимателей</w:t>
            </w:r>
            <w:proofErr w:type="spellEnd"/>
            <w:r w:rsidRPr="005A4D8B">
              <w:rPr>
                <w:rFonts w:ascii="Times New Roman" w:hAnsi="Times New Roman" w:cs="Times New Roman"/>
                <w:bCs/>
              </w:rPr>
              <w:t>,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1 01 02030 01 0000 110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196,0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22,0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23,0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bCs/>
                <w:i/>
                <w:color w:val="000000"/>
              </w:rPr>
            </w:pPr>
            <w:r w:rsidRPr="005A4D8B">
              <w:rPr>
                <w:rFonts w:ascii="Times New Roman" w:hAnsi="Times New Roman" w:cs="Times New Roman"/>
                <w:b/>
                <w:bCs/>
                <w:i/>
                <w:color w:val="000000"/>
              </w:rPr>
              <w:t>1 03 00000 00 0000 000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bCs/>
                <w:i/>
                <w:color w:val="000000"/>
              </w:rPr>
            </w:pPr>
            <w:r w:rsidRPr="005A4D8B">
              <w:rPr>
                <w:rFonts w:ascii="Times New Roman" w:hAnsi="Times New Roman" w:cs="Times New Roman"/>
                <w:b/>
                <w:bCs/>
                <w:i/>
                <w:color w:val="000000"/>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1487,9</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1378,9</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1443,2</w:t>
            </w:r>
          </w:p>
        </w:tc>
      </w:tr>
      <w:tr w:rsidR="005A4D8B" w:rsidRPr="005A4D8B" w:rsidTr="00425248">
        <w:trPr>
          <w:trHeight w:val="726"/>
        </w:trPr>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Cs/>
                <w:color w:val="000000"/>
              </w:rPr>
            </w:pPr>
            <w:r w:rsidRPr="005A4D8B">
              <w:rPr>
                <w:rFonts w:ascii="Times New Roman" w:hAnsi="Times New Roman" w:cs="Times New Roman"/>
                <w:bCs/>
                <w:color w:val="000000"/>
              </w:rPr>
              <w:t>1 03 02000 01 0000 110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Cs/>
                <w:color w:val="000000"/>
              </w:rPr>
            </w:pPr>
            <w:r w:rsidRPr="005A4D8B">
              <w:rPr>
                <w:rFonts w:ascii="Times New Roman" w:hAnsi="Times New Roman" w:cs="Times New Roman"/>
                <w:bCs/>
                <w:color w:val="000000"/>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1487,9</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1378,9</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1443,2</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Cs/>
              </w:rPr>
            </w:pPr>
            <w:r w:rsidRPr="005A4D8B">
              <w:rPr>
                <w:rFonts w:ascii="Times New Roman" w:hAnsi="Times New Roman" w:cs="Times New Roman"/>
                <w:bCs/>
              </w:rPr>
              <w:t>1 03 02230 01 0000 110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773,9</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657,8</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690,2</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Cs/>
              </w:rPr>
            </w:pPr>
            <w:r w:rsidRPr="005A4D8B">
              <w:rPr>
                <w:rFonts w:ascii="Times New Roman" w:hAnsi="Times New Roman" w:cs="Times New Roman"/>
                <w:bCs/>
              </w:rPr>
              <w:t>1 03 02231 01 0000 110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773,9</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657,8</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690,2</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rPr>
              <w:t>1 03 02240 01 0000 110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3,8</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4,5</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4,6</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Cs/>
              </w:rPr>
            </w:pPr>
            <w:r w:rsidRPr="005A4D8B">
              <w:rPr>
                <w:rFonts w:ascii="Times New Roman" w:hAnsi="Times New Roman" w:cs="Times New Roman"/>
                <w:bCs/>
              </w:rPr>
              <w:t>1 03 02241 01 0000 110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3,8</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4,5</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4,6</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rPr>
              <w:t>1 03 02250 01 0000 110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803,3</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802,7</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833,4</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Cs/>
              </w:rPr>
            </w:pPr>
            <w:r w:rsidRPr="005A4D8B">
              <w:rPr>
                <w:rFonts w:ascii="Times New Roman" w:hAnsi="Times New Roman" w:cs="Times New Roman"/>
                <w:bCs/>
              </w:rPr>
              <w:t>1 03 02251 01 0000 110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803,3</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802,7</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833,4</w:t>
            </w:r>
          </w:p>
        </w:tc>
      </w:tr>
      <w:tr w:rsidR="005A4D8B" w:rsidRPr="005A4D8B" w:rsidTr="005A4D8B">
        <w:trPr>
          <w:trHeight w:val="622"/>
        </w:trPr>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rPr>
              <w:t>1 03 02260 01 0000 110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-93,1</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-86,1</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-85,0</w:t>
            </w:r>
          </w:p>
        </w:tc>
      </w:tr>
      <w:tr w:rsidR="005A4D8B" w:rsidRPr="005A4D8B" w:rsidTr="005A4D8B">
        <w:trPr>
          <w:trHeight w:val="622"/>
        </w:trPr>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Cs/>
              </w:rPr>
            </w:pPr>
            <w:r w:rsidRPr="005A4D8B">
              <w:rPr>
                <w:rFonts w:ascii="Times New Roman" w:hAnsi="Times New Roman" w:cs="Times New Roman"/>
                <w:bCs/>
              </w:rPr>
              <w:t>1 03 02261 01 0000 110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-93,1</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-86,1</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-85,0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rPr>
            </w:pPr>
            <w:r w:rsidRPr="005A4D8B">
              <w:rPr>
                <w:rFonts w:ascii="Times New Roman" w:hAnsi="Times New Roman" w:cs="Times New Roman"/>
                <w:b/>
              </w:rPr>
              <w:t>1 05 00000 00 0000 000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rPr>
            </w:pPr>
            <w:r w:rsidRPr="005A4D8B">
              <w:rPr>
                <w:rFonts w:ascii="Times New Roman" w:hAnsi="Times New Roman" w:cs="Times New Roman"/>
                <w:b/>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42,3</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54,0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55,0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i/>
              </w:rPr>
            </w:pPr>
            <w:r w:rsidRPr="005A4D8B">
              <w:rPr>
                <w:rFonts w:ascii="Times New Roman" w:hAnsi="Times New Roman" w:cs="Times New Roman"/>
                <w:i/>
              </w:rPr>
              <w:t>1 05 03000 01 0000 110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i/>
              </w:rPr>
            </w:pPr>
            <w:r w:rsidRPr="005A4D8B">
              <w:rPr>
                <w:rFonts w:ascii="Times New Roman" w:hAnsi="Times New Roman" w:cs="Times New Roman"/>
                <w:i/>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42,3</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54,0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55,0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1 05 03010 01 0000 110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42,3</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54,0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55,0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1 05 03010 01 1000 110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Единый сельскохозяйственный налог (сумма платежа(перерасчеты, недоимка и задолженность по соответствующему платежу, в том числе по отмененному)</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42,3</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54,0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55,0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1 06 00000 00 0000 000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i/>
                <w:iCs/>
              </w:rPr>
            </w:pPr>
            <w:r w:rsidRPr="005A4D8B">
              <w:rPr>
                <w:rFonts w:ascii="Times New Roman" w:hAnsi="Times New Roman" w:cs="Times New Roman"/>
                <w:b/>
                <w:i/>
                <w:iC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243,0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470,0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470,0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center"/>
              <w:rPr>
                <w:rFonts w:ascii="Times New Roman" w:hAnsi="Times New Roman" w:cs="Times New Roman"/>
                <w:i/>
              </w:rPr>
            </w:pPr>
            <w:r w:rsidRPr="005A4D8B">
              <w:rPr>
                <w:rFonts w:ascii="Times New Roman" w:hAnsi="Times New Roman" w:cs="Times New Roman"/>
                <w:i/>
              </w:rPr>
              <w:t>1 06 01000 00 0000 110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i/>
              </w:rPr>
            </w:pPr>
            <w:r w:rsidRPr="005A4D8B">
              <w:rPr>
                <w:rFonts w:ascii="Times New Roman" w:hAnsi="Times New Roman" w:cs="Times New Roman"/>
                <w:i/>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56,0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62,0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62,0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1 06 01030 10 0000 110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56,0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62,0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62,0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1 06 06000 00 0000 110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Земельный налог</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187,0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408,0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i/>
              </w:rPr>
            </w:pPr>
            <w:r w:rsidRPr="005A4D8B">
              <w:rPr>
                <w:rFonts w:ascii="Times New Roman" w:hAnsi="Times New Roman" w:cs="Times New Roman"/>
                <w:i/>
              </w:rPr>
              <w:t>408,0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1 06 06033 00 0000 110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pStyle w:val="Standard"/>
              <w:rPr>
                <w:rFonts w:eastAsia="Calibri" w:cs="Times New Roman"/>
                <w:sz w:val="22"/>
                <w:szCs w:val="22"/>
                <w:lang w:val="ru-RU"/>
              </w:rPr>
            </w:pPr>
            <w:r w:rsidRPr="005A4D8B">
              <w:rPr>
                <w:rFonts w:eastAsia="Calibri" w:cs="Times New Roman"/>
                <w:sz w:val="22"/>
                <w:szCs w:val="22"/>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1 06 06033 10 0000 110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pStyle w:val="CharCharCharChar"/>
              <w:spacing w:after="0" w:line="240" w:lineRule="auto"/>
              <w:rPr>
                <w:rFonts w:ascii="Times New Roman" w:eastAsia="Calibri" w:hAnsi="Times New Roman" w:cs="Times New Roman"/>
                <w:sz w:val="22"/>
                <w:szCs w:val="22"/>
                <w:lang w:val="ru-RU"/>
              </w:rPr>
            </w:pPr>
            <w:r w:rsidRPr="005A4D8B">
              <w:rPr>
                <w:rFonts w:ascii="Times New Roman" w:eastAsia="Calibri" w:hAnsi="Times New Roman" w:cs="Times New Roman"/>
                <w:sz w:val="22"/>
                <w:szCs w:val="22"/>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pStyle w:val="Standard"/>
              <w:rPr>
                <w:rFonts w:eastAsia="Calibri" w:cs="Times New Roman"/>
                <w:sz w:val="22"/>
                <w:szCs w:val="22"/>
              </w:rPr>
            </w:pPr>
            <w:r w:rsidRPr="005A4D8B">
              <w:rPr>
                <w:rFonts w:eastAsia="Calibri" w:cs="Times New Roman"/>
                <w:sz w:val="22"/>
                <w:szCs w:val="22"/>
              </w:rPr>
              <w:t xml:space="preserve"> 1 06 06040 00 0000 110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eastAsia="Calibri" w:cs="Times New Roman"/>
                <w:sz w:val="22"/>
                <w:szCs w:val="22"/>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187,0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238,0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238,0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pStyle w:val="Standard"/>
              <w:rPr>
                <w:rFonts w:eastAsia="Calibri" w:cs="Times New Roman"/>
                <w:sz w:val="22"/>
                <w:szCs w:val="22"/>
              </w:rPr>
            </w:pPr>
            <w:r w:rsidRPr="005A4D8B">
              <w:rPr>
                <w:rFonts w:eastAsia="Calibri" w:cs="Times New Roman"/>
                <w:sz w:val="22"/>
                <w:szCs w:val="22"/>
              </w:rPr>
              <w:t xml:space="preserve"> 1 06 06043 10 0000 110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pStyle w:val="Standard"/>
              <w:rPr>
                <w:rFonts w:eastAsia="Calibri" w:cs="Times New Roman"/>
                <w:sz w:val="22"/>
                <w:szCs w:val="22"/>
                <w:lang w:val="ru-RU"/>
              </w:rPr>
            </w:pPr>
            <w:r w:rsidRPr="005A4D8B">
              <w:rPr>
                <w:rFonts w:eastAsia="Calibri" w:cs="Times New Roman"/>
                <w:sz w:val="22"/>
                <w:szCs w:val="22"/>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187,0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238,0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238,0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1 08 00000 00 0000 000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b/>
              </w:rPr>
            </w:pPr>
            <w:r w:rsidRPr="005A4D8B">
              <w:rPr>
                <w:rFonts w:ascii="Times New Roman" w:hAnsi="Times New Roman" w:cs="Times New Roman"/>
                <w:b/>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1 08 04000 01 0000 110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rPr>
            </w:pPr>
            <w:r w:rsidRPr="005A4D8B">
              <w:rPr>
                <w:rFonts w:ascii="Times New Roman" w:hAnsi="Times New Roman" w:cs="Times New Roman"/>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1 08 04020 01 0000 110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rPr>
            </w:pPr>
            <w:r w:rsidRPr="005A4D8B">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1 11 00000  00 0000 000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color w:val="000000"/>
              </w:rPr>
            </w:pPr>
            <w:r w:rsidRPr="005A4D8B">
              <w:rPr>
                <w:rFonts w:ascii="Times New Roman" w:hAnsi="Times New Roman" w:cs="Times New Roman"/>
                <w:b/>
                <w:color w:val="000000"/>
              </w:rPr>
              <w:t>Доходы от использования имущества, находящегося в государственной и муниципальной собственности</w:t>
            </w:r>
          </w:p>
          <w:p w:rsidR="005A4D8B" w:rsidRPr="005A4D8B" w:rsidRDefault="005A4D8B" w:rsidP="005A4D8B">
            <w:pPr>
              <w:snapToGrid w:val="0"/>
              <w:spacing w:after="0" w:line="240" w:lineRule="auto"/>
              <w:rPr>
                <w:rFonts w:ascii="Times New Roman" w:hAnsi="Times New Roman" w:cs="Times New Roman"/>
                <w:b/>
              </w:rPr>
            </w:pP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56,2</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1 11 05000 00 0000 120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56,2</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1 11 05020 00 0000 120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56,2</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1 11 05025 10 0000 120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color w:val="000000"/>
              </w:rPr>
            </w:pPr>
            <w:r w:rsidRPr="005A4D8B">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56,2</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
              </w:rPr>
              <w:t>1 16 00000  00 0000 000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color w:val="000000"/>
              </w:rPr>
            </w:pPr>
            <w:r w:rsidRPr="005A4D8B">
              <w:rPr>
                <w:rFonts w:ascii="Times New Roman" w:hAnsi="Times New Roman" w:cs="Times New Roman"/>
                <w:b/>
              </w:rPr>
              <w:t>Штрафы, санкции, возмещение ущерба</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4,0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1 16 02000  02 0000 140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rPr>
              <w:t>1 16 02020  02 0000 140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rPr>
            </w:pP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p>
        </w:tc>
      </w:tr>
      <w:tr w:rsidR="005A4D8B" w:rsidRPr="005A4D8B" w:rsidTr="005A4D8B">
        <w:trPr>
          <w:trHeight w:val="535"/>
        </w:trPr>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 xml:space="preserve"> 2 00 00000 00 0000 000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b/>
                <w:bCs/>
              </w:rPr>
            </w:pPr>
            <w:r w:rsidRPr="005A4D8B">
              <w:rPr>
                <w:rFonts w:ascii="Times New Roman" w:hAnsi="Times New Roman" w:cs="Times New Roman"/>
                <w:b/>
                <w:bC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9276,4</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9251,2</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8169,4</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 xml:space="preserve">2 02 00000 00 0000 000 </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b/>
              </w:rPr>
            </w:pPr>
            <w:r w:rsidRPr="005A4D8B">
              <w:rPr>
                <w:rFonts w:ascii="Times New Roman" w:hAnsi="Times New Roman" w:cs="Times New Roman"/>
                <w:b/>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8952,4</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8927,2</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7845,4</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2 02 10000 00 0000 150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rPr>
            </w:pPr>
            <w:r w:rsidRPr="005A4D8B">
              <w:rPr>
                <w:rFonts w:ascii="Times New Roman" w:eastAsia="Calibri" w:hAnsi="Times New Roman" w:cs="Times New Roman"/>
              </w:rPr>
              <w:t xml:space="preserve">Дотации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8823,9</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7661,0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7706,0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2 02 15001 10 0000 150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rPr>
            </w:pPr>
            <w:r w:rsidRPr="005A4D8B">
              <w:rPr>
                <w:rFonts w:ascii="Times New Roman" w:hAnsi="Times New Roman" w:cs="Times New Roman"/>
                <w:snapToGrid w:val="0"/>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8262,0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7629,0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7673,0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2 02 19999 10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snapToGrid w:val="0"/>
              </w:rPr>
            </w:pPr>
            <w:r w:rsidRPr="005A4D8B">
              <w:rPr>
                <w:rFonts w:ascii="Times New Roman" w:hAnsi="Times New Roman" w:cs="Times New Roman"/>
              </w:rPr>
              <w:t>Прочие дотации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531,9</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snapToGrid w:val="0"/>
              </w:rPr>
            </w:pPr>
            <w:r w:rsidRPr="005A4D8B">
              <w:rPr>
                <w:rFonts w:ascii="Times New Roman" w:hAnsi="Times New Roman" w:cs="Times New Roman"/>
                <w:snapToGrid w:val="0"/>
              </w:rPr>
              <w:t>2 02 16001 10 0000 150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30,0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33,0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i/>
              </w:rPr>
            </w:pPr>
            <w:r w:rsidRPr="005A4D8B">
              <w:rPr>
                <w:rFonts w:ascii="Times New Roman" w:hAnsi="Times New Roman" w:cs="Times New Roman"/>
                <w:b/>
                <w:i/>
              </w:rPr>
              <w:t>2 02 20000 00 0000 150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i/>
              </w:rPr>
            </w:pPr>
            <w:r w:rsidRPr="005A4D8B">
              <w:rPr>
                <w:rFonts w:ascii="Times New Roman" w:hAnsi="Times New Roman" w:cs="Times New Roman"/>
                <w:b/>
                <w:bCs/>
                <w:i/>
                <w:iCs/>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0,0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1131,7</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i/>
              </w:rPr>
            </w:pPr>
            <w:r w:rsidRPr="005A4D8B">
              <w:rPr>
                <w:rFonts w:ascii="Times New Roman" w:hAnsi="Times New Roman" w:cs="Times New Roman"/>
              </w:rPr>
              <w:t>2 02 20216 10 0000 150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b/>
                <w:i/>
              </w:rPr>
            </w:pPr>
            <w:r w:rsidRPr="005A4D8B">
              <w:rPr>
                <w:rFonts w:ascii="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1131,7</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i/>
              </w:rPr>
            </w:pPr>
            <w:r w:rsidRPr="005A4D8B">
              <w:rPr>
                <w:rFonts w:ascii="Times New Roman" w:hAnsi="Times New Roman" w:cs="Times New Roman"/>
                <w:b/>
                <w:i/>
              </w:rPr>
              <w:t>2 02 30000 00 0000 150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jc w:val="both"/>
              <w:rPr>
                <w:rFonts w:ascii="Times New Roman" w:hAnsi="Times New Roman" w:cs="Times New Roman"/>
                <w:b/>
                <w:i/>
              </w:rPr>
            </w:pPr>
            <w:r w:rsidRPr="005A4D8B">
              <w:rPr>
                <w:rFonts w:ascii="Times New Roman" w:hAnsi="Times New Roman" w:cs="Times New Roman"/>
                <w:b/>
                <w:i/>
              </w:rPr>
              <w:t xml:space="preserve">Субвенции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128,5</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134,5</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139,4</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snapToGrid w:val="0"/>
              </w:rPr>
              <w:t>2 02 35118 10 0000 150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rPr>
            </w:pPr>
            <w:r w:rsidRPr="005A4D8B">
              <w:rPr>
                <w:rFonts w:ascii="Times New Roman" w:hAnsi="Times New Roman" w:cs="Times New Roman"/>
                <w:snapToGrid w:val="0"/>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128,5</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134,5</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139,4</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2 07 00000 00 0000 000</w:t>
            </w:r>
          </w:p>
        </w:tc>
        <w:tc>
          <w:tcPr>
            <w:tcW w:w="4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both"/>
              <w:rPr>
                <w:rFonts w:ascii="Times New Roman" w:hAnsi="Times New Roman" w:cs="Times New Roman"/>
                <w:b/>
              </w:rPr>
            </w:pPr>
            <w:r w:rsidRPr="005A4D8B">
              <w:rPr>
                <w:rFonts w:ascii="Times New Roman" w:hAnsi="Times New Roman" w:cs="Times New Roman"/>
                <w:b/>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324,0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324,</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324,0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2 07 05000 10 0000 150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324,0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324,0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324,0</w:t>
            </w:r>
          </w:p>
        </w:tc>
      </w:tr>
      <w:tr w:rsidR="005A4D8B" w:rsidRPr="005A4D8B" w:rsidTr="005A4D8B">
        <w:tc>
          <w:tcPr>
            <w:tcW w:w="269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2 07 05030 10 0000 150</w:t>
            </w: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324,0</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324,0</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324,0</w:t>
            </w:r>
          </w:p>
        </w:tc>
      </w:tr>
      <w:tr w:rsidR="005A4D8B" w:rsidRPr="005A4D8B" w:rsidTr="005A4D8B">
        <w:tc>
          <w:tcPr>
            <w:tcW w:w="2692"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4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Всего доходов</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13247,8</w:t>
            </w:r>
          </w:p>
        </w:tc>
        <w:tc>
          <w:tcPr>
            <w:tcW w:w="1134"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13188,1</w:t>
            </w:r>
          </w:p>
        </w:tc>
        <w:tc>
          <w:tcPr>
            <w:tcW w:w="110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12273,6</w:t>
            </w:r>
          </w:p>
        </w:tc>
      </w:tr>
    </w:tbl>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r>
        <w:rPr>
          <w:rFonts w:ascii="Times New Roman" w:hAnsi="Times New Roman" w:cs="Times New Roman"/>
        </w:rPr>
        <w:t xml:space="preserve">              </w:t>
      </w:r>
      <w:r w:rsidRPr="005A4D8B">
        <w:rPr>
          <w:rFonts w:ascii="Times New Roman" w:hAnsi="Times New Roman" w:cs="Times New Roman"/>
        </w:rPr>
        <w:t xml:space="preserve">                Приложение № 3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от 21.12.2023  №  141</w:t>
      </w:r>
    </w:p>
    <w:p w:rsidR="005A4D8B" w:rsidRPr="005A4D8B" w:rsidRDefault="005A4D8B" w:rsidP="005A4D8B">
      <w:pPr>
        <w:spacing w:after="0" w:line="240" w:lineRule="auto"/>
        <w:ind w:firstLine="5387"/>
        <w:rPr>
          <w:rFonts w:ascii="Times New Roman" w:hAnsi="Times New Roman" w:cs="Times New Roman"/>
        </w:rPr>
      </w:pP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«Приложение №4</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left="5387"/>
        <w:rPr>
          <w:rFonts w:ascii="Times New Roman" w:hAnsi="Times New Roman" w:cs="Times New Roman"/>
        </w:rPr>
      </w:pPr>
      <w:r w:rsidRPr="005A4D8B">
        <w:rPr>
          <w:rFonts w:ascii="Times New Roman" w:hAnsi="Times New Roman" w:cs="Times New Roman"/>
        </w:rPr>
        <w:t>от 22.12.2022 №97</w:t>
      </w:r>
      <w:r>
        <w:rPr>
          <w:rFonts w:ascii="Times New Roman" w:hAnsi="Times New Roman" w:cs="Times New Roman"/>
        </w:rPr>
        <w:t>»</w:t>
      </w:r>
      <w:r w:rsidRPr="005A4D8B">
        <w:rPr>
          <w:rFonts w:ascii="Times New Roman" w:hAnsi="Times New Roman" w:cs="Times New Roman"/>
        </w:rPr>
        <w:t xml:space="preserve"> </w:t>
      </w:r>
    </w:p>
    <w:p w:rsidR="005A4D8B" w:rsidRPr="005A4D8B" w:rsidRDefault="005A4D8B" w:rsidP="005A4D8B">
      <w:pPr>
        <w:spacing w:after="0" w:line="240" w:lineRule="auto"/>
        <w:ind w:left="5387"/>
        <w:rPr>
          <w:rFonts w:ascii="Times New Roman" w:hAnsi="Times New Roman" w:cs="Times New Roman"/>
        </w:rPr>
      </w:pPr>
    </w:p>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Р</w:t>
      </w:r>
      <w:r w:rsidRPr="005A4D8B">
        <w:rPr>
          <w:rFonts w:ascii="Times New Roman" w:hAnsi="Times New Roman" w:cs="Times New Roman"/>
          <w:b/>
          <w:spacing w:val="-2"/>
        </w:rPr>
        <w:t>аспределение расходов  бюджета сельского поселения на 2023 год и плановый период 2024 и 2025 годов по разделам и подразде</w:t>
      </w:r>
      <w:r w:rsidRPr="005A4D8B">
        <w:rPr>
          <w:rFonts w:ascii="Times New Roman" w:hAnsi="Times New Roman" w:cs="Times New Roman"/>
          <w:b/>
          <w:spacing w:val="-2"/>
        </w:rPr>
        <w:softHyphen/>
      </w:r>
      <w:r w:rsidRPr="005A4D8B">
        <w:rPr>
          <w:rFonts w:ascii="Times New Roman" w:hAnsi="Times New Roman" w:cs="Times New Roman"/>
          <w:b/>
          <w:spacing w:val="5"/>
        </w:rPr>
        <w:t>лам расходов классификации расходов бюджетов</w:t>
      </w:r>
      <w:r w:rsidRPr="005A4D8B">
        <w:rPr>
          <w:rFonts w:ascii="Times New Roman" w:hAnsi="Times New Roman" w:cs="Times New Roman"/>
          <w:b/>
        </w:rPr>
        <w:t xml:space="preserve">   </w:t>
      </w:r>
    </w:p>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b/>
        </w:rPr>
        <w:t xml:space="preserve">                           </w:t>
      </w:r>
      <w:proofErr w:type="spellStart"/>
      <w:r w:rsidRPr="005A4D8B">
        <w:rPr>
          <w:rFonts w:ascii="Times New Roman" w:hAnsi="Times New Roman" w:cs="Times New Roman"/>
        </w:rPr>
        <w:t>тыс.руб</w:t>
      </w:r>
      <w:proofErr w:type="spellEnd"/>
    </w:p>
    <w:tbl>
      <w:tblPr>
        <w:tblW w:w="10351" w:type="dxa"/>
        <w:tblInd w:w="-5" w:type="dxa"/>
        <w:tblLayout w:type="fixed"/>
        <w:tblLook w:val="04A0" w:firstRow="1" w:lastRow="0" w:firstColumn="1" w:lastColumn="0" w:noHBand="0" w:noVBand="1"/>
      </w:tblPr>
      <w:tblGrid>
        <w:gridCol w:w="850"/>
        <w:gridCol w:w="6096"/>
        <w:gridCol w:w="1135"/>
        <w:gridCol w:w="1135"/>
        <w:gridCol w:w="1135"/>
      </w:tblGrid>
      <w:tr w:rsidR="005A4D8B" w:rsidRPr="005A4D8B" w:rsidTr="005A4D8B">
        <w:trPr>
          <w:trHeight w:val="305"/>
        </w:trPr>
        <w:tc>
          <w:tcPr>
            <w:tcW w:w="850"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код</w:t>
            </w:r>
          </w:p>
        </w:tc>
        <w:tc>
          <w:tcPr>
            <w:tcW w:w="6096"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2023 г.</w:t>
            </w:r>
          </w:p>
        </w:tc>
        <w:tc>
          <w:tcPr>
            <w:tcW w:w="1135"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2024 г.</w:t>
            </w:r>
          </w:p>
        </w:tc>
        <w:tc>
          <w:tcPr>
            <w:tcW w:w="1135"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2025 г.</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0100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5525,2</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4626,5</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4631,5</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0102</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807,8</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790,0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790,0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0104</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3599,2</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0106</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Обеспечение деятельности финансовых, налоговых и тамо-</w:t>
            </w:r>
            <w:proofErr w:type="spellStart"/>
            <w:r w:rsidRPr="005A4D8B">
              <w:rPr>
                <w:rFonts w:ascii="Times New Roman" w:hAnsi="Times New Roman" w:cs="Times New Roman"/>
              </w:rPr>
              <w:t>женных</w:t>
            </w:r>
            <w:proofErr w:type="spellEnd"/>
            <w:r w:rsidRPr="005A4D8B">
              <w:rPr>
                <w:rFonts w:ascii="Times New Roman" w:hAnsi="Times New Roman" w:cs="Times New Roman"/>
              </w:rPr>
              <w:t xml:space="preserve"> органов финансового (</w:t>
            </w:r>
            <w:proofErr w:type="spellStart"/>
            <w:r w:rsidRPr="005A4D8B">
              <w:rPr>
                <w:rFonts w:ascii="Times New Roman" w:hAnsi="Times New Roman" w:cs="Times New Roman"/>
              </w:rPr>
              <w:t>финансовобюджетного</w:t>
            </w:r>
            <w:proofErr w:type="spellEnd"/>
            <w:r w:rsidRPr="005A4D8B">
              <w:rPr>
                <w:rFonts w:ascii="Times New Roman" w:hAnsi="Times New Roman" w:cs="Times New Roman"/>
              </w:rPr>
              <w:t>) надзора</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0111</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Резервные фонды</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118,3</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123,3</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0113</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Другие 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0200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128,5</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134,5</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139,4</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0203</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128,5</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134,5</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139,4</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0300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770,5</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828,8</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828,8</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0310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766,6</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824,0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824,0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0314</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3,9</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0400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1864,9</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2510,6</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1443,2</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0409</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2510,6</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0412</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Другие вопросы в области национальной экономики</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0500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774,6</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1028,0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917,0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0501</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25,1</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0502</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95,8</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0503</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Благоустройство</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653,7</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808,0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697,0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0700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Образование</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11,7</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0707</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Молодежная политика </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0800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4426,0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3500,0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3500,0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0801</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Культура</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4426,0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3500,0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3500,0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148,3</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130,0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1001</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148,2</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1100</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98,1</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1102</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Массовый спорт</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98,1</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9999</w:t>
            </w: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329,7</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613,7</w:t>
            </w:r>
          </w:p>
        </w:tc>
      </w:tr>
      <w:tr w:rsidR="005A4D8B" w:rsidRPr="005A4D8B" w:rsidTr="005A4D8B">
        <w:tc>
          <w:tcPr>
            <w:tcW w:w="850"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Дефицит/профицит</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-500,0</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r>
      <w:tr w:rsidR="005A4D8B" w:rsidRPr="005A4D8B" w:rsidTr="005A4D8B">
        <w:tc>
          <w:tcPr>
            <w:tcW w:w="850"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rPr>
            </w:pPr>
          </w:p>
        </w:tc>
        <w:tc>
          <w:tcPr>
            <w:tcW w:w="6096"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ИТОГО РАСХОДОВ</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13747,8</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13188,1</w:t>
            </w:r>
          </w:p>
        </w:tc>
        <w:tc>
          <w:tcPr>
            <w:tcW w:w="1135"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12273,6</w:t>
            </w:r>
          </w:p>
        </w:tc>
      </w:tr>
    </w:tbl>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Приложение № 4                                                                                                                                                 </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r>
        <w:rPr>
          <w:rFonts w:ascii="Times New Roman" w:hAnsi="Times New Roman" w:cs="Times New Roman"/>
        </w:rPr>
        <w:t xml:space="preserve">                     </w:t>
      </w:r>
      <w:r w:rsidRPr="005A4D8B">
        <w:rPr>
          <w:rFonts w:ascii="Times New Roman" w:hAnsi="Times New Roman" w:cs="Times New Roman"/>
        </w:rPr>
        <w:t xml:space="preserve"> к решению Совета депутатов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от 21.12.2023  №  141</w:t>
      </w:r>
    </w:p>
    <w:p w:rsidR="005A4D8B" w:rsidRPr="005A4D8B" w:rsidRDefault="005A4D8B" w:rsidP="005A4D8B">
      <w:pPr>
        <w:spacing w:after="0" w:line="240" w:lineRule="auto"/>
        <w:ind w:firstLine="5387"/>
        <w:rPr>
          <w:rFonts w:ascii="Times New Roman" w:hAnsi="Times New Roman" w:cs="Times New Roman"/>
        </w:rPr>
      </w:pP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«Приложение №5</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left="5387"/>
        <w:rPr>
          <w:rFonts w:ascii="Times New Roman" w:hAnsi="Times New Roman" w:cs="Times New Roman"/>
        </w:rPr>
      </w:pPr>
      <w:r w:rsidRPr="005A4D8B">
        <w:rPr>
          <w:rFonts w:ascii="Times New Roman" w:hAnsi="Times New Roman" w:cs="Times New Roman"/>
        </w:rPr>
        <w:t>от 22.12.2022 №97</w:t>
      </w:r>
      <w:r>
        <w:rPr>
          <w:rFonts w:ascii="Times New Roman" w:hAnsi="Times New Roman" w:cs="Times New Roman"/>
        </w:rPr>
        <w:t>»</w:t>
      </w:r>
      <w:r w:rsidRPr="005A4D8B">
        <w:rPr>
          <w:rFonts w:ascii="Times New Roman" w:hAnsi="Times New Roman" w:cs="Times New Roman"/>
        </w:rPr>
        <w:t xml:space="preserve"> </w:t>
      </w:r>
    </w:p>
    <w:p w:rsidR="005A4D8B" w:rsidRPr="005A4D8B" w:rsidRDefault="005A4D8B" w:rsidP="005A4D8B">
      <w:pPr>
        <w:spacing w:after="0" w:line="240" w:lineRule="auto"/>
        <w:ind w:left="5387"/>
        <w:rPr>
          <w:rFonts w:ascii="Times New Roman" w:hAnsi="Times New Roman" w:cs="Times New Roman"/>
        </w:rPr>
      </w:pPr>
    </w:p>
    <w:p w:rsidR="005A4D8B" w:rsidRDefault="005A4D8B" w:rsidP="005A4D8B">
      <w:pPr>
        <w:spacing w:after="0" w:line="240" w:lineRule="auto"/>
        <w:jc w:val="center"/>
        <w:rPr>
          <w:rFonts w:ascii="Times New Roman" w:hAnsi="Times New Roman" w:cs="Times New Roman"/>
          <w:b/>
          <w:spacing w:val="2"/>
        </w:rPr>
      </w:pPr>
      <w:r w:rsidRPr="005A4D8B">
        <w:rPr>
          <w:rFonts w:ascii="Times New Roman" w:hAnsi="Times New Roman" w:cs="Times New Roman"/>
          <w:b/>
        </w:rPr>
        <w:t>В</w:t>
      </w:r>
      <w:r w:rsidRPr="005A4D8B">
        <w:rPr>
          <w:rFonts w:ascii="Times New Roman" w:hAnsi="Times New Roman" w:cs="Times New Roman"/>
          <w:b/>
          <w:spacing w:val="2"/>
        </w:rPr>
        <w:t xml:space="preserve">едомственная структура расходов бюджета МО </w:t>
      </w:r>
      <w:proofErr w:type="spellStart"/>
      <w:r w:rsidRPr="005A4D8B">
        <w:rPr>
          <w:rFonts w:ascii="Times New Roman" w:hAnsi="Times New Roman" w:cs="Times New Roman"/>
          <w:b/>
          <w:spacing w:val="2"/>
        </w:rPr>
        <w:t>Крючковский</w:t>
      </w:r>
      <w:proofErr w:type="spellEnd"/>
      <w:r w:rsidRPr="005A4D8B">
        <w:rPr>
          <w:rFonts w:ascii="Times New Roman" w:hAnsi="Times New Roman" w:cs="Times New Roman"/>
          <w:b/>
          <w:spacing w:val="2"/>
        </w:rPr>
        <w:t xml:space="preserve"> сельсовет на 2023 год</w:t>
      </w:r>
    </w:p>
    <w:p w:rsidR="005A4D8B" w:rsidRPr="005A4D8B" w:rsidRDefault="005A4D8B" w:rsidP="005A4D8B">
      <w:pPr>
        <w:spacing w:after="0" w:line="240" w:lineRule="auto"/>
        <w:jc w:val="center"/>
        <w:rPr>
          <w:rFonts w:ascii="Times New Roman" w:hAnsi="Times New Roman" w:cs="Times New Roman"/>
          <w:b/>
          <w:spacing w:val="2"/>
        </w:rPr>
      </w:pPr>
      <w:r w:rsidRPr="005A4D8B">
        <w:rPr>
          <w:rFonts w:ascii="Times New Roman" w:hAnsi="Times New Roman" w:cs="Times New Roman"/>
          <w:b/>
          <w:spacing w:val="2"/>
        </w:rPr>
        <w:t>и плановый период 2024 и 2025 годов</w:t>
      </w:r>
    </w:p>
    <w:p w:rsidR="005A4D8B" w:rsidRPr="005A4D8B" w:rsidRDefault="005A4D8B" w:rsidP="005A4D8B">
      <w:pPr>
        <w:spacing w:after="0" w:line="240" w:lineRule="auto"/>
        <w:rPr>
          <w:rFonts w:ascii="Times New Roman" w:hAnsi="Times New Roman" w:cs="Times New Roman"/>
        </w:rPr>
      </w:pPr>
      <w:proofErr w:type="spellStart"/>
      <w:r w:rsidRPr="005A4D8B">
        <w:rPr>
          <w:rFonts w:ascii="Times New Roman" w:hAnsi="Times New Roman" w:cs="Times New Roman"/>
        </w:rPr>
        <w:t>Тыс.руб</w:t>
      </w:r>
      <w:proofErr w:type="spellEnd"/>
      <w:r w:rsidRPr="005A4D8B">
        <w:rPr>
          <w:rFonts w:ascii="Times New Roman" w:hAnsi="Times New Roman" w:cs="Times New Roman"/>
        </w:rPr>
        <w:t>.</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tbl>
      <w:tblPr>
        <w:tblW w:w="10484" w:type="dxa"/>
        <w:tblInd w:w="137" w:type="dxa"/>
        <w:tblLayout w:type="fixed"/>
        <w:tblLook w:val="04A0" w:firstRow="1" w:lastRow="0" w:firstColumn="1" w:lastColumn="0" w:noHBand="0" w:noVBand="1"/>
      </w:tblPr>
      <w:tblGrid>
        <w:gridCol w:w="2977"/>
        <w:gridCol w:w="777"/>
        <w:gridCol w:w="500"/>
        <w:gridCol w:w="563"/>
        <w:gridCol w:w="1703"/>
        <w:gridCol w:w="749"/>
        <w:gridCol w:w="953"/>
        <w:gridCol w:w="1130"/>
        <w:gridCol w:w="1132"/>
      </w:tblGrid>
      <w:tr w:rsidR="005A4D8B" w:rsidRPr="005A4D8B" w:rsidTr="005A4D8B">
        <w:trPr>
          <w:trHeight w:val="144"/>
        </w:trPr>
        <w:tc>
          <w:tcPr>
            <w:tcW w:w="2977"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ведомство</w:t>
            </w:r>
          </w:p>
        </w:tc>
        <w:tc>
          <w:tcPr>
            <w:tcW w:w="500"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Раздел</w:t>
            </w:r>
          </w:p>
        </w:tc>
        <w:tc>
          <w:tcPr>
            <w:tcW w:w="563"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Подраздел</w:t>
            </w:r>
          </w:p>
        </w:tc>
        <w:tc>
          <w:tcPr>
            <w:tcW w:w="1703"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Вид </w:t>
            </w:r>
          </w:p>
          <w:p w:rsidR="005A4D8B" w:rsidRPr="005A4D8B" w:rsidRDefault="005A4D8B" w:rsidP="005A4D8B">
            <w:pPr>
              <w:snapToGrid w:val="0"/>
              <w:spacing w:after="0" w:line="240" w:lineRule="auto"/>
              <w:rPr>
                <w:rFonts w:ascii="Times New Roman" w:hAnsi="Times New Roman" w:cs="Times New Roman"/>
              </w:rPr>
            </w:pPr>
            <w:proofErr w:type="spellStart"/>
            <w:r w:rsidRPr="005A4D8B">
              <w:rPr>
                <w:rFonts w:ascii="Times New Roman" w:hAnsi="Times New Roman" w:cs="Times New Roman"/>
              </w:rPr>
              <w:t>расх</w:t>
            </w:r>
            <w:proofErr w:type="spellEnd"/>
          </w:p>
          <w:p w:rsidR="005A4D8B" w:rsidRPr="005A4D8B" w:rsidRDefault="005A4D8B" w:rsidP="005A4D8B">
            <w:pPr>
              <w:snapToGrid w:val="0"/>
              <w:spacing w:after="0" w:line="240" w:lineRule="auto"/>
              <w:rPr>
                <w:rFonts w:ascii="Times New Roman" w:hAnsi="Times New Roman" w:cs="Times New Roman"/>
              </w:rPr>
            </w:pPr>
            <w:proofErr w:type="spellStart"/>
            <w:r w:rsidRPr="005A4D8B">
              <w:rPr>
                <w:rFonts w:ascii="Times New Roman" w:hAnsi="Times New Roman" w:cs="Times New Roman"/>
              </w:rPr>
              <w:t>одов</w:t>
            </w:r>
            <w:proofErr w:type="spellEnd"/>
          </w:p>
        </w:tc>
        <w:tc>
          <w:tcPr>
            <w:tcW w:w="953"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2023 г.</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сумма</w:t>
            </w:r>
          </w:p>
        </w:tc>
        <w:tc>
          <w:tcPr>
            <w:tcW w:w="1130"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2024 г.</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сумма</w:t>
            </w:r>
          </w:p>
        </w:tc>
        <w:tc>
          <w:tcPr>
            <w:tcW w:w="1132"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2025 г.</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сумма</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 xml:space="preserve">Администрация муниципального образования </w:t>
            </w:r>
            <w:proofErr w:type="spellStart"/>
            <w:r w:rsidRPr="005A4D8B">
              <w:rPr>
                <w:rFonts w:ascii="Times New Roman" w:hAnsi="Times New Roman" w:cs="Times New Roman"/>
                <w:b/>
                <w:bCs/>
              </w:rPr>
              <w:t>Крючковский</w:t>
            </w:r>
            <w:proofErr w:type="spellEnd"/>
            <w:r w:rsidRPr="005A4D8B">
              <w:rPr>
                <w:rFonts w:ascii="Times New Roman" w:hAnsi="Times New Roman" w:cs="Times New Roman"/>
                <w:b/>
                <w:bC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tc>
        <w:tc>
          <w:tcPr>
            <w:tcW w:w="500"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bCs/>
              </w:rPr>
            </w:pPr>
          </w:p>
        </w:tc>
        <w:tc>
          <w:tcPr>
            <w:tcW w:w="563"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bCs/>
              </w:rPr>
            </w:pPr>
          </w:p>
        </w:tc>
        <w:tc>
          <w:tcPr>
            <w:tcW w:w="1703"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bCs/>
              </w:rPr>
            </w:pPr>
          </w:p>
        </w:tc>
        <w:tc>
          <w:tcPr>
            <w:tcW w:w="749"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bCs/>
              </w:rPr>
            </w:pP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13747,8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13188,1</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12273,6</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 xml:space="preserve">00 0 00 00000 </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b/>
              </w:rPr>
            </w:pPr>
            <w:r w:rsidRPr="005A4D8B">
              <w:rPr>
                <w:rFonts w:ascii="Times New Roman" w:hAnsi="Times New Roman" w:cs="Times New Roman"/>
                <w:b/>
              </w:rPr>
              <w:t>5525,2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b/>
              </w:rPr>
            </w:pPr>
            <w:r w:rsidRPr="005A4D8B">
              <w:rPr>
                <w:rFonts w:ascii="Times New Roman" w:hAnsi="Times New Roman" w:cs="Times New Roman"/>
                <w:b/>
              </w:rPr>
              <w:t>4626,5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b/>
              </w:rPr>
            </w:pPr>
            <w:r w:rsidRPr="005A4D8B">
              <w:rPr>
                <w:rFonts w:ascii="Times New Roman" w:hAnsi="Times New Roman" w:cs="Times New Roman"/>
                <w:b/>
              </w:rPr>
              <w:t>4631,5</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i/>
                <w:iC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 xml:space="preserve">00 0 00 00000 </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807,8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790,0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790,0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trHeight w:val="144"/>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color w:val="000000"/>
              </w:rPr>
              <w:t>91 4 01 00000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120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iC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3599,2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3700,0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3700,0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3599,2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r>
      <w:tr w:rsidR="005A4D8B" w:rsidRPr="005A4D8B" w:rsidTr="005A4D8B">
        <w:trPr>
          <w:trHeight w:val="144"/>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3599,2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3197,4</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3297,5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3297,5</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2204,7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2257,0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2257,0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965,0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1037,0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1037,0</w:t>
            </w:r>
          </w:p>
        </w:tc>
      </w:tr>
      <w:tr w:rsidR="005A4D8B" w:rsidRPr="005A4D8B" w:rsidTr="005A4D8B">
        <w:trPr>
          <w:trHeight w:val="144"/>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Обеспечение деятельности технического персонала аппарата </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315,5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315,5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850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27,7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sidRPr="005A4D8B">
              <w:rPr>
                <w:rFonts w:ascii="Times New Roman" w:hAnsi="Times New Roman" w:cs="Times New Roman"/>
              </w:rPr>
              <w:t>землеполь-зования</w:t>
            </w:r>
            <w:proofErr w:type="spellEnd"/>
            <w:r w:rsidRPr="005A4D8B">
              <w:rPr>
                <w:rFonts w:ascii="Times New Roman" w:hAnsi="Times New Roman" w:cs="Times New Roman"/>
              </w:rPr>
              <w:t xml:space="preserve"> и застройки, утвержденного  подготовлен-ной на основе генеральных  планов поселения документа-</w:t>
            </w:r>
            <w:proofErr w:type="spellStart"/>
            <w:r w:rsidRPr="005A4D8B">
              <w:rPr>
                <w:rFonts w:ascii="Times New Roman" w:hAnsi="Times New Roman" w:cs="Times New Roman"/>
              </w:rPr>
              <w:t>ции</w:t>
            </w:r>
            <w:proofErr w:type="spellEnd"/>
            <w:r w:rsidRPr="005A4D8B">
              <w:rPr>
                <w:rFonts w:ascii="Times New Roman" w:hAnsi="Times New Roman" w:cs="Times New Roman"/>
              </w:rPr>
              <w:t xml:space="preserve"> по планировке </w:t>
            </w:r>
            <w:proofErr w:type="spellStart"/>
            <w:r w:rsidRPr="005A4D8B">
              <w:rPr>
                <w:rFonts w:ascii="Times New Roman" w:hAnsi="Times New Roman" w:cs="Times New Roman"/>
              </w:rPr>
              <w:t>террито-рии</w:t>
            </w:r>
            <w:proofErr w:type="spellEnd"/>
            <w:r w:rsidRPr="005A4D8B">
              <w:rPr>
                <w:rFonts w:ascii="Times New Roman" w:hAnsi="Times New Roman" w:cs="Times New Roman"/>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w:t>
            </w:r>
            <w:proofErr w:type="spellStart"/>
            <w:r w:rsidRPr="005A4D8B">
              <w:rPr>
                <w:rFonts w:ascii="Times New Roman" w:hAnsi="Times New Roman" w:cs="Times New Roman"/>
              </w:rPr>
              <w:t>ного</w:t>
            </w:r>
            <w:proofErr w:type="spellEnd"/>
            <w:r w:rsidRPr="005A4D8B">
              <w:rPr>
                <w:rFonts w:ascii="Times New Roman" w:hAnsi="Times New Roman" w:cs="Times New Roman"/>
              </w:rPr>
              <w:t xml:space="preserve"> контроля за </w:t>
            </w:r>
            <w:proofErr w:type="spellStart"/>
            <w:r w:rsidRPr="005A4D8B">
              <w:rPr>
                <w:rFonts w:ascii="Times New Roman" w:hAnsi="Times New Roman" w:cs="Times New Roman"/>
              </w:rPr>
              <w:t>использова-нием</w:t>
            </w:r>
            <w:proofErr w:type="spellEnd"/>
            <w:r w:rsidRPr="005A4D8B">
              <w:rPr>
                <w:rFonts w:ascii="Times New Roman" w:hAnsi="Times New Roman" w:cs="Times New Roman"/>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Средства, передаваемые в районный бюджет по соглашению на реализацию мероприятий по </w:t>
            </w:r>
            <w:proofErr w:type="spellStart"/>
            <w:r w:rsidRPr="005A4D8B">
              <w:rPr>
                <w:rFonts w:ascii="Times New Roman" w:hAnsi="Times New Roman" w:cs="Times New Roman"/>
              </w:rPr>
              <w:t>осуществле-нию</w:t>
            </w:r>
            <w:proofErr w:type="spellEnd"/>
            <w:r w:rsidRPr="005A4D8B">
              <w:rPr>
                <w:rFonts w:ascii="Times New Roman" w:hAnsi="Times New Roman" w:cs="Times New Roman"/>
              </w:rPr>
              <w:t xml:space="preserve"> муниципального земельного контроля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i/>
              </w:rPr>
              <w:t>Обеспечение деятельности финансовых, налоговых и таможенных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color w:val="000000"/>
              </w:rPr>
            </w:pPr>
            <w:r w:rsidRPr="005A4D8B">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18,2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18,2</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18,2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r>
      <w:tr w:rsidR="005A4D8B" w:rsidRPr="005A4D8B" w:rsidTr="005A4D8B">
        <w:trPr>
          <w:trHeight w:val="144"/>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 xml:space="preserve">Руководство и управление в сфере установленных функций органов местного самоуправления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77 1 00 00000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Другие общегосударственные вопросы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1100,0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91 4 02 00000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мероприятий по проведению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128,5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134,5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139,4</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128,5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134,5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139,4</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128,5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trHeight w:val="1165"/>
        </w:trPr>
        <w:tc>
          <w:tcPr>
            <w:tcW w:w="2977"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w:t>
            </w:r>
            <w:r w:rsidRPr="005A4D8B">
              <w:rPr>
                <w:rFonts w:ascii="Times New Roman" w:hAnsi="Times New Roman" w:cs="Times New Roman"/>
              </w:rPr>
              <w:t>"Осуществление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91 4 07 00000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128,5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128,5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104,5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770,5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828,8</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828,8</w:t>
            </w:r>
          </w:p>
        </w:tc>
      </w:tr>
      <w:tr w:rsidR="005A4D8B" w:rsidRPr="005A4D8B" w:rsidTr="005A4D8B">
        <w:trPr>
          <w:trHeight w:val="144"/>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770,5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r>
      <w:tr w:rsidR="005A4D8B" w:rsidRPr="005A4D8B" w:rsidTr="005A4D8B">
        <w:trPr>
          <w:trHeight w:val="144"/>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«Обеспечение безопасности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91 4 04 00000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770,5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color w:val="000000"/>
              </w:rPr>
            </w:pPr>
            <w:r w:rsidRPr="005A4D8B">
              <w:rPr>
                <w:rFonts w:ascii="Times New Roman" w:eastAsia="Calibri" w:hAnsi="Times New Roman" w:cs="Times New Roman"/>
                <w:i/>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766,6</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824,8</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824,8</w:t>
            </w:r>
          </w:p>
        </w:tc>
      </w:tr>
      <w:tr w:rsidR="005A4D8B" w:rsidRPr="005A4D8B" w:rsidTr="005A4D8B">
        <w:trPr>
          <w:trHeight w:val="144"/>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color w:val="000000"/>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47,5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47,5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Обеспечение мероприятий по созданию условий и организации добровольной пожарной команды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606,4</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606,4</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112,7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112,7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3,9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4,8</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4,8</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1864,9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2510,6</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1443,2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09</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1724,9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2510,6</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1443,2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2510,6</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91 4 08 00000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2510,6</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Содержание  и ремонт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1378,9</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1378,9</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Капитальный ремонт и ремонта автомобильных дорог общего пользования населенных пунктов</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1131,7</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1131,7</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Другие вопросы в области национальной экономики</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 xml:space="preserve">00 0 00 00000 </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000 </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140,0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91 0 00 00000 </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000 </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91 4 02 00000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000 </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 xml:space="preserve">Финансовое обеспечение деятельности по мероприятиям территориального планирования и </w:t>
            </w:r>
            <w:proofErr w:type="spellStart"/>
            <w:r w:rsidRPr="005A4D8B">
              <w:rPr>
                <w:rFonts w:ascii="Times New Roman" w:hAnsi="Times New Roman" w:cs="Times New Roman"/>
                <w:color w:val="000000"/>
              </w:rPr>
              <w:t>градорегулирования</w:t>
            </w:r>
            <w:proofErr w:type="spellEnd"/>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91 4 02 11660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000 </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91 4 02 11660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240 </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774,6</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1028,0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917,0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25,1</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25,1</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91 4 03 00000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25,7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91 4 03 90730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18,0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91 4 03 90730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18,0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7,1</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5,6</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850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1,5</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95,8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200,0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200,0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Мероприятия по поддержке коммунального хозяйства, систем водоснабжения и водоотведения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Благоустройство</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653,7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808,0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697,0</w:t>
            </w:r>
          </w:p>
        </w:tc>
      </w:tr>
      <w:tr w:rsidR="005A4D8B" w:rsidRPr="005A4D8B" w:rsidTr="005A4D8B">
        <w:trPr>
          <w:trHeight w:val="441"/>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653,7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808,0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697,0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653,7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808,0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697,0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Организация ритуальных услуг по захоронению  граждан</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461,7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608,0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497,0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461,7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608,0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497,0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Образование</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07</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 xml:space="preserve">» </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07</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91 4 06 00000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4426,0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3500,0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3500,0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Культура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4426,0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3500,0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3500,0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4426,0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культуры, организация праздничных мероприятий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91 4 05 00000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4426,0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r>
      <w:tr w:rsidR="005A4D8B" w:rsidRPr="005A4D8B" w:rsidTr="005A4D8B">
        <w:trPr>
          <w:trHeight w:val="144"/>
        </w:trPr>
        <w:tc>
          <w:tcPr>
            <w:tcW w:w="2977"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1951,0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r>
      <w:tr w:rsidR="005A4D8B" w:rsidRPr="005A4D8B" w:rsidTr="005A4D8B">
        <w:trPr>
          <w:trHeight w:val="1266"/>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1951,0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r>
      <w:tr w:rsidR="005A4D8B" w:rsidRPr="005A4D8B" w:rsidTr="005A4D8B">
        <w:trPr>
          <w:trHeight w:val="539"/>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r>
      <w:tr w:rsidR="005A4D8B" w:rsidRPr="005A4D8B" w:rsidTr="005A4D8B">
        <w:trPr>
          <w:trHeight w:val="270"/>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r>
      <w:tr w:rsidR="005A4D8B" w:rsidRPr="005A4D8B" w:rsidTr="005A4D8B">
        <w:trPr>
          <w:trHeight w:val="270"/>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color w:val="000000"/>
              </w:rPr>
            </w:pPr>
            <w:r w:rsidRPr="005A4D8B">
              <w:rPr>
                <w:rFonts w:ascii="Times New Roman" w:hAnsi="Times New Roman" w:cs="Times New Roman"/>
                <w:b/>
                <w:color w:val="000000"/>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148,3</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130,0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100,0</w:t>
            </w:r>
          </w:p>
        </w:tc>
      </w:tr>
      <w:tr w:rsidR="005A4D8B" w:rsidRPr="005A4D8B" w:rsidTr="005A4D8B">
        <w:trPr>
          <w:trHeight w:val="270"/>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color w:val="000000"/>
              </w:rPr>
            </w:pPr>
            <w:r w:rsidRPr="005A4D8B">
              <w:rPr>
                <w:rFonts w:ascii="Times New Roman" w:hAnsi="Times New Roman" w:cs="Times New Roman"/>
                <w:i/>
                <w:color w:val="000000"/>
              </w:rPr>
              <w:t>00 0 00 00000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148,3</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130,0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100,0</w:t>
            </w:r>
          </w:p>
        </w:tc>
      </w:tr>
      <w:tr w:rsidR="005A4D8B" w:rsidRPr="005A4D8B" w:rsidTr="005A4D8B">
        <w:trPr>
          <w:trHeight w:val="270"/>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trHeight w:val="270"/>
        </w:trPr>
        <w:tc>
          <w:tcPr>
            <w:tcW w:w="2977"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trHeight w:val="270"/>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trHeight w:val="270"/>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Публичные нормативные со-</w:t>
            </w:r>
            <w:proofErr w:type="spellStart"/>
            <w:r w:rsidRPr="005A4D8B">
              <w:rPr>
                <w:rFonts w:ascii="Times New Roman" w:hAnsi="Times New Roman" w:cs="Times New Roman"/>
              </w:rPr>
              <w:t>циальные</w:t>
            </w:r>
            <w:proofErr w:type="spellEnd"/>
            <w:r w:rsidRPr="005A4D8B">
              <w:rPr>
                <w:rFonts w:ascii="Times New Roman" w:hAnsi="Times New Roman" w:cs="Times New Roman"/>
              </w:rPr>
              <w:t xml:space="preserve"> выплаты гражданам</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310</w:t>
            </w: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trHeight w:val="285"/>
        </w:trPr>
        <w:tc>
          <w:tcPr>
            <w:tcW w:w="2977"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Физическая культура и спорт</w:t>
            </w:r>
          </w:p>
        </w:tc>
        <w:tc>
          <w:tcPr>
            <w:tcW w:w="77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tc>
        <w:tc>
          <w:tcPr>
            <w:tcW w:w="500"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11</w:t>
            </w:r>
          </w:p>
        </w:tc>
        <w:tc>
          <w:tcPr>
            <w:tcW w:w="56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tc>
        <w:tc>
          <w:tcPr>
            <w:tcW w:w="170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00 0 00 00000</w:t>
            </w:r>
          </w:p>
        </w:tc>
        <w:tc>
          <w:tcPr>
            <w:tcW w:w="74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000</w:t>
            </w:r>
          </w:p>
        </w:tc>
        <w:tc>
          <w:tcPr>
            <w:tcW w:w="953"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98,1</w:t>
            </w:r>
          </w:p>
        </w:tc>
        <w:tc>
          <w:tcPr>
            <w:tcW w:w="113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80,0</w:t>
            </w:r>
          </w:p>
        </w:tc>
        <w:tc>
          <w:tcPr>
            <w:tcW w:w="113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80,0</w:t>
            </w:r>
          </w:p>
        </w:tc>
      </w:tr>
      <w:tr w:rsidR="005A4D8B" w:rsidRPr="005A4D8B" w:rsidTr="005A4D8B">
        <w:trPr>
          <w:trHeight w:val="270"/>
        </w:trPr>
        <w:tc>
          <w:tcPr>
            <w:tcW w:w="2977"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Массовый спорт</w:t>
            </w:r>
          </w:p>
        </w:tc>
        <w:tc>
          <w:tcPr>
            <w:tcW w:w="77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500"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11</w:t>
            </w:r>
          </w:p>
        </w:tc>
        <w:tc>
          <w:tcPr>
            <w:tcW w:w="56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02</w:t>
            </w:r>
          </w:p>
        </w:tc>
        <w:tc>
          <w:tcPr>
            <w:tcW w:w="170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iCs/>
              </w:rPr>
              <w:t>00 0 00 00000</w:t>
            </w:r>
          </w:p>
        </w:tc>
        <w:tc>
          <w:tcPr>
            <w:tcW w:w="74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000</w:t>
            </w:r>
          </w:p>
        </w:tc>
        <w:tc>
          <w:tcPr>
            <w:tcW w:w="953"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98,1</w:t>
            </w:r>
          </w:p>
        </w:tc>
        <w:tc>
          <w:tcPr>
            <w:tcW w:w="113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80,0</w:t>
            </w:r>
          </w:p>
        </w:tc>
        <w:tc>
          <w:tcPr>
            <w:tcW w:w="113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80,0</w:t>
            </w:r>
          </w:p>
        </w:tc>
      </w:tr>
      <w:tr w:rsidR="005A4D8B" w:rsidRPr="005A4D8B" w:rsidTr="005A4D8B">
        <w:trPr>
          <w:trHeight w:val="270"/>
        </w:trPr>
        <w:tc>
          <w:tcPr>
            <w:tcW w:w="2977"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77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tc>
        <w:tc>
          <w:tcPr>
            <w:tcW w:w="56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91 0 00 00000</w:t>
            </w:r>
          </w:p>
        </w:tc>
        <w:tc>
          <w:tcPr>
            <w:tcW w:w="74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953"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98,1</w:t>
            </w:r>
          </w:p>
        </w:tc>
        <w:tc>
          <w:tcPr>
            <w:tcW w:w="113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c>
          <w:tcPr>
            <w:tcW w:w="113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r>
      <w:tr w:rsidR="005A4D8B" w:rsidRPr="005A4D8B" w:rsidTr="005A4D8B">
        <w:trPr>
          <w:trHeight w:val="270"/>
        </w:trPr>
        <w:tc>
          <w:tcPr>
            <w:tcW w:w="2977"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7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tc>
        <w:tc>
          <w:tcPr>
            <w:tcW w:w="56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91 4 06 00000</w:t>
            </w:r>
          </w:p>
        </w:tc>
        <w:tc>
          <w:tcPr>
            <w:tcW w:w="74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953"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98,1</w:t>
            </w:r>
          </w:p>
        </w:tc>
        <w:tc>
          <w:tcPr>
            <w:tcW w:w="113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c>
          <w:tcPr>
            <w:tcW w:w="113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r>
      <w:tr w:rsidR="005A4D8B" w:rsidRPr="005A4D8B" w:rsidTr="005A4D8B">
        <w:trPr>
          <w:trHeight w:val="270"/>
        </w:trPr>
        <w:tc>
          <w:tcPr>
            <w:tcW w:w="2977"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Создание условий для обеспечения поселения услугами по организации массового спорта</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 Иные закупки товаров, работ и услуг для обеспечения государственных (муниципальных) нужд</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физкультурно-спортивных мероприятий в соответствии с календарным планом</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p w:rsidR="005A4D8B" w:rsidRPr="005A4D8B" w:rsidRDefault="005A4D8B" w:rsidP="005A4D8B">
            <w:pPr>
              <w:snapToGrid w:val="0"/>
              <w:spacing w:after="0" w:line="240" w:lineRule="auto"/>
              <w:rPr>
                <w:rFonts w:ascii="Times New Roman" w:hAnsi="Times New Roman" w:cs="Times New Roman"/>
                <w:b/>
              </w:rPr>
            </w:pPr>
          </w:p>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Условно утвержденные расходы</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rPr>
              <w:t>Дефицит/профицит</w:t>
            </w:r>
          </w:p>
        </w:tc>
        <w:tc>
          <w:tcPr>
            <w:tcW w:w="777" w:type="dxa"/>
            <w:tcBorders>
              <w:top w:val="nil"/>
              <w:left w:val="single" w:sz="4" w:space="0" w:color="000000"/>
              <w:bottom w:val="nil"/>
              <w:right w:val="single" w:sz="4" w:space="0" w:color="000000"/>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99</w:t>
            </w:r>
          </w:p>
        </w:tc>
        <w:tc>
          <w:tcPr>
            <w:tcW w:w="563"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99</w:t>
            </w:r>
          </w:p>
        </w:tc>
        <w:tc>
          <w:tcPr>
            <w:tcW w:w="1703"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91 4 06 90670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91 4 06 90670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91 4 06 90660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91 4 06 90660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99 9 99 00000</w:t>
            </w:r>
          </w:p>
        </w:tc>
        <w:tc>
          <w:tcPr>
            <w:tcW w:w="749"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tc>
        <w:tc>
          <w:tcPr>
            <w:tcW w:w="953" w:type="dxa"/>
            <w:tcBorders>
              <w:top w:val="nil"/>
              <w:left w:val="single" w:sz="4" w:space="0" w:color="000000"/>
              <w:bottom w:val="nil"/>
              <w:right w:val="single" w:sz="4" w:space="0" w:color="000000"/>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78,9</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78,9</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18,3</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18,3</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-500,0</w:t>
            </w:r>
          </w:p>
        </w:tc>
        <w:tc>
          <w:tcPr>
            <w:tcW w:w="1130" w:type="dxa"/>
            <w:tcBorders>
              <w:top w:val="nil"/>
              <w:left w:val="single" w:sz="4" w:space="0" w:color="000000"/>
              <w:bottom w:val="nil"/>
              <w:right w:val="single" w:sz="4" w:space="0" w:color="000000"/>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329,7</w:t>
            </w:r>
          </w:p>
        </w:tc>
        <w:tc>
          <w:tcPr>
            <w:tcW w:w="1132" w:type="dxa"/>
            <w:tcBorders>
              <w:top w:val="nil"/>
              <w:left w:val="single" w:sz="4" w:space="0" w:color="000000"/>
              <w:bottom w:val="nil"/>
              <w:right w:val="single" w:sz="4" w:space="0" w:color="000000"/>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613,7</w:t>
            </w:r>
          </w:p>
        </w:tc>
      </w:tr>
      <w:tr w:rsidR="005A4D8B" w:rsidRPr="005A4D8B" w:rsidTr="005A4D8B">
        <w:trPr>
          <w:trHeight w:val="270"/>
        </w:trPr>
        <w:tc>
          <w:tcPr>
            <w:tcW w:w="2977"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777"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500"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563"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1703"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749"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953"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30"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32"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r>
      <w:tr w:rsidR="005A4D8B" w:rsidRPr="005A4D8B" w:rsidTr="005A4D8B">
        <w:trPr>
          <w:trHeight w:val="270"/>
        </w:trPr>
        <w:tc>
          <w:tcPr>
            <w:tcW w:w="2977"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777"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500"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563"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1703"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749"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953"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30"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32"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r>
      <w:tr w:rsidR="005A4D8B" w:rsidRPr="005A4D8B" w:rsidTr="005A4D8B">
        <w:trPr>
          <w:trHeight w:val="80"/>
        </w:trPr>
        <w:tc>
          <w:tcPr>
            <w:tcW w:w="2977"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Итого расходов:</w:t>
            </w:r>
          </w:p>
        </w:tc>
        <w:tc>
          <w:tcPr>
            <w:tcW w:w="777"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442</w:t>
            </w:r>
          </w:p>
        </w:tc>
        <w:tc>
          <w:tcPr>
            <w:tcW w:w="500"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563"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1703"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749"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953"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13747,8</w:t>
            </w:r>
          </w:p>
        </w:tc>
        <w:tc>
          <w:tcPr>
            <w:tcW w:w="113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13188,1</w:t>
            </w:r>
          </w:p>
        </w:tc>
        <w:tc>
          <w:tcPr>
            <w:tcW w:w="113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12273,6</w:t>
            </w:r>
          </w:p>
        </w:tc>
      </w:tr>
    </w:tbl>
    <w:p w:rsidR="005A4D8B" w:rsidRPr="005A4D8B" w:rsidRDefault="005A4D8B" w:rsidP="005A4D8B">
      <w:pPr>
        <w:spacing w:after="0" w:line="240" w:lineRule="auto"/>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r>
        <w:rPr>
          <w:rFonts w:ascii="Times New Roman" w:hAnsi="Times New Roman" w:cs="Times New Roman"/>
        </w:rPr>
        <w:t xml:space="preserve">                     </w:t>
      </w:r>
      <w:r w:rsidRPr="005A4D8B">
        <w:rPr>
          <w:rFonts w:ascii="Times New Roman" w:hAnsi="Times New Roman" w:cs="Times New Roman"/>
        </w:rPr>
        <w:t xml:space="preserve">      Приложение № 5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от 21.12.2023  № 141 </w:t>
      </w:r>
    </w:p>
    <w:p w:rsidR="005A4D8B" w:rsidRPr="005A4D8B" w:rsidRDefault="005A4D8B" w:rsidP="005A4D8B">
      <w:pPr>
        <w:spacing w:after="0" w:line="240" w:lineRule="auto"/>
        <w:ind w:firstLine="5387"/>
        <w:rPr>
          <w:rFonts w:ascii="Times New Roman" w:hAnsi="Times New Roman" w:cs="Times New Roman"/>
        </w:rPr>
      </w:pP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«Приложение №5.1</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left="5387"/>
        <w:rPr>
          <w:rFonts w:ascii="Times New Roman" w:hAnsi="Times New Roman" w:cs="Times New Roman"/>
        </w:rPr>
      </w:pPr>
      <w:r w:rsidRPr="005A4D8B">
        <w:rPr>
          <w:rFonts w:ascii="Times New Roman" w:hAnsi="Times New Roman" w:cs="Times New Roman"/>
        </w:rPr>
        <w:t>от 22.12.2022 №97</w:t>
      </w:r>
      <w:r>
        <w:rPr>
          <w:rFonts w:ascii="Times New Roman" w:hAnsi="Times New Roman" w:cs="Times New Roman"/>
        </w:rPr>
        <w:t>»</w:t>
      </w: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pStyle w:val="a6"/>
        <w:jc w:val="center"/>
        <w:rPr>
          <w:sz w:val="22"/>
          <w:szCs w:val="22"/>
        </w:rPr>
      </w:pPr>
      <w:r w:rsidRPr="005A4D8B">
        <w:rPr>
          <w:b/>
          <w:bCs/>
          <w:sz w:val="22"/>
          <w:szCs w:val="22"/>
        </w:rPr>
        <w:t xml:space="preserve">Ведомственная структура расходов бюджета МО </w:t>
      </w:r>
      <w:proofErr w:type="spellStart"/>
      <w:r w:rsidRPr="005A4D8B">
        <w:rPr>
          <w:b/>
          <w:bCs/>
          <w:sz w:val="22"/>
          <w:szCs w:val="22"/>
        </w:rPr>
        <w:t>Крючковский</w:t>
      </w:r>
      <w:proofErr w:type="spellEnd"/>
      <w:r w:rsidRPr="005A4D8B">
        <w:rPr>
          <w:b/>
          <w:bCs/>
          <w:sz w:val="22"/>
          <w:szCs w:val="22"/>
        </w:rPr>
        <w:t xml:space="preserve">  сельсовет  на 2023 год с изменениями показателей ведомственной структуры расходов бюджета поселения, утвержденного решением совета депутатов № 97 от 22.12.2022г. «О бюджете МО </w:t>
      </w:r>
      <w:proofErr w:type="spellStart"/>
      <w:r w:rsidRPr="005A4D8B">
        <w:rPr>
          <w:b/>
          <w:bCs/>
          <w:sz w:val="22"/>
          <w:szCs w:val="22"/>
        </w:rPr>
        <w:t>Крючковский</w:t>
      </w:r>
      <w:proofErr w:type="spellEnd"/>
      <w:r w:rsidRPr="005A4D8B">
        <w:rPr>
          <w:b/>
          <w:bCs/>
          <w:sz w:val="22"/>
          <w:szCs w:val="22"/>
        </w:rPr>
        <w:t xml:space="preserve"> сельсовет на 2023 год и плановый период 2024 и 2025 годов»</w:t>
      </w:r>
      <w:r w:rsidRPr="005A4D8B">
        <w:rPr>
          <w:sz w:val="22"/>
          <w:szCs w:val="22"/>
        </w:rPr>
        <w:tab/>
      </w:r>
      <w:r w:rsidRPr="005A4D8B">
        <w:rPr>
          <w:sz w:val="22"/>
          <w:szCs w:val="22"/>
        </w:rPr>
        <w:tab/>
      </w:r>
      <w:r w:rsidRPr="005A4D8B">
        <w:rPr>
          <w:sz w:val="22"/>
          <w:szCs w:val="22"/>
        </w:rPr>
        <w:tab/>
      </w:r>
      <w:r w:rsidRPr="005A4D8B">
        <w:rPr>
          <w:sz w:val="22"/>
          <w:szCs w:val="22"/>
        </w:rPr>
        <w:tab/>
        <w:t xml:space="preserve">                           </w:t>
      </w:r>
      <w:r w:rsidRPr="005A4D8B">
        <w:rPr>
          <w:sz w:val="22"/>
          <w:szCs w:val="22"/>
        </w:rPr>
        <w:tab/>
      </w:r>
    </w:p>
    <w:tbl>
      <w:tblPr>
        <w:tblW w:w="10628" w:type="dxa"/>
        <w:tblInd w:w="-5" w:type="dxa"/>
        <w:tblLayout w:type="fixed"/>
        <w:tblLook w:val="04A0" w:firstRow="1" w:lastRow="0" w:firstColumn="1" w:lastColumn="0" w:noHBand="0" w:noVBand="1"/>
      </w:tblPr>
      <w:tblGrid>
        <w:gridCol w:w="4111"/>
        <w:gridCol w:w="992"/>
        <w:gridCol w:w="709"/>
        <w:gridCol w:w="564"/>
        <w:gridCol w:w="1060"/>
        <w:gridCol w:w="1069"/>
        <w:gridCol w:w="1137"/>
        <w:gridCol w:w="986"/>
      </w:tblGrid>
      <w:tr w:rsidR="005A4D8B" w:rsidRPr="005A4D8B" w:rsidTr="005A4D8B">
        <w:trPr>
          <w:trHeight w:val="875"/>
        </w:trPr>
        <w:tc>
          <w:tcPr>
            <w:tcW w:w="4111" w:type="dxa"/>
            <w:vMerge w:val="restart"/>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Наименование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proofErr w:type="spellStart"/>
            <w:r w:rsidRPr="005A4D8B">
              <w:rPr>
                <w:rFonts w:ascii="Times New Roman" w:hAnsi="Times New Roman" w:cs="Times New Roman"/>
              </w:rPr>
              <w:t>Ве</w:t>
            </w:r>
            <w:proofErr w:type="spellEnd"/>
          </w:p>
          <w:p w:rsidR="005A4D8B" w:rsidRPr="005A4D8B" w:rsidRDefault="005A4D8B" w:rsidP="005A4D8B">
            <w:pPr>
              <w:snapToGrid w:val="0"/>
              <w:spacing w:after="0" w:line="240" w:lineRule="auto"/>
              <w:rPr>
                <w:rFonts w:ascii="Times New Roman" w:hAnsi="Times New Roman" w:cs="Times New Roman"/>
              </w:rPr>
            </w:pPr>
            <w:proofErr w:type="spellStart"/>
            <w:r w:rsidRPr="005A4D8B">
              <w:rPr>
                <w:rFonts w:ascii="Times New Roman" w:hAnsi="Times New Roman" w:cs="Times New Roman"/>
              </w:rPr>
              <w:t>домс</w:t>
            </w:r>
            <w:proofErr w:type="spellEnd"/>
          </w:p>
          <w:p w:rsidR="005A4D8B" w:rsidRPr="005A4D8B" w:rsidRDefault="005A4D8B" w:rsidP="005A4D8B">
            <w:pPr>
              <w:snapToGrid w:val="0"/>
              <w:spacing w:after="0" w:line="240" w:lineRule="auto"/>
              <w:rPr>
                <w:rFonts w:ascii="Times New Roman" w:hAnsi="Times New Roman" w:cs="Times New Roman"/>
              </w:rPr>
            </w:pPr>
            <w:proofErr w:type="spellStart"/>
            <w:r w:rsidRPr="005A4D8B">
              <w:rPr>
                <w:rFonts w:ascii="Times New Roman" w:hAnsi="Times New Roman" w:cs="Times New Roman"/>
              </w:rPr>
              <w:t>тво</w:t>
            </w:r>
            <w:proofErr w:type="spellEnd"/>
          </w:p>
        </w:tc>
        <w:tc>
          <w:tcPr>
            <w:tcW w:w="709" w:type="dxa"/>
            <w:vMerge w:val="restart"/>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Раздел</w:t>
            </w:r>
          </w:p>
        </w:tc>
        <w:tc>
          <w:tcPr>
            <w:tcW w:w="564" w:type="dxa"/>
            <w:vMerge w:val="restart"/>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Подраздел</w:t>
            </w:r>
          </w:p>
        </w:tc>
        <w:tc>
          <w:tcPr>
            <w:tcW w:w="2129" w:type="dxa"/>
            <w:gridSpan w:val="2"/>
            <w:tcBorders>
              <w:top w:val="single" w:sz="4" w:space="0" w:color="000000"/>
              <w:left w:val="single" w:sz="4" w:space="0" w:color="000000"/>
              <w:bottom w:val="single" w:sz="4" w:space="0" w:color="auto"/>
              <w:right w:val="single" w:sz="4" w:space="0" w:color="000000"/>
            </w:tcBorders>
          </w:tcPr>
          <w:p w:rsidR="005A4D8B" w:rsidRPr="005A4D8B" w:rsidRDefault="005A4D8B" w:rsidP="005A4D8B">
            <w:pPr>
              <w:snapToGrid w:val="0"/>
              <w:spacing w:after="0" w:line="240" w:lineRule="auto"/>
              <w:ind w:firstLine="432"/>
              <w:rPr>
                <w:rFonts w:ascii="Times New Roman" w:hAnsi="Times New Roman" w:cs="Times New Roman"/>
              </w:rPr>
            </w:pPr>
            <w:r w:rsidRPr="005A4D8B">
              <w:rPr>
                <w:rFonts w:ascii="Times New Roman" w:hAnsi="Times New Roman" w:cs="Times New Roman"/>
              </w:rPr>
              <w:t xml:space="preserve">           2023</w:t>
            </w: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сумма </w:t>
            </w:r>
            <w:proofErr w:type="spellStart"/>
            <w:r w:rsidRPr="005A4D8B">
              <w:rPr>
                <w:rFonts w:ascii="Times New Roman" w:hAnsi="Times New Roman" w:cs="Times New Roman"/>
              </w:rPr>
              <w:t>т.руб</w:t>
            </w:r>
            <w:proofErr w:type="spellEnd"/>
          </w:p>
          <w:p w:rsidR="005A4D8B" w:rsidRPr="005A4D8B" w:rsidRDefault="005A4D8B" w:rsidP="005A4D8B">
            <w:pPr>
              <w:snapToGrid w:val="0"/>
              <w:spacing w:after="0" w:line="240" w:lineRule="auto"/>
              <w:rPr>
                <w:rFonts w:ascii="Times New Roman" w:hAnsi="Times New Roman" w:cs="Times New Roman"/>
              </w:rPr>
            </w:pPr>
          </w:p>
        </w:tc>
        <w:tc>
          <w:tcPr>
            <w:tcW w:w="1137" w:type="dxa"/>
            <w:vMerge w:val="restart"/>
            <w:tcBorders>
              <w:top w:val="single" w:sz="4" w:space="0" w:color="000000"/>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ind w:hanging="68"/>
              <w:jc w:val="center"/>
              <w:rPr>
                <w:rFonts w:ascii="Times New Roman" w:hAnsi="Times New Roman" w:cs="Times New Roman"/>
              </w:rPr>
            </w:pPr>
            <w:r w:rsidRPr="005A4D8B">
              <w:rPr>
                <w:rFonts w:ascii="Times New Roman" w:hAnsi="Times New Roman" w:cs="Times New Roman"/>
              </w:rPr>
              <w:t>2024 год</w:t>
            </w: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сумма </w:t>
            </w:r>
            <w:proofErr w:type="spellStart"/>
            <w:r w:rsidRPr="005A4D8B">
              <w:rPr>
                <w:rFonts w:ascii="Times New Roman" w:hAnsi="Times New Roman" w:cs="Times New Roman"/>
              </w:rPr>
              <w:t>т.руб</w:t>
            </w:r>
            <w:proofErr w:type="spellEnd"/>
          </w:p>
          <w:p w:rsidR="005A4D8B" w:rsidRPr="005A4D8B" w:rsidRDefault="005A4D8B" w:rsidP="005A4D8B">
            <w:pPr>
              <w:snapToGrid w:val="0"/>
              <w:spacing w:after="0" w:line="240" w:lineRule="auto"/>
              <w:ind w:hanging="68"/>
              <w:jc w:val="center"/>
              <w:rPr>
                <w:rFonts w:ascii="Times New Roman" w:hAnsi="Times New Roman" w:cs="Times New Roman"/>
              </w:rPr>
            </w:pPr>
          </w:p>
        </w:tc>
        <w:tc>
          <w:tcPr>
            <w:tcW w:w="986" w:type="dxa"/>
            <w:vMerge w:val="restart"/>
            <w:tcBorders>
              <w:top w:val="single" w:sz="4" w:space="0" w:color="000000"/>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ind w:hanging="108"/>
              <w:rPr>
                <w:rFonts w:ascii="Times New Roman" w:hAnsi="Times New Roman" w:cs="Times New Roman"/>
              </w:rPr>
            </w:pPr>
            <w:r w:rsidRPr="005A4D8B">
              <w:rPr>
                <w:rFonts w:ascii="Times New Roman" w:hAnsi="Times New Roman" w:cs="Times New Roman"/>
              </w:rPr>
              <w:t>2025 год</w:t>
            </w: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сумма </w:t>
            </w:r>
            <w:proofErr w:type="spellStart"/>
            <w:r w:rsidRPr="005A4D8B">
              <w:rPr>
                <w:rFonts w:ascii="Times New Roman" w:hAnsi="Times New Roman" w:cs="Times New Roman"/>
              </w:rPr>
              <w:t>т.руб</w:t>
            </w:r>
            <w:proofErr w:type="spellEnd"/>
          </w:p>
          <w:p w:rsidR="005A4D8B" w:rsidRPr="005A4D8B" w:rsidRDefault="005A4D8B" w:rsidP="005A4D8B">
            <w:pPr>
              <w:snapToGrid w:val="0"/>
              <w:spacing w:after="0" w:line="240" w:lineRule="auto"/>
              <w:ind w:hanging="108"/>
              <w:rPr>
                <w:rFonts w:ascii="Times New Roman" w:hAnsi="Times New Roman" w:cs="Times New Roman"/>
              </w:rPr>
            </w:pPr>
          </w:p>
        </w:tc>
      </w:tr>
      <w:tr w:rsidR="005A4D8B" w:rsidRPr="005A4D8B" w:rsidTr="005A4D8B">
        <w:trPr>
          <w:trHeight w:val="752"/>
        </w:trPr>
        <w:tc>
          <w:tcPr>
            <w:tcW w:w="4111" w:type="dxa"/>
            <w:vMerge/>
            <w:tcBorders>
              <w:top w:val="single" w:sz="4" w:space="0" w:color="000000"/>
              <w:left w:val="single" w:sz="4" w:space="0" w:color="000000"/>
              <w:bottom w:val="single" w:sz="4" w:space="0" w:color="000000"/>
              <w:right w:val="nil"/>
            </w:tcBorders>
            <w:vAlign w:val="center"/>
            <w:hideMark/>
          </w:tcPr>
          <w:p w:rsidR="005A4D8B" w:rsidRPr="005A4D8B" w:rsidRDefault="005A4D8B" w:rsidP="005A4D8B">
            <w:pPr>
              <w:spacing w:after="0" w:line="240"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A4D8B" w:rsidRPr="005A4D8B" w:rsidRDefault="005A4D8B" w:rsidP="005A4D8B">
            <w:pPr>
              <w:spacing w:after="0" w:line="240" w:lineRule="auto"/>
              <w:rPr>
                <w:rFonts w:ascii="Times New Roman" w:hAnsi="Times New Roman" w:cs="Times New Roman"/>
              </w:rPr>
            </w:pPr>
          </w:p>
        </w:tc>
        <w:tc>
          <w:tcPr>
            <w:tcW w:w="709" w:type="dxa"/>
            <w:vMerge/>
            <w:tcBorders>
              <w:top w:val="single" w:sz="4" w:space="0" w:color="000000"/>
              <w:left w:val="single" w:sz="4" w:space="0" w:color="000000"/>
              <w:bottom w:val="single" w:sz="4" w:space="0" w:color="000000"/>
              <w:right w:val="nil"/>
            </w:tcBorders>
            <w:vAlign w:val="center"/>
            <w:hideMark/>
          </w:tcPr>
          <w:p w:rsidR="005A4D8B" w:rsidRPr="005A4D8B" w:rsidRDefault="005A4D8B" w:rsidP="005A4D8B">
            <w:pPr>
              <w:spacing w:after="0" w:line="240" w:lineRule="auto"/>
              <w:rPr>
                <w:rFonts w:ascii="Times New Roman" w:hAnsi="Times New Roman" w:cs="Times New Roman"/>
              </w:rPr>
            </w:pPr>
          </w:p>
        </w:tc>
        <w:tc>
          <w:tcPr>
            <w:tcW w:w="564" w:type="dxa"/>
            <w:vMerge/>
            <w:tcBorders>
              <w:top w:val="single" w:sz="4" w:space="0" w:color="000000"/>
              <w:left w:val="single" w:sz="4" w:space="0" w:color="000000"/>
              <w:bottom w:val="single" w:sz="4" w:space="0" w:color="000000"/>
              <w:right w:val="nil"/>
            </w:tcBorders>
            <w:vAlign w:val="center"/>
            <w:hideMark/>
          </w:tcPr>
          <w:p w:rsidR="005A4D8B" w:rsidRPr="005A4D8B" w:rsidRDefault="005A4D8B" w:rsidP="005A4D8B">
            <w:pPr>
              <w:spacing w:after="0" w:line="240" w:lineRule="auto"/>
              <w:rPr>
                <w:rFonts w:ascii="Times New Roman" w:hAnsi="Times New Roman" w:cs="Times New Roman"/>
              </w:rPr>
            </w:pPr>
          </w:p>
        </w:tc>
        <w:tc>
          <w:tcPr>
            <w:tcW w:w="1060" w:type="dxa"/>
            <w:tcBorders>
              <w:top w:val="single" w:sz="4" w:space="0" w:color="auto"/>
              <w:left w:val="single" w:sz="4" w:space="0" w:color="000000"/>
              <w:bottom w:val="single" w:sz="4" w:space="0" w:color="000000"/>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изменения</w:t>
            </w:r>
          </w:p>
        </w:tc>
        <w:tc>
          <w:tcPr>
            <w:tcW w:w="1069" w:type="dxa"/>
            <w:tcBorders>
              <w:top w:val="single" w:sz="4" w:space="0" w:color="auto"/>
              <w:left w:val="single" w:sz="4" w:space="0" w:color="auto"/>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 учетом измен.</w:t>
            </w: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5A4D8B" w:rsidRPr="005A4D8B" w:rsidRDefault="005A4D8B" w:rsidP="005A4D8B">
            <w:pPr>
              <w:spacing w:after="0" w:line="240" w:lineRule="auto"/>
              <w:rPr>
                <w:rFonts w:ascii="Times New Roman" w:hAnsi="Times New Roman" w:cs="Times New Roman"/>
              </w:rPr>
            </w:pP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rsidR="005A4D8B" w:rsidRPr="005A4D8B" w:rsidRDefault="005A4D8B" w:rsidP="005A4D8B">
            <w:pPr>
              <w:spacing w:after="0" w:line="240" w:lineRule="auto"/>
              <w:rPr>
                <w:rFonts w:ascii="Times New Roman" w:hAnsi="Times New Roman" w:cs="Times New Roman"/>
              </w:rPr>
            </w:pPr>
          </w:p>
        </w:tc>
      </w:tr>
      <w:tr w:rsidR="005A4D8B" w:rsidRPr="005A4D8B" w:rsidTr="005A4D8B">
        <w:tc>
          <w:tcPr>
            <w:tcW w:w="4111"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 xml:space="preserve">Администрация МО </w:t>
            </w:r>
            <w:proofErr w:type="spellStart"/>
            <w:r w:rsidRPr="005A4D8B">
              <w:rPr>
                <w:rFonts w:ascii="Times New Roman" w:hAnsi="Times New Roman" w:cs="Times New Roman"/>
                <w:b/>
              </w:rPr>
              <w:t>Крючковский</w:t>
            </w:r>
            <w:proofErr w:type="spellEnd"/>
            <w:r w:rsidRPr="005A4D8B">
              <w:rPr>
                <w:rFonts w:ascii="Times New Roman" w:hAnsi="Times New Roman" w:cs="Times New Roman"/>
                <w:b/>
              </w:rPr>
              <w:t xml:space="preserve"> сельсовет</w:t>
            </w:r>
          </w:p>
        </w:tc>
        <w:tc>
          <w:tcPr>
            <w:tcW w:w="99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442</w:t>
            </w:r>
          </w:p>
        </w:tc>
        <w:tc>
          <w:tcPr>
            <w:tcW w:w="709"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rPr>
            </w:pPr>
          </w:p>
        </w:tc>
        <w:tc>
          <w:tcPr>
            <w:tcW w:w="564"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rPr>
            </w:pPr>
          </w:p>
        </w:tc>
        <w:tc>
          <w:tcPr>
            <w:tcW w:w="106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+188</w:t>
            </w:r>
          </w:p>
        </w:tc>
        <w:tc>
          <w:tcPr>
            <w:tcW w:w="1069"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13747,8</w:t>
            </w:r>
          </w:p>
        </w:tc>
        <w:tc>
          <w:tcPr>
            <w:tcW w:w="1137"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13188,1</w:t>
            </w:r>
          </w:p>
        </w:tc>
        <w:tc>
          <w:tcPr>
            <w:tcW w:w="986"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jc w:val="center"/>
              <w:rPr>
                <w:rFonts w:ascii="Times New Roman" w:hAnsi="Times New Roman" w:cs="Times New Roman"/>
                <w:b/>
              </w:rPr>
            </w:pPr>
            <w:r w:rsidRPr="005A4D8B">
              <w:rPr>
                <w:rFonts w:ascii="Times New Roman" w:hAnsi="Times New Roman" w:cs="Times New Roman"/>
                <w:b/>
              </w:rPr>
              <w:t>12273,6</w:t>
            </w:r>
          </w:p>
        </w:tc>
      </w:tr>
      <w:tr w:rsidR="005A4D8B" w:rsidRPr="005A4D8B" w:rsidTr="005A4D8B">
        <w:tc>
          <w:tcPr>
            <w:tcW w:w="4111"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Общегосударственные вопросы</w:t>
            </w:r>
          </w:p>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Функционирование высшего должностного лица субъекта РФ и муниципального образования</w:t>
            </w:r>
          </w:p>
          <w:p w:rsidR="005A4D8B" w:rsidRPr="005A4D8B" w:rsidRDefault="005A4D8B" w:rsidP="005A4D8B">
            <w:pPr>
              <w:snapToGrid w:val="0"/>
              <w:spacing w:after="0" w:line="240" w:lineRule="auto"/>
              <w:rPr>
                <w:rFonts w:ascii="Times New Roman" w:hAnsi="Times New Roman" w:cs="Times New Roman"/>
                <w:i/>
                <w:iCs/>
              </w:rPr>
            </w:pPr>
            <w:r w:rsidRPr="005A4D8B">
              <w:rPr>
                <w:rFonts w:ascii="Times New Roman" w:hAnsi="Times New Roman" w:cs="Times New Roman"/>
                <w:i/>
                <w:iCs/>
              </w:rPr>
              <w:t>Функционирование Правительства РФ, высших органов исполнительной власти субъектов РФ, местных администраций</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Другие общегосударственные вопросы</w:t>
            </w:r>
          </w:p>
        </w:tc>
        <w:tc>
          <w:tcPr>
            <w:tcW w:w="992"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442</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70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01</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01</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01</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01</w:t>
            </w:r>
          </w:p>
        </w:tc>
        <w:tc>
          <w:tcPr>
            <w:tcW w:w="564"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02</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04</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13</w:t>
            </w:r>
          </w:p>
        </w:tc>
        <w:tc>
          <w:tcPr>
            <w:tcW w:w="1060"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+24,7</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+24,8</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+49,9</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-50,0</w:t>
            </w:r>
          </w:p>
        </w:tc>
        <w:tc>
          <w:tcPr>
            <w:tcW w:w="1069"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b/>
              </w:rPr>
            </w:pPr>
            <w:r w:rsidRPr="005A4D8B">
              <w:rPr>
                <w:rFonts w:ascii="Times New Roman" w:hAnsi="Times New Roman" w:cs="Times New Roman"/>
                <w:b/>
              </w:rPr>
              <w:t>5525,2</w:t>
            </w: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807,8</w:t>
            </w: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3599,2</w:t>
            </w: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1100,0</w:t>
            </w:r>
          </w:p>
        </w:tc>
        <w:tc>
          <w:tcPr>
            <w:tcW w:w="1137"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b/>
              </w:rPr>
            </w:pPr>
            <w:r w:rsidRPr="005A4D8B">
              <w:rPr>
                <w:rFonts w:ascii="Times New Roman" w:hAnsi="Times New Roman" w:cs="Times New Roman"/>
                <w:b/>
              </w:rPr>
              <w:t>4626,5</w:t>
            </w: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790,0</w:t>
            </w: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3700,0</w:t>
            </w: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0,0</w:t>
            </w:r>
          </w:p>
        </w:tc>
        <w:tc>
          <w:tcPr>
            <w:tcW w:w="986"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b/>
              </w:rPr>
            </w:pPr>
            <w:r w:rsidRPr="005A4D8B">
              <w:rPr>
                <w:rFonts w:ascii="Times New Roman" w:hAnsi="Times New Roman" w:cs="Times New Roman"/>
                <w:b/>
              </w:rPr>
              <w:t>4631,5</w:t>
            </w: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790,0</w:t>
            </w: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3700,0</w:t>
            </w: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p>
          <w:p w:rsidR="005A4D8B" w:rsidRPr="005A4D8B" w:rsidRDefault="005A4D8B" w:rsidP="005A4D8B">
            <w:pPr>
              <w:spacing w:after="0" w:line="240" w:lineRule="auto"/>
              <w:rPr>
                <w:rFonts w:ascii="Times New Roman" w:hAnsi="Times New Roman" w:cs="Times New Roman"/>
                <w:i/>
              </w:rPr>
            </w:pPr>
            <w:r w:rsidRPr="005A4D8B">
              <w:rPr>
                <w:rFonts w:ascii="Times New Roman" w:hAnsi="Times New Roman" w:cs="Times New Roman"/>
                <w:i/>
              </w:rPr>
              <w:t>0,0</w:t>
            </w:r>
          </w:p>
        </w:tc>
      </w:tr>
      <w:tr w:rsidR="005A4D8B" w:rsidRPr="005A4D8B" w:rsidTr="005A4D8B">
        <w:tc>
          <w:tcPr>
            <w:tcW w:w="4111"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Национальная безопасность и правоохранительная деятельность</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Защита населения и территории от чрезвычайных ситуаций природного и техногенного характера, пожарная безопасность</w:t>
            </w:r>
          </w:p>
          <w:p w:rsidR="005A4D8B" w:rsidRPr="005A4D8B" w:rsidRDefault="005A4D8B" w:rsidP="005A4D8B">
            <w:pPr>
              <w:snapToGrid w:val="0"/>
              <w:spacing w:after="0" w:line="240" w:lineRule="auto"/>
              <w:rPr>
                <w:rFonts w:ascii="Times New Roman" w:hAnsi="Times New Roman" w:cs="Times New Roman"/>
                <w:b/>
                <w:bCs/>
                <w:i/>
              </w:rPr>
            </w:pPr>
            <w:r w:rsidRPr="005A4D8B">
              <w:rPr>
                <w:rFonts w:ascii="Times New Roman" w:hAnsi="Times New Roman" w:cs="Times New Roman"/>
                <w:i/>
              </w:rPr>
              <w:t>Другие вопросы в области национальной безопасности и правоохранительной деятельности</w:t>
            </w:r>
          </w:p>
        </w:tc>
        <w:tc>
          <w:tcPr>
            <w:tcW w:w="992"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442</w:t>
            </w:r>
          </w:p>
          <w:p w:rsidR="005A4D8B" w:rsidRPr="005A4D8B" w:rsidRDefault="005A4D8B" w:rsidP="005A4D8B">
            <w:pPr>
              <w:snapToGrid w:val="0"/>
              <w:spacing w:after="0" w:line="240" w:lineRule="auto"/>
              <w:rPr>
                <w:rFonts w:ascii="Times New Roman" w:hAnsi="Times New Roman" w:cs="Times New Roman"/>
                <w:b/>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709"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03</w:t>
            </w:r>
          </w:p>
          <w:p w:rsidR="005A4D8B" w:rsidRPr="005A4D8B" w:rsidRDefault="005A4D8B" w:rsidP="005A4D8B">
            <w:pPr>
              <w:snapToGrid w:val="0"/>
              <w:spacing w:after="0" w:line="240" w:lineRule="auto"/>
              <w:rPr>
                <w:rFonts w:ascii="Times New Roman" w:hAnsi="Times New Roman" w:cs="Times New Roman"/>
                <w:b/>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03</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03</w:t>
            </w:r>
          </w:p>
        </w:tc>
        <w:tc>
          <w:tcPr>
            <w:tcW w:w="564"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w:t>
            </w:r>
          </w:p>
          <w:p w:rsidR="005A4D8B" w:rsidRPr="005A4D8B" w:rsidRDefault="005A4D8B" w:rsidP="005A4D8B">
            <w:pPr>
              <w:snapToGrid w:val="0"/>
              <w:spacing w:after="0" w:line="240" w:lineRule="auto"/>
              <w:rPr>
                <w:rFonts w:ascii="Times New Roman" w:hAnsi="Times New Roman" w:cs="Times New Roman"/>
                <w:b/>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10</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14</w:t>
            </w:r>
          </w:p>
        </w:tc>
        <w:tc>
          <w:tcPr>
            <w:tcW w:w="1060"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-102,0</w:t>
            </w:r>
          </w:p>
          <w:p w:rsidR="005A4D8B" w:rsidRPr="005A4D8B" w:rsidRDefault="005A4D8B" w:rsidP="005A4D8B">
            <w:pPr>
              <w:snapToGrid w:val="0"/>
              <w:spacing w:after="0" w:line="240" w:lineRule="auto"/>
              <w:rPr>
                <w:rFonts w:ascii="Times New Roman" w:hAnsi="Times New Roman" w:cs="Times New Roman"/>
                <w:b/>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-101,1</w:t>
            </w: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-0,9</w:t>
            </w:r>
          </w:p>
        </w:tc>
        <w:tc>
          <w:tcPr>
            <w:tcW w:w="1069"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770,5</w:t>
            </w:r>
          </w:p>
          <w:p w:rsidR="005A4D8B" w:rsidRPr="005A4D8B" w:rsidRDefault="005A4D8B" w:rsidP="005A4D8B">
            <w:pPr>
              <w:snapToGrid w:val="0"/>
              <w:spacing w:after="0" w:line="240" w:lineRule="auto"/>
              <w:rPr>
                <w:rFonts w:ascii="Times New Roman" w:hAnsi="Times New Roman" w:cs="Times New Roman"/>
                <w:b/>
                <w:bCs/>
              </w:rPr>
            </w:pP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766,6</w:t>
            </w: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3,9</w:t>
            </w:r>
          </w:p>
        </w:tc>
        <w:tc>
          <w:tcPr>
            <w:tcW w:w="1137"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828,8</w:t>
            </w:r>
          </w:p>
          <w:p w:rsidR="005A4D8B" w:rsidRPr="005A4D8B" w:rsidRDefault="005A4D8B" w:rsidP="005A4D8B">
            <w:pPr>
              <w:snapToGrid w:val="0"/>
              <w:spacing w:after="0" w:line="240" w:lineRule="auto"/>
              <w:rPr>
                <w:rFonts w:ascii="Times New Roman" w:hAnsi="Times New Roman" w:cs="Times New Roman"/>
                <w:b/>
                <w:bCs/>
              </w:rPr>
            </w:pP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824,0</w:t>
            </w: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4,8</w:t>
            </w:r>
          </w:p>
        </w:tc>
        <w:tc>
          <w:tcPr>
            <w:tcW w:w="986"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828,8</w:t>
            </w:r>
          </w:p>
          <w:p w:rsidR="005A4D8B" w:rsidRPr="005A4D8B" w:rsidRDefault="005A4D8B" w:rsidP="005A4D8B">
            <w:pPr>
              <w:snapToGrid w:val="0"/>
              <w:spacing w:after="0" w:line="240" w:lineRule="auto"/>
              <w:rPr>
                <w:rFonts w:ascii="Times New Roman" w:hAnsi="Times New Roman" w:cs="Times New Roman"/>
                <w:b/>
                <w:bCs/>
              </w:rPr>
            </w:pP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824,0</w:t>
            </w: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4,8</w:t>
            </w:r>
          </w:p>
        </w:tc>
      </w:tr>
      <w:tr w:rsidR="005A4D8B" w:rsidRPr="005A4D8B" w:rsidTr="005A4D8B">
        <w:tc>
          <w:tcPr>
            <w:tcW w:w="4111"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Национальная экономика</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Дорожное хозяйство</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i/>
              </w:rPr>
              <w:t>Другие вопросы в области национальной экономики</w:t>
            </w:r>
          </w:p>
        </w:tc>
        <w:tc>
          <w:tcPr>
            <w:tcW w:w="992"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442</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w:t>
            </w:r>
          </w:p>
        </w:tc>
        <w:tc>
          <w:tcPr>
            <w:tcW w:w="709"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04</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04</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04</w:t>
            </w:r>
          </w:p>
        </w:tc>
        <w:tc>
          <w:tcPr>
            <w:tcW w:w="564"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09</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12</w:t>
            </w:r>
          </w:p>
        </w:tc>
        <w:tc>
          <w:tcPr>
            <w:tcW w:w="1060"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+213,5</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+216,5</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-3,0</w:t>
            </w:r>
          </w:p>
        </w:tc>
        <w:tc>
          <w:tcPr>
            <w:tcW w:w="1069"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1864,9</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1724,9</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140,0</w:t>
            </w:r>
          </w:p>
        </w:tc>
        <w:tc>
          <w:tcPr>
            <w:tcW w:w="1137"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2510,6</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2510,6</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w:t>
            </w:r>
          </w:p>
        </w:tc>
        <w:tc>
          <w:tcPr>
            <w:tcW w:w="986" w:type="dxa"/>
            <w:tcBorders>
              <w:top w:val="nil"/>
              <w:left w:val="single" w:sz="4" w:space="0" w:color="000000"/>
              <w:bottom w:val="single" w:sz="4" w:space="0" w:color="000000"/>
              <w:right w:val="single" w:sz="4" w:space="0" w:color="000000"/>
            </w:tcBorders>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1443,2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1443,2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0,0</w:t>
            </w:r>
          </w:p>
        </w:tc>
      </w:tr>
      <w:tr w:rsidR="005A4D8B" w:rsidRPr="005A4D8B" w:rsidTr="005A4D8B">
        <w:trPr>
          <w:trHeight w:val="669"/>
        </w:trPr>
        <w:tc>
          <w:tcPr>
            <w:tcW w:w="4111"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Жилищно-коммунальное хозяйство</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Жилищное хозяйство</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Коммунальное хозяйство</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Благоустройство</w:t>
            </w:r>
          </w:p>
        </w:tc>
        <w:tc>
          <w:tcPr>
            <w:tcW w:w="99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70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05</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05</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05</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05</w:t>
            </w:r>
          </w:p>
        </w:tc>
        <w:tc>
          <w:tcPr>
            <w:tcW w:w="564"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01</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03</w:t>
            </w:r>
          </w:p>
        </w:tc>
        <w:tc>
          <w:tcPr>
            <w:tcW w:w="106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+25,9</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b/>
              </w:rPr>
              <w:t>-</w:t>
            </w:r>
            <w:r w:rsidRPr="005A4D8B">
              <w:rPr>
                <w:rFonts w:ascii="Times New Roman" w:hAnsi="Times New Roman" w:cs="Times New Roman"/>
                <w:i/>
              </w:rPr>
              <w:t>1,9</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-4,2</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+32,0</w:t>
            </w:r>
          </w:p>
        </w:tc>
        <w:tc>
          <w:tcPr>
            <w:tcW w:w="1069"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774,6</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25,1</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95,8</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653,7</w:t>
            </w:r>
          </w:p>
        </w:tc>
        <w:tc>
          <w:tcPr>
            <w:tcW w:w="113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1028,0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200,0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808,0</w:t>
            </w:r>
          </w:p>
        </w:tc>
        <w:tc>
          <w:tcPr>
            <w:tcW w:w="986"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917,0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200,0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697,0</w:t>
            </w:r>
          </w:p>
        </w:tc>
      </w:tr>
      <w:tr w:rsidR="005A4D8B" w:rsidRPr="005A4D8B" w:rsidTr="005A4D8B">
        <w:trPr>
          <w:trHeight w:val="669"/>
        </w:trPr>
        <w:tc>
          <w:tcPr>
            <w:tcW w:w="4111"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Образование</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Молодежная политика</w:t>
            </w:r>
          </w:p>
        </w:tc>
        <w:tc>
          <w:tcPr>
            <w:tcW w:w="99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70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07</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07</w:t>
            </w:r>
          </w:p>
        </w:tc>
        <w:tc>
          <w:tcPr>
            <w:tcW w:w="564"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07</w:t>
            </w:r>
          </w:p>
        </w:tc>
        <w:tc>
          <w:tcPr>
            <w:tcW w:w="106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-8,3</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-8,3</w:t>
            </w:r>
          </w:p>
        </w:tc>
        <w:tc>
          <w:tcPr>
            <w:tcW w:w="1069"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11,7</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11,7</w:t>
            </w:r>
          </w:p>
        </w:tc>
        <w:tc>
          <w:tcPr>
            <w:tcW w:w="113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20,0</w:t>
            </w:r>
          </w:p>
        </w:tc>
        <w:tc>
          <w:tcPr>
            <w:tcW w:w="986"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20,0</w:t>
            </w:r>
          </w:p>
        </w:tc>
      </w:tr>
      <w:tr w:rsidR="005A4D8B" w:rsidRPr="005A4D8B" w:rsidTr="005A4D8B">
        <w:trPr>
          <w:trHeight w:val="669"/>
        </w:trPr>
        <w:tc>
          <w:tcPr>
            <w:tcW w:w="4111"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Культура и кинематография</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bCs/>
                <w:i/>
              </w:rPr>
              <w:t>Культура</w:t>
            </w:r>
          </w:p>
        </w:tc>
        <w:tc>
          <w:tcPr>
            <w:tcW w:w="99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70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08</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08</w:t>
            </w:r>
          </w:p>
        </w:tc>
        <w:tc>
          <w:tcPr>
            <w:tcW w:w="564"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01</w:t>
            </w:r>
          </w:p>
        </w:tc>
        <w:tc>
          <w:tcPr>
            <w:tcW w:w="106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+26,0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+26,0</w:t>
            </w:r>
          </w:p>
        </w:tc>
        <w:tc>
          <w:tcPr>
            <w:tcW w:w="1069"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4426,0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4426,0</w:t>
            </w:r>
          </w:p>
        </w:tc>
        <w:tc>
          <w:tcPr>
            <w:tcW w:w="113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3500,0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3500,0</w:t>
            </w:r>
          </w:p>
        </w:tc>
        <w:tc>
          <w:tcPr>
            <w:tcW w:w="986"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3500,0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3500,0</w:t>
            </w:r>
          </w:p>
        </w:tc>
      </w:tr>
      <w:tr w:rsidR="005A4D8B" w:rsidRPr="005A4D8B" w:rsidTr="005A4D8B">
        <w:trPr>
          <w:trHeight w:val="669"/>
        </w:trPr>
        <w:tc>
          <w:tcPr>
            <w:tcW w:w="4111"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Социальная политика</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Пенсионное обеспечение</w:t>
            </w:r>
          </w:p>
        </w:tc>
        <w:tc>
          <w:tcPr>
            <w:tcW w:w="99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70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10</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10</w:t>
            </w:r>
          </w:p>
        </w:tc>
        <w:tc>
          <w:tcPr>
            <w:tcW w:w="564"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01</w:t>
            </w:r>
          </w:p>
        </w:tc>
        <w:tc>
          <w:tcPr>
            <w:tcW w:w="106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+10,1</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+10,1</w:t>
            </w:r>
          </w:p>
        </w:tc>
        <w:tc>
          <w:tcPr>
            <w:tcW w:w="1069"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148,3</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148,3</w:t>
            </w:r>
          </w:p>
        </w:tc>
        <w:tc>
          <w:tcPr>
            <w:tcW w:w="113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130,0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130,0</w:t>
            </w:r>
          </w:p>
        </w:tc>
        <w:tc>
          <w:tcPr>
            <w:tcW w:w="986"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100,0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100,0</w:t>
            </w:r>
          </w:p>
        </w:tc>
      </w:tr>
      <w:tr w:rsidR="005A4D8B" w:rsidRPr="005A4D8B" w:rsidTr="005A4D8B">
        <w:trPr>
          <w:trHeight w:val="669"/>
        </w:trPr>
        <w:tc>
          <w:tcPr>
            <w:tcW w:w="4111"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Физическая культура и спорт</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Массовый спорт</w:t>
            </w:r>
          </w:p>
        </w:tc>
        <w:tc>
          <w:tcPr>
            <w:tcW w:w="992"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442</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442</w:t>
            </w:r>
          </w:p>
        </w:tc>
        <w:tc>
          <w:tcPr>
            <w:tcW w:w="70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11</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11</w:t>
            </w:r>
          </w:p>
        </w:tc>
        <w:tc>
          <w:tcPr>
            <w:tcW w:w="564"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
                <w:bCs/>
              </w:rPr>
            </w:pPr>
            <w:r w:rsidRPr="005A4D8B">
              <w:rPr>
                <w:rFonts w:ascii="Times New Roman" w:hAnsi="Times New Roman" w:cs="Times New Roman"/>
                <w:b/>
                <w:bCs/>
              </w:rPr>
              <w:t>00</w:t>
            </w:r>
          </w:p>
          <w:p w:rsidR="005A4D8B" w:rsidRPr="005A4D8B" w:rsidRDefault="005A4D8B" w:rsidP="005A4D8B">
            <w:pPr>
              <w:snapToGrid w:val="0"/>
              <w:spacing w:after="0" w:line="240" w:lineRule="auto"/>
              <w:rPr>
                <w:rFonts w:ascii="Times New Roman" w:hAnsi="Times New Roman" w:cs="Times New Roman"/>
                <w:bCs/>
                <w:i/>
              </w:rPr>
            </w:pPr>
            <w:r w:rsidRPr="005A4D8B">
              <w:rPr>
                <w:rFonts w:ascii="Times New Roman" w:hAnsi="Times New Roman" w:cs="Times New Roman"/>
                <w:bCs/>
                <w:i/>
              </w:rPr>
              <w:t>02</w:t>
            </w:r>
          </w:p>
        </w:tc>
        <w:tc>
          <w:tcPr>
            <w:tcW w:w="1060"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-1,9</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-1,9</w:t>
            </w:r>
          </w:p>
        </w:tc>
        <w:tc>
          <w:tcPr>
            <w:tcW w:w="1069"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98,1</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98,1</w:t>
            </w:r>
          </w:p>
        </w:tc>
        <w:tc>
          <w:tcPr>
            <w:tcW w:w="1137"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80,0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80,0</w:t>
            </w:r>
          </w:p>
        </w:tc>
        <w:tc>
          <w:tcPr>
            <w:tcW w:w="986"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80,0</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i/>
              </w:rPr>
              <w:t>80,0</w:t>
            </w:r>
          </w:p>
        </w:tc>
      </w:tr>
      <w:tr w:rsidR="005A4D8B" w:rsidRPr="005A4D8B" w:rsidTr="005A4D8B">
        <w:trPr>
          <w:trHeight w:val="88"/>
        </w:trPr>
        <w:tc>
          <w:tcPr>
            <w:tcW w:w="4111"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p>
        </w:tc>
        <w:tc>
          <w:tcPr>
            <w:tcW w:w="992"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709"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p>
        </w:tc>
        <w:tc>
          <w:tcPr>
            <w:tcW w:w="564"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p>
        </w:tc>
        <w:tc>
          <w:tcPr>
            <w:tcW w:w="1060"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069"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37"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986"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r>
    </w:tbl>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p w:rsidR="005A4D8B" w:rsidRPr="005A4D8B" w:rsidRDefault="005A4D8B" w:rsidP="005A4D8B">
      <w:pPr>
        <w:spacing w:after="0" w:line="240" w:lineRule="auto"/>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rPr>
      </w:pP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r>
        <w:rPr>
          <w:rFonts w:ascii="Times New Roman" w:hAnsi="Times New Roman" w:cs="Times New Roman"/>
        </w:rPr>
        <w:t xml:space="preserve">                      </w:t>
      </w:r>
      <w:r w:rsidRPr="005A4D8B">
        <w:rPr>
          <w:rFonts w:ascii="Times New Roman" w:hAnsi="Times New Roman" w:cs="Times New Roman"/>
        </w:rPr>
        <w:t xml:space="preserve">   Приложение № 6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от 21.12.2023  № 141 </w:t>
      </w:r>
    </w:p>
    <w:p w:rsidR="005A4D8B" w:rsidRPr="005A4D8B" w:rsidRDefault="005A4D8B" w:rsidP="005A4D8B">
      <w:pPr>
        <w:spacing w:after="0" w:line="240" w:lineRule="auto"/>
        <w:ind w:firstLine="5387"/>
        <w:rPr>
          <w:rFonts w:ascii="Times New Roman" w:hAnsi="Times New Roman" w:cs="Times New Roman"/>
        </w:rPr>
      </w:pP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«Приложение №6</w:t>
      </w:r>
    </w:p>
    <w:p w:rsidR="005A4D8B" w:rsidRPr="005A4D8B" w:rsidRDefault="005A4D8B" w:rsidP="005A4D8B">
      <w:pPr>
        <w:spacing w:after="0" w:line="240" w:lineRule="auto"/>
        <w:ind w:firstLine="5387"/>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5A4D8B">
      <w:pPr>
        <w:spacing w:after="0" w:line="240" w:lineRule="auto"/>
        <w:ind w:left="5387"/>
        <w:rPr>
          <w:rFonts w:ascii="Times New Roman" w:hAnsi="Times New Roman" w:cs="Times New Roman"/>
        </w:rPr>
      </w:pPr>
      <w:r w:rsidRPr="005A4D8B">
        <w:rPr>
          <w:rFonts w:ascii="Times New Roman" w:hAnsi="Times New Roman" w:cs="Times New Roman"/>
        </w:rPr>
        <w:t>от 22.12.2022 №97</w:t>
      </w:r>
      <w:r>
        <w:rPr>
          <w:rFonts w:ascii="Times New Roman" w:hAnsi="Times New Roman" w:cs="Times New Roman"/>
        </w:rPr>
        <w:t>»</w:t>
      </w:r>
      <w:r w:rsidRPr="005A4D8B">
        <w:rPr>
          <w:rFonts w:ascii="Times New Roman" w:hAnsi="Times New Roman" w:cs="Times New Roman"/>
        </w:rPr>
        <w:t xml:space="preserve"> </w:t>
      </w:r>
    </w:p>
    <w:p w:rsidR="005A4D8B" w:rsidRPr="005A4D8B" w:rsidRDefault="005A4D8B" w:rsidP="005A4D8B">
      <w:pPr>
        <w:spacing w:after="0" w:line="240" w:lineRule="auto"/>
        <w:jc w:val="center"/>
        <w:rPr>
          <w:rFonts w:ascii="Times New Roman" w:hAnsi="Times New Roman" w:cs="Times New Roman"/>
        </w:rPr>
      </w:pPr>
      <w:r w:rsidRPr="005A4D8B">
        <w:rPr>
          <w:rFonts w:ascii="Times New Roman" w:eastAsia="Calibri" w:hAnsi="Times New Roman" w:cs="Times New Roman"/>
          <w:b/>
        </w:rPr>
        <w:t>Распределение б</w:t>
      </w:r>
      <w:r w:rsidRPr="005A4D8B">
        <w:rPr>
          <w:rFonts w:ascii="Times New Roman" w:hAnsi="Times New Roman" w:cs="Times New Roman"/>
          <w:b/>
        </w:rPr>
        <w:t xml:space="preserve">юджетных ассигнований </w:t>
      </w:r>
      <w:r w:rsidRPr="005A4D8B">
        <w:rPr>
          <w:rFonts w:ascii="Times New Roman" w:eastAsia="Calibri" w:hAnsi="Times New Roman" w:cs="Times New Roman"/>
          <w:b/>
        </w:rPr>
        <w:t xml:space="preserve"> бюджета</w:t>
      </w:r>
      <w:r w:rsidRPr="005A4D8B">
        <w:rPr>
          <w:rFonts w:ascii="Times New Roman" w:hAnsi="Times New Roman" w:cs="Times New Roman"/>
          <w:b/>
        </w:rPr>
        <w:t xml:space="preserve"> поселения </w:t>
      </w:r>
      <w:r w:rsidRPr="005A4D8B">
        <w:rPr>
          <w:rFonts w:ascii="Times New Roman" w:eastAsia="Calibri" w:hAnsi="Times New Roman" w:cs="Times New Roman"/>
          <w:b/>
        </w:rPr>
        <w:t xml:space="preserve">по разделам, подразделам, </w:t>
      </w:r>
      <w:r w:rsidRPr="005A4D8B">
        <w:rPr>
          <w:rFonts w:ascii="Times New Roman" w:hAnsi="Times New Roman" w:cs="Times New Roman"/>
          <w:b/>
        </w:rPr>
        <w:t xml:space="preserve">целевым статьям (муниципальным программам </w:t>
      </w:r>
      <w:r w:rsidRPr="005A4D8B">
        <w:rPr>
          <w:rFonts w:ascii="Times New Roman" w:eastAsia="Calibri" w:hAnsi="Times New Roman" w:cs="Times New Roman"/>
          <w:b/>
        </w:rPr>
        <w:t>и непрограммным направлениям деятельности), группам и подгруппам видов расходов классификации расходов на 2023 год и  плановый период 2024 – 2025 годов</w:t>
      </w:r>
      <w:r w:rsidRPr="005A4D8B">
        <w:rPr>
          <w:rFonts w:ascii="Times New Roman" w:eastAsia="Calibri" w:hAnsi="Times New Roman" w:cs="Times New Roman"/>
          <w:color w:val="000000"/>
          <w:kern w:val="3"/>
          <w:lang w:bidi="en-US"/>
        </w:rPr>
        <w:t xml:space="preserve">                                                                                                                                                                                               </w:t>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r>
      <w:r w:rsidRPr="005A4D8B">
        <w:rPr>
          <w:rFonts w:ascii="Times New Roman" w:hAnsi="Times New Roman" w:cs="Times New Roman"/>
        </w:rPr>
        <w:tab/>
        <w:t xml:space="preserve">                           </w:t>
      </w:r>
      <w:r w:rsidRPr="005A4D8B">
        <w:rPr>
          <w:rFonts w:ascii="Times New Roman" w:hAnsi="Times New Roman" w:cs="Times New Roman"/>
        </w:rPr>
        <w:tab/>
        <w:t xml:space="preserve"> </w:t>
      </w:r>
    </w:p>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                     </w:t>
      </w:r>
    </w:p>
    <w:tbl>
      <w:tblPr>
        <w:tblW w:w="11764" w:type="dxa"/>
        <w:tblInd w:w="-5" w:type="dxa"/>
        <w:tblLayout w:type="fixed"/>
        <w:tblLook w:val="04A0" w:firstRow="1" w:lastRow="0" w:firstColumn="1" w:lastColumn="0" w:noHBand="0" w:noVBand="1"/>
      </w:tblPr>
      <w:tblGrid>
        <w:gridCol w:w="3825"/>
        <w:gridCol w:w="500"/>
        <w:gridCol w:w="563"/>
        <w:gridCol w:w="1702"/>
        <w:gridCol w:w="749"/>
        <w:gridCol w:w="1246"/>
        <w:gridCol w:w="1129"/>
        <w:gridCol w:w="918"/>
        <w:gridCol w:w="1132"/>
      </w:tblGrid>
      <w:tr w:rsidR="005A4D8B" w:rsidRPr="005A4D8B" w:rsidTr="005A4D8B">
        <w:trPr>
          <w:gridAfter w:val="1"/>
          <w:wAfter w:w="1132" w:type="dxa"/>
          <w:trHeight w:val="144"/>
        </w:trPr>
        <w:tc>
          <w:tcPr>
            <w:tcW w:w="3825"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Раздел</w:t>
            </w:r>
          </w:p>
        </w:tc>
        <w:tc>
          <w:tcPr>
            <w:tcW w:w="563"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Подраздел</w:t>
            </w:r>
          </w:p>
        </w:tc>
        <w:tc>
          <w:tcPr>
            <w:tcW w:w="1702"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Вид </w:t>
            </w:r>
          </w:p>
          <w:p w:rsidR="005A4D8B" w:rsidRPr="005A4D8B" w:rsidRDefault="005A4D8B" w:rsidP="005A4D8B">
            <w:pPr>
              <w:snapToGrid w:val="0"/>
              <w:spacing w:after="0" w:line="240" w:lineRule="auto"/>
              <w:rPr>
                <w:rFonts w:ascii="Times New Roman" w:hAnsi="Times New Roman" w:cs="Times New Roman"/>
              </w:rPr>
            </w:pPr>
            <w:proofErr w:type="spellStart"/>
            <w:r w:rsidRPr="005A4D8B">
              <w:rPr>
                <w:rFonts w:ascii="Times New Roman" w:hAnsi="Times New Roman" w:cs="Times New Roman"/>
              </w:rPr>
              <w:t>расх</w:t>
            </w:r>
            <w:proofErr w:type="spellEnd"/>
          </w:p>
          <w:p w:rsidR="005A4D8B" w:rsidRPr="005A4D8B" w:rsidRDefault="005A4D8B" w:rsidP="005A4D8B">
            <w:pPr>
              <w:snapToGrid w:val="0"/>
              <w:spacing w:after="0" w:line="240" w:lineRule="auto"/>
              <w:rPr>
                <w:rFonts w:ascii="Times New Roman" w:hAnsi="Times New Roman" w:cs="Times New Roman"/>
              </w:rPr>
            </w:pPr>
            <w:proofErr w:type="spellStart"/>
            <w:r w:rsidRPr="005A4D8B">
              <w:rPr>
                <w:rFonts w:ascii="Times New Roman" w:hAnsi="Times New Roman" w:cs="Times New Roman"/>
              </w:rPr>
              <w:t>одов</w:t>
            </w:r>
            <w:proofErr w:type="spellEnd"/>
          </w:p>
        </w:tc>
        <w:tc>
          <w:tcPr>
            <w:tcW w:w="1246"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2023 г.</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сумма </w:t>
            </w:r>
            <w:proofErr w:type="spellStart"/>
            <w:r w:rsidRPr="005A4D8B">
              <w:rPr>
                <w:rFonts w:ascii="Times New Roman" w:hAnsi="Times New Roman" w:cs="Times New Roman"/>
              </w:rPr>
              <w:t>тыс.рублей</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2024 г.</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сумма </w:t>
            </w:r>
            <w:proofErr w:type="spellStart"/>
            <w:r w:rsidRPr="005A4D8B">
              <w:rPr>
                <w:rFonts w:ascii="Times New Roman" w:hAnsi="Times New Roman" w:cs="Times New Roman"/>
              </w:rPr>
              <w:t>тыс.рублей</w:t>
            </w:r>
            <w:proofErr w:type="spellEnd"/>
          </w:p>
        </w:tc>
        <w:tc>
          <w:tcPr>
            <w:tcW w:w="918" w:type="dxa"/>
            <w:tcBorders>
              <w:top w:val="single" w:sz="4" w:space="0" w:color="000000"/>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2025 г.</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сумма </w:t>
            </w:r>
            <w:proofErr w:type="spellStart"/>
            <w:r w:rsidRPr="005A4D8B">
              <w:rPr>
                <w:rFonts w:ascii="Times New Roman" w:hAnsi="Times New Roman" w:cs="Times New Roman"/>
              </w:rPr>
              <w:t>тыс.рублей</w:t>
            </w:r>
            <w:proofErr w:type="spellEnd"/>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color w:val="000000"/>
              </w:rPr>
              <w:t>91 4 01 00000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Глава муниципального образования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120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807,8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790,0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3599,2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3599,2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3700,0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Центральный аппарат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3197,4</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3297,5</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3297,5</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2204,7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2257,0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2257,0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965,0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1037,0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1037,0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Обеспечение деятельности технического персонала аппарата </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315,5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91 4 01 10030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315,5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316,2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91 4 01 10020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850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27,7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3,5</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sidRPr="005A4D8B">
              <w:rPr>
                <w:rFonts w:ascii="Times New Roman" w:hAnsi="Times New Roman" w:cs="Times New Roman"/>
              </w:rPr>
              <w:t>землеполь-зования</w:t>
            </w:r>
            <w:proofErr w:type="spellEnd"/>
            <w:r w:rsidRPr="005A4D8B">
              <w:rPr>
                <w:rFonts w:ascii="Times New Roman" w:hAnsi="Times New Roman" w:cs="Times New Roman"/>
              </w:rPr>
              <w:t xml:space="preserve"> и застройки, утвержден-</w:t>
            </w:r>
            <w:proofErr w:type="spellStart"/>
            <w:r w:rsidRPr="005A4D8B">
              <w:rPr>
                <w:rFonts w:ascii="Times New Roman" w:hAnsi="Times New Roman" w:cs="Times New Roman"/>
              </w:rPr>
              <w:t>ного</w:t>
            </w:r>
            <w:proofErr w:type="spellEnd"/>
            <w:r w:rsidRPr="005A4D8B">
              <w:rPr>
                <w:rFonts w:ascii="Times New Roman" w:hAnsi="Times New Roman" w:cs="Times New Roman"/>
              </w:rPr>
              <w:t xml:space="preserve">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sidRPr="005A4D8B">
              <w:rPr>
                <w:rFonts w:ascii="Times New Roman" w:hAnsi="Times New Roman" w:cs="Times New Roman"/>
              </w:rPr>
              <w:t>использовнием</w:t>
            </w:r>
            <w:proofErr w:type="spellEnd"/>
            <w:r w:rsidRPr="005A4D8B">
              <w:rPr>
                <w:rFonts w:ascii="Times New Roman" w:hAnsi="Times New Roman" w:cs="Times New Roman"/>
              </w:rPr>
              <w:t xml:space="preserve"> земель поселения.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91 4 01 60010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17,6</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Средства, передаваемые в районный бюджет по соглашению на реализацию мероприятий по осуществлению муниципального земельного контроля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91 4 01 60550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68,7</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color w:val="000000"/>
              </w:rPr>
              <w:t>9 4 01 00000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91 4 01 60020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Непрограммные мероприятия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 xml:space="preserve">Руководство и управление в сфере установленных функций органов местного самоуправления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77 1 00 00000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06</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tabs>
                <w:tab w:val="left" w:pos="837"/>
              </w:tabs>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91 4 02 00000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мероприятий по проведению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91 4 02 90100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1100,0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128,5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gridAfter w:val="1"/>
          <w:wAfter w:w="1132" w:type="dxa"/>
          <w:trHeight w:val="970"/>
        </w:trPr>
        <w:tc>
          <w:tcPr>
            <w:tcW w:w="3825" w:type="dxa"/>
            <w:tcBorders>
              <w:top w:val="nil"/>
              <w:left w:val="single" w:sz="4" w:space="0" w:color="000000"/>
              <w:bottom w:val="single" w:sz="4" w:space="0" w:color="000000"/>
              <w:right w:val="nil"/>
            </w:tcBorders>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w:t>
            </w:r>
            <w:r w:rsidRPr="005A4D8B">
              <w:rPr>
                <w:rFonts w:ascii="Times New Roman" w:hAnsi="Times New Roman" w:cs="Times New Roman"/>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91 4 07 00000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128,5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128,5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104,5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134,5</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139,4</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770,5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«Обеспечение безопасности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91 4 04 00000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770,5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828,8</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color w:val="000000"/>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47,5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91 4 04 90220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47,5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Обеспечение мероприятий по созданию условий и организации добровольной пожарной команды</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606,4</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91 4 04 90820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606,4</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610,0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112,7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91 4 04 90230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112,7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164,0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3,9</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91 4 04 90720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3,9</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4,8</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2510,6</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91 4 08 00000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2510,6</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Содержание  и ремонт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1378,9</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91 4 08 90470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1724,9</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1378,9</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1443,2</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Капитальный ремонт и ремонта автомобильных дорог общего пользования населенных пунктов</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1131,7</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09</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1131,7</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91 0 00 00000 </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000 </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91 4 02 00000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000 </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 xml:space="preserve">Финансовое обеспечение деятельности по мероприятиям территориального планирования и </w:t>
            </w:r>
            <w:proofErr w:type="spellStart"/>
            <w:r w:rsidRPr="005A4D8B">
              <w:rPr>
                <w:rFonts w:ascii="Times New Roman" w:hAnsi="Times New Roman" w:cs="Times New Roman"/>
                <w:color w:val="000000"/>
              </w:rPr>
              <w:t>градорегулирования</w:t>
            </w:r>
            <w:proofErr w:type="spellEnd"/>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91 4 02 11660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000 </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04</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91 4 02 11660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240 </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25,1</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92 3 00 00000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25,1</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91 4 03 90730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18,0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91 4 03 90730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18,0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13,0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7,1</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7,0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5,6</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91 4 03 90760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850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1,5</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color w:val="000000"/>
              </w:rPr>
              <w:t>91 4 03 90150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95,8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200,0</w:t>
            </w:r>
          </w:p>
        </w:tc>
      </w:tr>
      <w:tr w:rsidR="005A4D8B" w:rsidRPr="005A4D8B" w:rsidTr="005A4D8B">
        <w:trPr>
          <w:gridAfter w:val="1"/>
          <w:wAfter w:w="1132" w:type="dxa"/>
          <w:trHeight w:val="441"/>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653,7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808,0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697,0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91 4 03 00000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653,7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808,0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697,0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bCs/>
                <w:color w:val="000000"/>
              </w:rPr>
              <w:t>91 4 03 90740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150,0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91 4 03 90790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w:t>
            </w:r>
          </w:p>
        </w:tc>
      </w:tr>
      <w:tr w:rsidR="005A4D8B" w:rsidRPr="005A4D8B" w:rsidTr="005A4D8B">
        <w:trPr>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Организация ритуальных услуг по захоронению  граждан</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Pr>
          <w:p w:rsidR="005A4D8B" w:rsidRPr="005A4D8B" w:rsidRDefault="005A4D8B" w:rsidP="005A4D8B">
            <w:pPr>
              <w:snapToGrid w:val="0"/>
              <w:spacing w:after="0" w:line="240" w:lineRule="auto"/>
              <w:rPr>
                <w:rFonts w:ascii="Times New Roman" w:hAnsi="Times New Roman" w:cs="Times New Roman"/>
              </w:rPr>
            </w:pPr>
          </w:p>
        </w:tc>
      </w:tr>
      <w:tr w:rsidR="005A4D8B" w:rsidRPr="005A4D8B" w:rsidTr="005A4D8B">
        <w:trPr>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bCs/>
                <w:color w:val="000000"/>
              </w:rPr>
              <w:t>91 4 03 90830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tc>
        <w:tc>
          <w:tcPr>
            <w:tcW w:w="1132" w:type="dxa"/>
          </w:tcPr>
          <w:p w:rsidR="005A4D8B" w:rsidRPr="005A4D8B" w:rsidRDefault="005A4D8B" w:rsidP="005A4D8B">
            <w:pPr>
              <w:snapToGrid w:val="0"/>
              <w:spacing w:after="0" w:line="240" w:lineRule="auto"/>
              <w:rPr>
                <w:rFonts w:ascii="Times New Roman" w:hAnsi="Times New Roman" w:cs="Times New Roman"/>
              </w:rPr>
            </w:pP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461,7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608,0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497,0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91 4 03 90800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461,7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608,0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497,0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 xml:space="preserve">» </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07</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91 4 06 00000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07</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91 4 06 90680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11,7</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4426,0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культуры, организация праздничных мероприятий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91 4 05 00000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4426,0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3500,0</w:t>
            </w:r>
          </w:p>
        </w:tc>
      </w:tr>
      <w:tr w:rsidR="005A4D8B" w:rsidRPr="005A4D8B" w:rsidTr="005A4D8B">
        <w:trPr>
          <w:gridAfter w:val="1"/>
          <w:wAfter w:w="1132" w:type="dxa"/>
          <w:trHeight w:val="144"/>
        </w:trPr>
        <w:tc>
          <w:tcPr>
            <w:tcW w:w="3825" w:type="dxa"/>
            <w:tcBorders>
              <w:top w:val="nil"/>
              <w:left w:val="single" w:sz="4" w:space="0" w:color="000000"/>
              <w:bottom w:val="single" w:sz="4" w:space="0" w:color="000000"/>
              <w:right w:val="nil"/>
            </w:tcBorders>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1951,0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r>
      <w:tr w:rsidR="005A4D8B" w:rsidRPr="005A4D8B" w:rsidTr="007701AE">
        <w:trPr>
          <w:gridAfter w:val="1"/>
          <w:wAfter w:w="1132" w:type="dxa"/>
          <w:trHeight w:val="932"/>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color w:val="000000"/>
              </w:rPr>
            </w:pPr>
            <w:r w:rsidRPr="005A4D8B">
              <w:rPr>
                <w:rFonts w:ascii="Times New Roman" w:hAnsi="Times New Roman" w:cs="Times New Roman"/>
              </w:rPr>
              <w:t>91 4 05 90240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1951,0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1025,0</w:t>
            </w:r>
          </w:p>
        </w:tc>
      </w:tr>
      <w:tr w:rsidR="005A4D8B" w:rsidRPr="005A4D8B" w:rsidTr="005A4D8B">
        <w:trPr>
          <w:gridAfter w:val="1"/>
          <w:wAfter w:w="1132" w:type="dxa"/>
          <w:trHeight w:val="539"/>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r>
      <w:tr w:rsidR="005A4D8B" w:rsidRPr="005A4D8B" w:rsidTr="005A4D8B">
        <w:trPr>
          <w:gridAfter w:val="1"/>
          <w:wAfter w:w="1132" w:type="dxa"/>
          <w:trHeight w:val="270"/>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08</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91 4 05 60540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540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2475,0</w:t>
            </w:r>
          </w:p>
        </w:tc>
      </w:tr>
      <w:tr w:rsidR="005A4D8B" w:rsidRPr="005A4D8B" w:rsidTr="005A4D8B">
        <w:trPr>
          <w:gridAfter w:val="1"/>
          <w:wAfter w:w="1132" w:type="dxa"/>
          <w:trHeight w:val="270"/>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color w:val="000000"/>
              </w:rPr>
              <w:t>91 0 00 00000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gridAfter w:val="1"/>
          <w:wAfter w:w="1132" w:type="dxa"/>
          <w:trHeight w:val="270"/>
        </w:trPr>
        <w:tc>
          <w:tcPr>
            <w:tcW w:w="3825" w:type="dxa"/>
            <w:tcBorders>
              <w:top w:val="nil"/>
              <w:left w:val="single" w:sz="4" w:space="0" w:color="000000"/>
              <w:bottom w:val="single" w:sz="4" w:space="0" w:color="000000"/>
              <w:right w:val="nil"/>
            </w:tcBorders>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color w:val="000000"/>
              </w:rPr>
              <w:t>91 4 01 00000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gridAfter w:val="1"/>
          <w:wAfter w:w="1132" w:type="dxa"/>
          <w:trHeight w:val="270"/>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gridAfter w:val="1"/>
          <w:wAfter w:w="1132" w:type="dxa"/>
          <w:trHeight w:val="270"/>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Публичные нормативные со-</w:t>
            </w:r>
            <w:proofErr w:type="spellStart"/>
            <w:r w:rsidRPr="005A4D8B">
              <w:rPr>
                <w:rFonts w:ascii="Times New Roman" w:hAnsi="Times New Roman" w:cs="Times New Roman"/>
              </w:rPr>
              <w:t>циальные</w:t>
            </w:r>
            <w:proofErr w:type="spellEnd"/>
            <w:r w:rsidRPr="005A4D8B">
              <w:rPr>
                <w:rFonts w:ascii="Times New Roman" w:hAnsi="Times New Roman" w:cs="Times New Roman"/>
              </w:rPr>
              <w:t xml:space="preserve"> выплаты гражданам</w:t>
            </w:r>
          </w:p>
        </w:tc>
        <w:tc>
          <w:tcPr>
            <w:tcW w:w="500"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w:t>
            </w:r>
          </w:p>
        </w:tc>
        <w:tc>
          <w:tcPr>
            <w:tcW w:w="563"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01</w:t>
            </w:r>
          </w:p>
        </w:tc>
        <w:tc>
          <w:tcPr>
            <w:tcW w:w="1702"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color w:val="000000"/>
              </w:rPr>
            </w:pPr>
            <w:r w:rsidRPr="005A4D8B">
              <w:rPr>
                <w:rFonts w:ascii="Times New Roman" w:hAnsi="Times New Roman" w:cs="Times New Roman"/>
                <w:bCs/>
                <w:color w:val="000000"/>
              </w:rPr>
              <w:t>91 4 01 70700</w:t>
            </w:r>
          </w:p>
        </w:tc>
        <w:tc>
          <w:tcPr>
            <w:tcW w:w="749"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310</w:t>
            </w: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148,3</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130,0</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100,0</w:t>
            </w:r>
          </w:p>
        </w:tc>
      </w:tr>
      <w:tr w:rsidR="005A4D8B" w:rsidRPr="005A4D8B" w:rsidTr="005A4D8B">
        <w:trPr>
          <w:gridAfter w:val="1"/>
          <w:wAfter w:w="1132" w:type="dxa"/>
          <w:trHeight w:val="270"/>
        </w:trPr>
        <w:tc>
          <w:tcPr>
            <w:tcW w:w="3825"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r w:rsidRPr="005A4D8B">
              <w:rPr>
                <w:rFonts w:ascii="Times New Roman" w:hAnsi="Times New Roman" w:cs="Times New Roman"/>
                <w:b/>
              </w:rPr>
              <w:t xml:space="preserve"> </w:t>
            </w:r>
            <w:r w:rsidRPr="005A4D8B">
              <w:rPr>
                <w:rFonts w:ascii="Times New Roman" w:hAnsi="Times New Roman" w:cs="Times New Roman"/>
              </w:rPr>
              <w:t>»</w:t>
            </w:r>
          </w:p>
        </w:tc>
        <w:tc>
          <w:tcPr>
            <w:tcW w:w="500"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tc>
        <w:tc>
          <w:tcPr>
            <w:tcW w:w="56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2"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iCs/>
              </w:rPr>
            </w:pPr>
            <w:r w:rsidRPr="005A4D8B">
              <w:rPr>
                <w:rFonts w:ascii="Times New Roman" w:hAnsi="Times New Roman" w:cs="Times New Roman"/>
                <w:iCs/>
              </w:rPr>
              <w:t>91 0 00 00000</w:t>
            </w:r>
          </w:p>
        </w:tc>
        <w:tc>
          <w:tcPr>
            <w:tcW w:w="74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tc>
        <w:tc>
          <w:tcPr>
            <w:tcW w:w="1246"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98,1</w:t>
            </w:r>
          </w:p>
        </w:tc>
        <w:tc>
          <w:tcPr>
            <w:tcW w:w="1129"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c>
          <w:tcPr>
            <w:tcW w:w="918"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r>
      <w:tr w:rsidR="005A4D8B" w:rsidRPr="005A4D8B" w:rsidTr="005A4D8B">
        <w:trPr>
          <w:gridAfter w:val="1"/>
          <w:wAfter w:w="1132" w:type="dxa"/>
          <w:trHeight w:val="270"/>
        </w:trPr>
        <w:tc>
          <w:tcPr>
            <w:tcW w:w="3825"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500"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tc>
        <w:tc>
          <w:tcPr>
            <w:tcW w:w="563"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tc>
        <w:tc>
          <w:tcPr>
            <w:tcW w:w="1702"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91 4 06 00000</w:t>
            </w:r>
          </w:p>
        </w:tc>
        <w:tc>
          <w:tcPr>
            <w:tcW w:w="749" w:type="dxa"/>
            <w:tcBorders>
              <w:top w:val="nil"/>
              <w:left w:val="single" w:sz="4" w:space="0" w:color="000000"/>
              <w:bottom w:val="nil"/>
              <w:right w:val="nil"/>
            </w:tcBorders>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bCs/>
              </w:rPr>
              <w:t>000</w:t>
            </w:r>
          </w:p>
        </w:tc>
        <w:tc>
          <w:tcPr>
            <w:tcW w:w="1246"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98,1</w:t>
            </w:r>
          </w:p>
        </w:tc>
        <w:tc>
          <w:tcPr>
            <w:tcW w:w="1129"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c>
          <w:tcPr>
            <w:tcW w:w="918" w:type="dxa"/>
            <w:tcBorders>
              <w:top w:val="nil"/>
              <w:left w:val="single" w:sz="4" w:space="0" w:color="000000"/>
              <w:bottom w:val="nil"/>
              <w:right w:val="single" w:sz="4" w:space="0" w:color="000000"/>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tc>
      </w:tr>
      <w:tr w:rsidR="005A4D8B" w:rsidRPr="005A4D8B" w:rsidTr="005A4D8B">
        <w:trPr>
          <w:gridAfter w:val="1"/>
          <w:wAfter w:w="1132" w:type="dxa"/>
          <w:trHeight w:val="270"/>
        </w:trPr>
        <w:tc>
          <w:tcPr>
            <w:tcW w:w="3825"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Создание условий для обеспечения поселения услугами по организации массового спорта</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 Иные закупки товаров, работ и услуг для обеспечения государственных (муниципальных) нужд</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физкультурно-спортивных мероприятий в соответствии с календарным планом</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Условно утвержденные расходы</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rPr>
              <w:t>Дефицит/профицит</w:t>
            </w:r>
          </w:p>
        </w:tc>
        <w:tc>
          <w:tcPr>
            <w:tcW w:w="500"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99</w:t>
            </w:r>
          </w:p>
        </w:tc>
        <w:tc>
          <w:tcPr>
            <w:tcW w:w="563"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99</w:t>
            </w:r>
          </w:p>
        </w:tc>
        <w:tc>
          <w:tcPr>
            <w:tcW w:w="1702"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91 4 06 90670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91 4 06 90670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91 4 06 90660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91 4 06 90660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99 9 99 00000</w:t>
            </w:r>
          </w:p>
        </w:tc>
        <w:tc>
          <w:tcPr>
            <w:tcW w:w="749" w:type="dxa"/>
            <w:tcBorders>
              <w:top w:val="nil"/>
              <w:left w:val="single" w:sz="4" w:space="0" w:color="000000"/>
              <w:bottom w:val="nil"/>
              <w:right w:val="nil"/>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240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tc>
        <w:tc>
          <w:tcPr>
            <w:tcW w:w="1246" w:type="dxa"/>
            <w:tcBorders>
              <w:top w:val="nil"/>
              <w:left w:val="single" w:sz="4" w:space="0" w:color="000000"/>
              <w:bottom w:val="nil"/>
              <w:right w:val="single" w:sz="4" w:space="0" w:color="000000"/>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78,9</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78,9</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18,3</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18,3</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-500,0</w:t>
            </w:r>
          </w:p>
        </w:tc>
        <w:tc>
          <w:tcPr>
            <w:tcW w:w="1129" w:type="dxa"/>
            <w:tcBorders>
              <w:top w:val="nil"/>
              <w:left w:val="single" w:sz="4" w:space="0" w:color="000000"/>
              <w:bottom w:val="nil"/>
              <w:right w:val="single" w:sz="4" w:space="0" w:color="000000"/>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329,7</w:t>
            </w:r>
          </w:p>
        </w:tc>
        <w:tc>
          <w:tcPr>
            <w:tcW w:w="918" w:type="dxa"/>
            <w:tcBorders>
              <w:top w:val="nil"/>
              <w:left w:val="single" w:sz="4" w:space="0" w:color="000000"/>
              <w:bottom w:val="nil"/>
              <w:right w:val="single" w:sz="4" w:space="0" w:color="000000"/>
            </w:tcBorders>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613,7</w:t>
            </w:r>
          </w:p>
        </w:tc>
      </w:tr>
      <w:tr w:rsidR="005A4D8B" w:rsidRPr="005A4D8B" w:rsidTr="005A4D8B">
        <w:trPr>
          <w:gridAfter w:val="1"/>
          <w:wAfter w:w="1132" w:type="dxa"/>
          <w:trHeight w:val="270"/>
        </w:trPr>
        <w:tc>
          <w:tcPr>
            <w:tcW w:w="3825"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500"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563"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1702"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749"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1246"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29"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918"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r>
      <w:tr w:rsidR="005A4D8B" w:rsidRPr="005A4D8B" w:rsidTr="005A4D8B">
        <w:trPr>
          <w:gridAfter w:val="1"/>
          <w:wAfter w:w="1132" w:type="dxa"/>
          <w:trHeight w:val="270"/>
        </w:trPr>
        <w:tc>
          <w:tcPr>
            <w:tcW w:w="3825"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500"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563"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1702"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749" w:type="dxa"/>
            <w:tcBorders>
              <w:top w:val="nil"/>
              <w:left w:val="single" w:sz="4" w:space="0" w:color="000000"/>
              <w:bottom w:val="nil"/>
              <w:right w:val="nil"/>
            </w:tcBorders>
            <w:hideMark/>
          </w:tcPr>
          <w:p w:rsidR="005A4D8B" w:rsidRPr="005A4D8B" w:rsidRDefault="005A4D8B" w:rsidP="005A4D8B">
            <w:pPr>
              <w:spacing w:after="0" w:line="240" w:lineRule="auto"/>
              <w:rPr>
                <w:rFonts w:ascii="Times New Roman" w:hAnsi="Times New Roman" w:cs="Times New Roman"/>
              </w:rPr>
            </w:pPr>
          </w:p>
        </w:tc>
        <w:tc>
          <w:tcPr>
            <w:tcW w:w="1246"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1129"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c>
          <w:tcPr>
            <w:tcW w:w="918" w:type="dxa"/>
            <w:tcBorders>
              <w:top w:val="nil"/>
              <w:left w:val="single" w:sz="4" w:space="0" w:color="000000"/>
              <w:bottom w:val="nil"/>
              <w:right w:val="single" w:sz="4" w:space="0" w:color="000000"/>
            </w:tcBorders>
            <w:hideMark/>
          </w:tcPr>
          <w:p w:rsidR="005A4D8B" w:rsidRPr="005A4D8B" w:rsidRDefault="005A4D8B" w:rsidP="005A4D8B">
            <w:pPr>
              <w:spacing w:after="0" w:line="240" w:lineRule="auto"/>
              <w:rPr>
                <w:rFonts w:ascii="Times New Roman" w:hAnsi="Times New Roman" w:cs="Times New Roman"/>
              </w:rPr>
            </w:pPr>
          </w:p>
        </w:tc>
      </w:tr>
      <w:tr w:rsidR="005A4D8B" w:rsidRPr="005A4D8B" w:rsidTr="005A4D8B">
        <w:trPr>
          <w:gridAfter w:val="1"/>
          <w:wAfter w:w="1132" w:type="dxa"/>
          <w:trHeight w:val="80"/>
        </w:trPr>
        <w:tc>
          <w:tcPr>
            <w:tcW w:w="3825" w:type="dxa"/>
            <w:tcBorders>
              <w:top w:val="nil"/>
              <w:left w:val="single" w:sz="4" w:space="0" w:color="000000"/>
              <w:bottom w:val="single" w:sz="4" w:space="0" w:color="000000"/>
              <w:right w:val="nil"/>
            </w:tcBorders>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Итого расходов:</w:t>
            </w:r>
          </w:p>
        </w:tc>
        <w:tc>
          <w:tcPr>
            <w:tcW w:w="500"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563"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1702"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749" w:type="dxa"/>
            <w:tcBorders>
              <w:top w:val="nil"/>
              <w:left w:val="single" w:sz="4" w:space="0" w:color="000000"/>
              <w:bottom w:val="single" w:sz="4" w:space="0" w:color="000000"/>
              <w:right w:val="nil"/>
            </w:tcBorders>
          </w:tcPr>
          <w:p w:rsidR="005A4D8B" w:rsidRPr="005A4D8B" w:rsidRDefault="005A4D8B" w:rsidP="005A4D8B">
            <w:pPr>
              <w:snapToGrid w:val="0"/>
              <w:spacing w:after="0" w:line="240" w:lineRule="auto"/>
              <w:rPr>
                <w:rFonts w:ascii="Times New Roman" w:hAnsi="Times New Roman" w:cs="Times New Roman"/>
              </w:rPr>
            </w:pPr>
          </w:p>
        </w:tc>
        <w:tc>
          <w:tcPr>
            <w:tcW w:w="1246"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13747,8</w:t>
            </w:r>
          </w:p>
        </w:tc>
        <w:tc>
          <w:tcPr>
            <w:tcW w:w="1129"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13188,4</w:t>
            </w:r>
          </w:p>
        </w:tc>
        <w:tc>
          <w:tcPr>
            <w:tcW w:w="918" w:type="dxa"/>
            <w:tcBorders>
              <w:top w:val="nil"/>
              <w:left w:val="single" w:sz="4" w:space="0" w:color="000000"/>
              <w:bottom w:val="single" w:sz="4" w:space="0" w:color="000000"/>
              <w:right w:val="single" w:sz="4" w:space="0" w:color="000000"/>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12273,6</w:t>
            </w:r>
          </w:p>
        </w:tc>
      </w:tr>
    </w:tbl>
    <w:p w:rsidR="00E42CF5" w:rsidRDefault="00E42CF5" w:rsidP="00E42CF5">
      <w:pPr>
        <w:spacing w:after="0" w:line="240" w:lineRule="auto"/>
        <w:rPr>
          <w:rFonts w:ascii="Times New Roman" w:hAnsi="Times New Roman" w:cs="Times New Roman"/>
        </w:rPr>
      </w:pPr>
    </w:p>
    <w:p w:rsidR="00C1370A" w:rsidRPr="005A4D8B" w:rsidRDefault="00C1370A" w:rsidP="00C1370A">
      <w:pPr>
        <w:spacing w:after="0" w:line="240" w:lineRule="auto"/>
        <w:ind w:left="6804"/>
        <w:rPr>
          <w:rFonts w:ascii="Times New Roman" w:hAnsi="Times New Roman" w:cs="Times New Roman"/>
        </w:rPr>
      </w:pPr>
      <w:r w:rsidRPr="005A4D8B">
        <w:rPr>
          <w:rFonts w:ascii="Times New Roman" w:hAnsi="Times New Roman" w:cs="Times New Roman"/>
        </w:rPr>
        <w:t xml:space="preserve">Приложение № </w:t>
      </w:r>
      <w:r>
        <w:rPr>
          <w:rFonts w:ascii="Times New Roman" w:hAnsi="Times New Roman" w:cs="Times New Roman"/>
        </w:rPr>
        <w:t>7</w:t>
      </w:r>
      <w:r w:rsidRPr="005A4D8B">
        <w:rPr>
          <w:rFonts w:ascii="Times New Roman" w:hAnsi="Times New Roman" w:cs="Times New Roman"/>
        </w:rPr>
        <w:t xml:space="preserve">                                                                                                                                              </w:t>
      </w:r>
    </w:p>
    <w:p w:rsidR="00C1370A" w:rsidRPr="005A4D8B" w:rsidRDefault="00C1370A" w:rsidP="00C1370A">
      <w:pPr>
        <w:spacing w:after="0" w:line="240" w:lineRule="auto"/>
        <w:ind w:left="6804"/>
        <w:rPr>
          <w:rFonts w:ascii="Times New Roman" w:hAnsi="Times New Roman" w:cs="Times New Roman"/>
        </w:rPr>
      </w:pPr>
      <w:r w:rsidRPr="005A4D8B">
        <w:rPr>
          <w:rFonts w:ascii="Times New Roman" w:hAnsi="Times New Roman" w:cs="Times New Roman"/>
        </w:rPr>
        <w:t xml:space="preserve">к решению Совета депутатов  </w:t>
      </w:r>
    </w:p>
    <w:p w:rsidR="00C1370A" w:rsidRPr="005A4D8B" w:rsidRDefault="00C1370A" w:rsidP="00C1370A">
      <w:pPr>
        <w:spacing w:after="0" w:line="240" w:lineRule="auto"/>
        <w:ind w:left="6804"/>
        <w:rPr>
          <w:rFonts w:ascii="Times New Roman" w:hAnsi="Times New Roman" w:cs="Times New Roman"/>
        </w:rPr>
      </w:pPr>
      <w:r w:rsidRPr="005A4D8B">
        <w:rPr>
          <w:rFonts w:ascii="Times New Roman" w:hAnsi="Times New Roman" w:cs="Times New Roman"/>
        </w:rPr>
        <w:t xml:space="preserve">от 21.12.2023  № 141 </w:t>
      </w:r>
    </w:p>
    <w:p w:rsidR="00C1370A" w:rsidRPr="005A4D8B" w:rsidRDefault="00C1370A" w:rsidP="00C1370A">
      <w:pPr>
        <w:spacing w:after="0" w:line="240" w:lineRule="auto"/>
        <w:ind w:left="6804"/>
        <w:rPr>
          <w:rFonts w:ascii="Times New Roman" w:hAnsi="Times New Roman" w:cs="Times New Roman"/>
        </w:rPr>
      </w:pPr>
      <w:r w:rsidRPr="005A4D8B">
        <w:rPr>
          <w:rFonts w:ascii="Times New Roman" w:hAnsi="Times New Roman" w:cs="Times New Roman"/>
        </w:rPr>
        <w:t xml:space="preserve">                                                                                                                          «Приложение №1</w:t>
      </w:r>
      <w:r>
        <w:rPr>
          <w:rFonts w:ascii="Times New Roman" w:hAnsi="Times New Roman" w:cs="Times New Roman"/>
        </w:rPr>
        <w:t>0</w:t>
      </w:r>
    </w:p>
    <w:p w:rsidR="00C1370A" w:rsidRPr="005A4D8B" w:rsidRDefault="00C1370A" w:rsidP="00C1370A">
      <w:pPr>
        <w:spacing w:after="0" w:line="240" w:lineRule="auto"/>
        <w:ind w:left="6804"/>
        <w:rPr>
          <w:rFonts w:ascii="Times New Roman" w:hAnsi="Times New Roman" w:cs="Times New Roman"/>
        </w:rPr>
      </w:pPr>
      <w:r w:rsidRPr="005A4D8B">
        <w:rPr>
          <w:rFonts w:ascii="Times New Roman" w:hAnsi="Times New Roman" w:cs="Times New Roman"/>
        </w:rPr>
        <w:t xml:space="preserve">к решению Совета депутатов </w:t>
      </w:r>
    </w:p>
    <w:p w:rsidR="00C1370A" w:rsidRDefault="00C1370A" w:rsidP="00C1370A">
      <w:pPr>
        <w:spacing w:after="0" w:line="240" w:lineRule="auto"/>
        <w:ind w:left="6804"/>
        <w:rPr>
          <w:rFonts w:ascii="Times New Roman" w:hAnsi="Times New Roman" w:cs="Times New Roman"/>
        </w:rPr>
      </w:pPr>
      <w:r w:rsidRPr="005A4D8B">
        <w:rPr>
          <w:rFonts w:ascii="Times New Roman" w:hAnsi="Times New Roman" w:cs="Times New Roman"/>
        </w:rPr>
        <w:t>от 22.12.2022 №97»</w:t>
      </w:r>
    </w:p>
    <w:p w:rsidR="00C1370A" w:rsidRPr="005A4D8B" w:rsidRDefault="00C1370A" w:rsidP="00C1370A">
      <w:pPr>
        <w:spacing w:after="0" w:line="240" w:lineRule="auto"/>
        <w:ind w:left="6804"/>
        <w:rPr>
          <w:rFonts w:ascii="Times New Roman" w:hAnsi="Times New Roman" w:cs="Times New Roman"/>
        </w:rPr>
      </w:pPr>
    </w:p>
    <w:p w:rsidR="005A4D8B" w:rsidRPr="005A4D8B" w:rsidRDefault="005A4D8B" w:rsidP="00C1370A">
      <w:pPr>
        <w:spacing w:after="0" w:line="240" w:lineRule="auto"/>
        <w:jc w:val="center"/>
        <w:rPr>
          <w:rFonts w:ascii="Times New Roman" w:hAnsi="Times New Roman" w:cs="Times New Roman"/>
        </w:rPr>
      </w:pPr>
      <w:r w:rsidRPr="005A4D8B">
        <w:rPr>
          <w:rFonts w:ascii="Times New Roman" w:hAnsi="Times New Roman" w:cs="Times New Roman"/>
        </w:rPr>
        <w:t xml:space="preserve">Объем дорожного фонда  администрации МО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 на 2023</w:t>
      </w:r>
    </w:p>
    <w:p w:rsidR="005A4D8B" w:rsidRPr="005A4D8B" w:rsidRDefault="005A4D8B" w:rsidP="00C1370A">
      <w:pPr>
        <w:spacing w:after="0" w:line="240" w:lineRule="auto"/>
        <w:jc w:val="center"/>
        <w:rPr>
          <w:rFonts w:ascii="Times New Roman" w:hAnsi="Times New Roman" w:cs="Times New Roman"/>
        </w:rPr>
      </w:pPr>
      <w:r w:rsidRPr="005A4D8B">
        <w:rPr>
          <w:rFonts w:ascii="Times New Roman" w:hAnsi="Times New Roman" w:cs="Times New Roman"/>
        </w:rPr>
        <w:t>и плановый период 2024-2025г г</w:t>
      </w:r>
    </w:p>
    <w:p w:rsidR="005A4D8B" w:rsidRPr="005A4D8B" w:rsidRDefault="005A4D8B" w:rsidP="005A4D8B">
      <w:pPr>
        <w:spacing w:after="0" w:line="240" w:lineRule="auto"/>
        <w:jc w:val="center"/>
        <w:rPr>
          <w:rFonts w:ascii="Times New Roman" w:hAnsi="Times New Roman" w:cs="Times New Roman"/>
        </w:rPr>
      </w:pPr>
    </w:p>
    <w:tbl>
      <w:tblPr>
        <w:tblW w:w="10519" w:type="dxa"/>
        <w:tblInd w:w="-176" w:type="dxa"/>
        <w:tblLayout w:type="fixed"/>
        <w:tblCellMar>
          <w:left w:w="10" w:type="dxa"/>
          <w:right w:w="10" w:type="dxa"/>
        </w:tblCellMar>
        <w:tblLook w:val="04A0" w:firstRow="1" w:lastRow="0" w:firstColumn="1" w:lastColumn="0" w:noHBand="0" w:noVBand="1"/>
      </w:tblPr>
      <w:tblGrid>
        <w:gridCol w:w="3999"/>
        <w:gridCol w:w="701"/>
        <w:gridCol w:w="711"/>
        <w:gridCol w:w="1564"/>
        <w:gridCol w:w="851"/>
        <w:gridCol w:w="992"/>
        <w:gridCol w:w="709"/>
        <w:gridCol w:w="992"/>
      </w:tblGrid>
      <w:tr w:rsidR="005A4D8B" w:rsidRPr="005A4D8B" w:rsidTr="007701AE">
        <w:trPr>
          <w:trHeight w:val="683"/>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pacing w:after="0" w:line="240" w:lineRule="auto"/>
              <w:rPr>
                <w:rFonts w:ascii="Times New Roman" w:eastAsiaTheme="minorEastAsia" w:hAnsi="Times New Roman" w:cs="Times New Roman"/>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bidi="en-US"/>
              </w:rPr>
            </w:pPr>
            <w:r w:rsidRPr="005A4D8B">
              <w:rPr>
                <w:rFonts w:ascii="Times New Roman" w:eastAsia="Calibri" w:hAnsi="Times New Roman" w:cs="Times New Roman"/>
                <w:color w:val="000000"/>
                <w:kern w:val="3"/>
                <w:lang w:bidi="en-US"/>
              </w:rPr>
              <w:t>Раз</w:t>
            </w:r>
          </w:p>
          <w:p w:rsidR="005A4D8B" w:rsidRPr="005A4D8B" w:rsidRDefault="005A4D8B" w:rsidP="005A4D8B">
            <w:pPr>
              <w:suppressAutoHyphens/>
              <w:spacing w:after="0" w:line="240" w:lineRule="auto"/>
              <w:textAlignment w:val="baseline"/>
              <w:rPr>
                <w:rFonts w:ascii="Times New Roman" w:eastAsia="Calibri" w:hAnsi="Times New Roman" w:cs="Times New Roman"/>
                <w:b/>
                <w:i/>
                <w:color w:val="000000"/>
                <w:kern w:val="3"/>
                <w:lang w:bidi="en-US"/>
              </w:rPr>
            </w:pPr>
            <w:r w:rsidRPr="005A4D8B">
              <w:rPr>
                <w:rFonts w:ascii="Times New Roman" w:eastAsia="Calibri" w:hAnsi="Times New Roman" w:cs="Times New Roman"/>
                <w:color w:val="000000"/>
                <w:kern w:val="3"/>
                <w:lang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bidi="en-US"/>
              </w:rPr>
            </w:pPr>
            <w:proofErr w:type="spellStart"/>
            <w:r w:rsidRPr="005A4D8B">
              <w:rPr>
                <w:rFonts w:ascii="Times New Roman" w:eastAsia="Calibri" w:hAnsi="Times New Roman" w:cs="Times New Roman"/>
                <w:color w:val="000000"/>
                <w:kern w:val="3"/>
                <w:lang w:bidi="en-US"/>
              </w:rPr>
              <w:t>пр</w:t>
            </w:r>
            <w:proofErr w:type="spellEnd"/>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uppressAutoHyphens/>
              <w:spacing w:after="0" w:line="240" w:lineRule="auto"/>
              <w:textAlignment w:val="baseline"/>
              <w:rPr>
                <w:rFonts w:ascii="Times New Roman" w:eastAsia="Calibri" w:hAnsi="Times New Roman" w:cs="Times New Roman"/>
                <w:b/>
                <w:i/>
                <w:color w:val="000000"/>
                <w:kern w:val="3"/>
                <w:lang w:bidi="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uppressAutoHyphens/>
              <w:spacing w:after="0" w:line="240" w:lineRule="auto"/>
              <w:textAlignment w:val="baseline"/>
              <w:rPr>
                <w:rFonts w:ascii="Times New Roman" w:eastAsia="Calibri" w:hAnsi="Times New Roman" w:cs="Times New Roman"/>
                <w:b/>
                <w:i/>
                <w:color w:val="000000"/>
                <w:kern w:val="3"/>
                <w:lang w:bidi="en-US"/>
              </w:rPr>
            </w:pP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2023</w:t>
            </w:r>
            <w:r w:rsidRPr="005A4D8B">
              <w:rPr>
                <w:rFonts w:ascii="Times New Roman" w:hAnsi="Times New Roman" w:cs="Times New Roman"/>
              </w:rPr>
              <w:t xml:space="preserve"> </w:t>
            </w:r>
            <w:proofErr w:type="spellStart"/>
            <w:r w:rsidRPr="005A4D8B">
              <w:rPr>
                <w:rFonts w:ascii="Times New Roman" w:hAnsi="Times New Roman" w:cs="Times New Roman"/>
              </w:rPr>
              <w:t>Тыс.руб</w:t>
            </w:r>
            <w:proofErr w:type="spellEnd"/>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2024</w:t>
            </w:r>
            <w:r w:rsidRPr="005A4D8B">
              <w:rPr>
                <w:rFonts w:ascii="Times New Roman" w:hAnsi="Times New Roman" w:cs="Times New Roman"/>
              </w:rPr>
              <w:t xml:space="preserve"> </w:t>
            </w:r>
            <w:proofErr w:type="spellStart"/>
            <w:r w:rsidRPr="005A4D8B">
              <w:rPr>
                <w:rFonts w:ascii="Times New Roman" w:hAnsi="Times New Roman" w:cs="Times New Roman"/>
              </w:rPr>
              <w:t>Тыс.руб</w:t>
            </w:r>
            <w:proofErr w:type="spellEnd"/>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rPr>
              <w:t>2025</w:t>
            </w:r>
            <w:r w:rsidRPr="005A4D8B">
              <w:rPr>
                <w:rFonts w:ascii="Times New Roman" w:hAnsi="Times New Roman" w:cs="Times New Roman"/>
              </w:rPr>
              <w:t xml:space="preserve"> </w:t>
            </w:r>
            <w:proofErr w:type="spellStart"/>
            <w:r w:rsidRPr="005A4D8B">
              <w:rPr>
                <w:rFonts w:ascii="Times New Roman" w:hAnsi="Times New Roman" w:cs="Times New Roman"/>
              </w:rPr>
              <w:t>Тыс.руб</w:t>
            </w:r>
            <w:proofErr w:type="spellEnd"/>
          </w:p>
        </w:tc>
      </w:tr>
      <w:tr w:rsidR="005A4D8B" w:rsidRPr="005A4D8B" w:rsidTr="007701AE">
        <w:trPr>
          <w:trHeight w:val="405"/>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b/>
                <w:color w:val="000000"/>
                <w:kern w:val="3"/>
                <w:lang w:val="en-US" w:bidi="en-US"/>
              </w:rPr>
            </w:pPr>
            <w:proofErr w:type="spellStart"/>
            <w:r w:rsidRPr="005A4D8B">
              <w:rPr>
                <w:rFonts w:ascii="Times New Roman" w:eastAsia="Calibri" w:hAnsi="Times New Roman" w:cs="Times New Roman"/>
                <w:b/>
                <w:color w:val="000000"/>
                <w:kern w:val="3"/>
                <w:lang w:val="en-US" w:bidi="en-US"/>
              </w:rPr>
              <w:t>Дорожное</w:t>
            </w:r>
            <w:proofErr w:type="spellEnd"/>
            <w:r w:rsidRPr="005A4D8B">
              <w:rPr>
                <w:rFonts w:ascii="Times New Roman" w:eastAsia="Calibri" w:hAnsi="Times New Roman" w:cs="Times New Roman"/>
                <w:b/>
                <w:color w:val="000000"/>
                <w:kern w:val="3"/>
                <w:lang w:val="en-US" w:bidi="en-US"/>
              </w:rPr>
              <w:t xml:space="preserve"> </w:t>
            </w:r>
            <w:proofErr w:type="spellStart"/>
            <w:r w:rsidRPr="005A4D8B">
              <w:rPr>
                <w:rFonts w:ascii="Times New Roman" w:eastAsia="Calibri" w:hAnsi="Times New Roman" w:cs="Times New Roman"/>
                <w:b/>
                <w:color w:val="000000"/>
                <w:kern w:val="3"/>
                <w:lang w:val="en-US" w:bidi="en-US"/>
              </w:rPr>
              <w:t>хозяйство</w:t>
            </w:r>
            <w:proofErr w:type="spellEnd"/>
            <w:r w:rsidRPr="005A4D8B">
              <w:rPr>
                <w:rFonts w:ascii="Times New Roman" w:eastAsia="Calibri" w:hAnsi="Times New Roman" w:cs="Times New Roman"/>
                <w:b/>
                <w:color w:val="000000"/>
                <w:kern w:val="3"/>
                <w:lang w:bidi="en-US"/>
              </w:rPr>
              <w:t xml:space="preserve">  </w:t>
            </w:r>
            <w:r w:rsidRPr="005A4D8B">
              <w:rPr>
                <w:rFonts w:ascii="Times New Roman" w:eastAsia="Calibri" w:hAnsi="Times New Roman" w:cs="Times New Roman"/>
                <w:b/>
                <w:color w:val="000000"/>
                <w:kern w:val="3"/>
                <w:lang w:val="en-US" w:bidi="en-US"/>
              </w:rPr>
              <w:t>(</w:t>
            </w:r>
            <w:proofErr w:type="spellStart"/>
            <w:r w:rsidRPr="005A4D8B">
              <w:rPr>
                <w:rFonts w:ascii="Times New Roman" w:eastAsia="Calibri" w:hAnsi="Times New Roman" w:cs="Times New Roman"/>
                <w:b/>
                <w:color w:val="000000"/>
                <w:kern w:val="3"/>
                <w:lang w:val="en-US" w:bidi="en-US"/>
              </w:rPr>
              <w:t>дорожные</w:t>
            </w:r>
            <w:proofErr w:type="spellEnd"/>
            <w:r w:rsidRPr="005A4D8B">
              <w:rPr>
                <w:rFonts w:ascii="Times New Roman" w:eastAsia="Calibri" w:hAnsi="Times New Roman" w:cs="Times New Roman"/>
                <w:b/>
                <w:color w:val="000000"/>
                <w:kern w:val="3"/>
                <w:lang w:val="en-US" w:bidi="en-US"/>
              </w:rPr>
              <w:t xml:space="preserve"> </w:t>
            </w:r>
            <w:proofErr w:type="spellStart"/>
            <w:r w:rsidRPr="005A4D8B">
              <w:rPr>
                <w:rFonts w:ascii="Times New Roman" w:eastAsia="Calibri" w:hAnsi="Times New Roman" w:cs="Times New Roman"/>
                <w:b/>
                <w:color w:val="000000"/>
                <w:kern w:val="3"/>
                <w:lang w:val="en-US" w:bidi="en-US"/>
              </w:rPr>
              <w:t>фонды</w:t>
            </w:r>
            <w:proofErr w:type="spellEnd"/>
            <w:r w:rsidRPr="005A4D8B">
              <w:rPr>
                <w:rFonts w:ascii="Times New Roman" w:eastAsia="Calibri" w:hAnsi="Times New Roman" w:cs="Times New Roman"/>
                <w:b/>
                <w:color w:val="000000"/>
                <w:kern w:val="3"/>
                <w:lang w:val="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jc w:val="center"/>
              <w:textAlignment w:val="baseline"/>
              <w:rPr>
                <w:rFonts w:ascii="Times New Roman" w:eastAsia="Calibri" w:hAnsi="Times New Roman" w:cs="Times New Roman"/>
                <w:b/>
                <w:color w:val="000000"/>
                <w:kern w:val="3"/>
                <w:lang w:val="en-US" w:bidi="en-US"/>
              </w:rPr>
            </w:pPr>
            <w:r w:rsidRPr="005A4D8B">
              <w:rPr>
                <w:rFonts w:ascii="Times New Roman" w:eastAsia="Calibri" w:hAnsi="Times New Roman" w:cs="Times New Roman"/>
                <w:b/>
                <w:color w:val="000000"/>
                <w:kern w:val="3"/>
                <w:lang w:val="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jc w:val="center"/>
              <w:textAlignment w:val="baseline"/>
              <w:rPr>
                <w:rFonts w:ascii="Times New Roman" w:eastAsia="Calibri" w:hAnsi="Times New Roman" w:cs="Times New Roman"/>
                <w:b/>
                <w:color w:val="000000"/>
                <w:kern w:val="3"/>
                <w:lang w:val="en-US" w:bidi="en-US"/>
              </w:rPr>
            </w:pPr>
            <w:r w:rsidRPr="005A4D8B">
              <w:rPr>
                <w:rFonts w:ascii="Times New Roman" w:eastAsia="Calibri" w:hAnsi="Times New Roman" w:cs="Times New Roman"/>
                <w:b/>
                <w:color w:val="000000"/>
                <w:kern w:val="3"/>
                <w:lang w:val="en-US" w:bidi="en-US"/>
              </w:rPr>
              <w:t>09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uppressAutoHyphens/>
              <w:spacing w:after="0" w:line="240" w:lineRule="auto"/>
              <w:jc w:val="center"/>
              <w:textAlignment w:val="baseline"/>
              <w:rPr>
                <w:rFonts w:ascii="Times New Roman" w:eastAsia="Calibri" w:hAnsi="Times New Roman" w:cs="Times New Roman"/>
                <w:b/>
                <w:color w:val="000000"/>
                <w:kern w:val="3"/>
                <w:lang w:bidi="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uppressAutoHyphens/>
              <w:spacing w:after="0" w:line="240" w:lineRule="auto"/>
              <w:jc w:val="center"/>
              <w:textAlignment w:val="baseline"/>
              <w:rPr>
                <w:rFonts w:ascii="Times New Roman" w:eastAsia="Calibri" w:hAnsi="Times New Roman" w:cs="Times New Roman"/>
                <w:b/>
                <w:color w:val="000000"/>
                <w:kern w:val="3"/>
                <w:lang w:bidi="en-US"/>
              </w:rPr>
            </w:pP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1724,9</w:t>
            </w:r>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2510,6</w:t>
            </w:r>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1443,2</w:t>
            </w:r>
          </w:p>
        </w:tc>
      </w:tr>
      <w:tr w:rsidR="005A4D8B" w:rsidRPr="005A4D8B" w:rsidTr="007701AE">
        <w:trPr>
          <w:trHeight w:val="980"/>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b/>
                <w:i/>
              </w:rPr>
            </w:pPr>
            <w:r w:rsidRPr="005A4D8B">
              <w:rPr>
                <w:rFonts w:ascii="Times New Roman" w:hAnsi="Times New Roman" w:cs="Times New Roman"/>
                <w:b/>
                <w:i/>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b/>
                <w:i/>
              </w:rPr>
              <w:t>Крючковский</w:t>
            </w:r>
            <w:proofErr w:type="spellEnd"/>
            <w:r w:rsidRPr="005A4D8B">
              <w:rPr>
                <w:rFonts w:ascii="Times New Roman" w:hAnsi="Times New Roman" w:cs="Times New Roman"/>
                <w:b/>
                <w:i/>
              </w:rPr>
              <w:t xml:space="preserve"> сельсовет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09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i/>
                <w:iCs/>
              </w:rPr>
            </w:pPr>
            <w:r w:rsidRPr="005A4D8B">
              <w:rPr>
                <w:rFonts w:ascii="Times New Roman" w:hAnsi="Times New Roman" w:cs="Times New Roman"/>
                <w:b/>
                <w:bCs/>
                <w:i/>
                <w:color w:val="000000"/>
              </w:rPr>
              <w:t>91 0 00 00000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1724,9</w:t>
            </w:r>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2510,6</w:t>
            </w:r>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
                <w:i/>
              </w:rPr>
            </w:pPr>
            <w:r w:rsidRPr="005A4D8B">
              <w:rPr>
                <w:rFonts w:ascii="Times New Roman" w:hAnsi="Times New Roman" w:cs="Times New Roman"/>
                <w:b/>
                <w:i/>
              </w:rPr>
              <w:t>1443,2</w:t>
            </w:r>
          </w:p>
        </w:tc>
      </w:tr>
      <w:tr w:rsidR="005A4D8B" w:rsidRPr="005A4D8B" w:rsidTr="007701AE">
        <w:trPr>
          <w:trHeight w:val="954"/>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pacing w:after="0" w:line="240" w:lineRule="auto"/>
              <w:jc w:val="center"/>
              <w:rPr>
                <w:rFonts w:ascii="Times New Roman" w:hAnsi="Times New Roman" w:cs="Times New Roman"/>
                <w:color w:val="000000"/>
              </w:rPr>
            </w:pPr>
            <w:r w:rsidRPr="005A4D8B">
              <w:rPr>
                <w:rFonts w:ascii="Times New Roman" w:hAnsi="Times New Roman" w:cs="Times New Roman"/>
                <w:color w:val="000000"/>
              </w:rPr>
              <w:t>91 4 08 00000</w:t>
            </w:r>
          </w:p>
          <w:p w:rsidR="005A4D8B" w:rsidRPr="005A4D8B" w:rsidRDefault="005A4D8B" w:rsidP="005A4D8B">
            <w:pPr>
              <w:snapToGrid w:val="0"/>
              <w:spacing w:after="0" w:line="240" w:lineRule="auto"/>
              <w:jc w:val="center"/>
              <w:rPr>
                <w:rFonts w:ascii="Times New Roman" w:hAnsi="Times New Roman" w:cs="Times New Roman"/>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1724,9</w:t>
            </w:r>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2510,6</w:t>
            </w:r>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1443,2</w:t>
            </w:r>
          </w:p>
        </w:tc>
      </w:tr>
      <w:tr w:rsidR="005A4D8B" w:rsidRPr="005A4D8B" w:rsidTr="007701AE">
        <w:trPr>
          <w:trHeight w:val="1136"/>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91 4 08 90470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1724,9</w:t>
            </w:r>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1378,9</w:t>
            </w:r>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1443,2</w:t>
            </w:r>
          </w:p>
        </w:tc>
      </w:tr>
      <w:tr w:rsidR="005A4D8B" w:rsidRPr="005A4D8B" w:rsidTr="007701AE">
        <w:trPr>
          <w:trHeight w:val="788"/>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91 4 08 90470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1724,9</w:t>
            </w:r>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1378,9</w:t>
            </w:r>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1443,2</w:t>
            </w:r>
          </w:p>
        </w:tc>
      </w:tr>
      <w:tr w:rsidR="005A4D8B" w:rsidRPr="005A4D8B" w:rsidTr="007701AE">
        <w:trPr>
          <w:trHeight w:val="1022"/>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Капитальный ремонт и ремонта автомобильных дорог общего пользования населенных пунктов</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1131,7</w:t>
            </w:r>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trHeight w:val="1022"/>
        </w:trPr>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709"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1131,7</w:t>
            </w:r>
          </w:p>
        </w:tc>
        <w:tc>
          <w:tcPr>
            <w:tcW w:w="992"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bl>
    <w:p w:rsidR="005A4D8B" w:rsidRPr="005A4D8B" w:rsidRDefault="005A4D8B" w:rsidP="005A4D8B">
      <w:pPr>
        <w:spacing w:after="0" w:line="240" w:lineRule="auto"/>
        <w:rPr>
          <w:rFonts w:ascii="Times New Roman" w:eastAsia="Calibri" w:hAnsi="Times New Roman" w:cs="Times New Roman"/>
          <w:b/>
          <w:color w:val="000000"/>
          <w:kern w:val="3"/>
          <w:lang w:bidi="en-US"/>
        </w:rPr>
        <w:sectPr w:rsidR="005A4D8B" w:rsidRPr="005A4D8B" w:rsidSect="00425248">
          <w:type w:val="continuous"/>
          <w:pgSz w:w="11906" w:h="16838"/>
          <w:pgMar w:top="709" w:right="707" w:bottom="567" w:left="851" w:header="720" w:footer="720" w:gutter="0"/>
          <w:cols w:space="720"/>
          <w:docGrid w:linePitch="299"/>
        </w:sectPr>
      </w:pPr>
    </w:p>
    <w:p w:rsidR="005A4D8B" w:rsidRPr="005A4D8B" w:rsidRDefault="005A4D8B" w:rsidP="007701AE">
      <w:pPr>
        <w:spacing w:after="0" w:line="240" w:lineRule="auto"/>
        <w:ind w:left="6804"/>
        <w:rPr>
          <w:rFonts w:ascii="Times New Roman" w:hAnsi="Times New Roman" w:cs="Times New Roman"/>
        </w:rPr>
      </w:pPr>
      <w:r w:rsidRPr="005A4D8B">
        <w:rPr>
          <w:rFonts w:ascii="Times New Roman" w:hAnsi="Times New Roman" w:cs="Times New Roman"/>
        </w:rPr>
        <w:t xml:space="preserve">Приложение № 8                                                                                                                                              </w:t>
      </w:r>
    </w:p>
    <w:p w:rsidR="005A4D8B" w:rsidRPr="005A4D8B" w:rsidRDefault="005A4D8B" w:rsidP="007701AE">
      <w:pPr>
        <w:spacing w:after="0" w:line="240" w:lineRule="auto"/>
        <w:ind w:left="6804"/>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7701AE">
      <w:pPr>
        <w:spacing w:after="0" w:line="240" w:lineRule="auto"/>
        <w:ind w:left="6804"/>
        <w:rPr>
          <w:rFonts w:ascii="Times New Roman" w:hAnsi="Times New Roman" w:cs="Times New Roman"/>
        </w:rPr>
      </w:pPr>
      <w:r w:rsidRPr="005A4D8B">
        <w:rPr>
          <w:rFonts w:ascii="Times New Roman" w:hAnsi="Times New Roman" w:cs="Times New Roman"/>
        </w:rPr>
        <w:t xml:space="preserve">от 21.12.2023  № 141 </w:t>
      </w:r>
    </w:p>
    <w:p w:rsidR="005A4D8B" w:rsidRPr="005A4D8B" w:rsidRDefault="005A4D8B" w:rsidP="007701AE">
      <w:pPr>
        <w:spacing w:after="0" w:line="240" w:lineRule="auto"/>
        <w:ind w:left="6804"/>
        <w:rPr>
          <w:rFonts w:ascii="Times New Roman" w:hAnsi="Times New Roman" w:cs="Times New Roman"/>
        </w:rPr>
      </w:pPr>
      <w:r w:rsidRPr="005A4D8B">
        <w:rPr>
          <w:rFonts w:ascii="Times New Roman" w:hAnsi="Times New Roman" w:cs="Times New Roman"/>
        </w:rPr>
        <w:t xml:space="preserve">                                                                                                                          «Приложение №11</w:t>
      </w:r>
    </w:p>
    <w:p w:rsidR="005A4D8B" w:rsidRPr="005A4D8B" w:rsidRDefault="005A4D8B" w:rsidP="007701AE">
      <w:pPr>
        <w:spacing w:after="0" w:line="240" w:lineRule="auto"/>
        <w:ind w:left="6804"/>
        <w:rPr>
          <w:rFonts w:ascii="Times New Roman" w:hAnsi="Times New Roman" w:cs="Times New Roman"/>
        </w:rPr>
      </w:pPr>
      <w:r w:rsidRPr="005A4D8B">
        <w:rPr>
          <w:rFonts w:ascii="Times New Roman" w:hAnsi="Times New Roman" w:cs="Times New Roman"/>
        </w:rPr>
        <w:t xml:space="preserve">к решению Совета депутатов </w:t>
      </w:r>
    </w:p>
    <w:p w:rsidR="005A4D8B" w:rsidRPr="005A4D8B" w:rsidRDefault="005A4D8B" w:rsidP="007701AE">
      <w:pPr>
        <w:spacing w:after="0" w:line="240" w:lineRule="auto"/>
        <w:ind w:left="6804"/>
        <w:rPr>
          <w:rFonts w:ascii="Times New Roman" w:hAnsi="Times New Roman" w:cs="Times New Roman"/>
        </w:rPr>
      </w:pPr>
      <w:r w:rsidRPr="005A4D8B">
        <w:rPr>
          <w:rFonts w:ascii="Times New Roman" w:hAnsi="Times New Roman" w:cs="Times New Roman"/>
        </w:rPr>
        <w:t>от 22.12.2022 №97»</w:t>
      </w:r>
    </w:p>
    <w:p w:rsidR="005A4D8B" w:rsidRPr="005A4D8B" w:rsidRDefault="005A4D8B" w:rsidP="005A4D8B">
      <w:pPr>
        <w:spacing w:after="0" w:line="240" w:lineRule="auto"/>
        <w:jc w:val="right"/>
        <w:rPr>
          <w:rFonts w:ascii="Times New Roman" w:eastAsia="Calibri" w:hAnsi="Times New Roman" w:cs="Times New Roman"/>
          <w:color w:val="000000"/>
          <w:kern w:val="3"/>
          <w:lang w:bidi="en-US"/>
        </w:rPr>
      </w:pPr>
    </w:p>
    <w:p w:rsidR="005A4D8B" w:rsidRPr="005A4D8B" w:rsidRDefault="005A4D8B" w:rsidP="005A4D8B">
      <w:pPr>
        <w:spacing w:after="0" w:line="240" w:lineRule="auto"/>
        <w:jc w:val="center"/>
        <w:rPr>
          <w:rFonts w:ascii="Times New Roman" w:eastAsia="Calibri" w:hAnsi="Times New Roman" w:cs="Times New Roman"/>
          <w:b/>
          <w:bCs/>
          <w:color w:val="000000"/>
          <w:kern w:val="3"/>
          <w:lang w:bidi="en-US"/>
        </w:rPr>
      </w:pPr>
      <w:r w:rsidRPr="005A4D8B">
        <w:rPr>
          <w:rFonts w:ascii="Times New Roman" w:eastAsia="Calibri" w:hAnsi="Times New Roman" w:cs="Times New Roman"/>
          <w:b/>
          <w:bCs/>
          <w:color w:val="000000"/>
          <w:kern w:val="3"/>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2023 год и плановый период 2024 и 2025 годов</w:t>
      </w:r>
    </w:p>
    <w:p w:rsidR="005A4D8B" w:rsidRPr="005A4D8B" w:rsidRDefault="005A4D8B" w:rsidP="005A4D8B">
      <w:pPr>
        <w:spacing w:after="0" w:line="240" w:lineRule="auto"/>
        <w:jc w:val="right"/>
        <w:rPr>
          <w:rFonts w:ascii="Times New Roman" w:eastAsia="Calibri" w:hAnsi="Times New Roman" w:cs="Times New Roman"/>
          <w:color w:val="000000"/>
          <w:kern w:val="3"/>
          <w:lang w:bidi="en-US"/>
        </w:rPr>
      </w:pPr>
      <w:proofErr w:type="spellStart"/>
      <w:r w:rsidRPr="005A4D8B">
        <w:rPr>
          <w:rFonts w:ascii="Times New Roman" w:eastAsia="Calibri" w:hAnsi="Times New Roman" w:cs="Times New Roman"/>
          <w:color w:val="000000"/>
          <w:kern w:val="3"/>
          <w:lang w:bidi="en-US"/>
        </w:rPr>
        <w:t>тыс.руб</w:t>
      </w:r>
      <w:proofErr w:type="spellEnd"/>
    </w:p>
    <w:tbl>
      <w:tblPr>
        <w:tblW w:w="11932" w:type="dxa"/>
        <w:tblInd w:w="-176" w:type="dxa"/>
        <w:tblLayout w:type="fixed"/>
        <w:tblCellMar>
          <w:left w:w="10" w:type="dxa"/>
          <w:right w:w="10" w:type="dxa"/>
        </w:tblCellMar>
        <w:tblLook w:val="04A0" w:firstRow="1" w:lastRow="0" w:firstColumn="1" w:lastColumn="0" w:noHBand="0" w:noVBand="1"/>
      </w:tblPr>
      <w:tblGrid>
        <w:gridCol w:w="3573"/>
        <w:gridCol w:w="700"/>
        <w:gridCol w:w="709"/>
        <w:gridCol w:w="1710"/>
        <w:gridCol w:w="992"/>
        <w:gridCol w:w="992"/>
        <w:gridCol w:w="1134"/>
        <w:gridCol w:w="990"/>
        <w:gridCol w:w="1132"/>
      </w:tblGrid>
      <w:tr w:rsidR="005A4D8B" w:rsidRPr="005A4D8B" w:rsidTr="007701AE">
        <w:trPr>
          <w:gridAfter w:val="1"/>
          <w:wAfter w:w="1132" w:type="dxa"/>
          <w:trHeight w:val="917"/>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val="en-US" w:bidi="en-US"/>
              </w:rPr>
            </w:pPr>
            <w:proofErr w:type="spellStart"/>
            <w:r w:rsidRPr="005A4D8B">
              <w:rPr>
                <w:rFonts w:ascii="Times New Roman" w:eastAsia="Calibri" w:hAnsi="Times New Roman" w:cs="Times New Roman"/>
                <w:color w:val="000000"/>
                <w:kern w:val="3"/>
                <w:lang w:val="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val="en-US" w:bidi="en-US"/>
              </w:rPr>
            </w:pPr>
            <w:r w:rsidRPr="005A4D8B">
              <w:rPr>
                <w:rFonts w:ascii="Times New Roman" w:eastAsia="Calibri" w:hAnsi="Times New Roman" w:cs="Times New Roman"/>
                <w:color w:val="000000"/>
                <w:kern w:val="3"/>
                <w:lang w:val="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val="en-US" w:bidi="en-US"/>
              </w:rPr>
            </w:pPr>
            <w:r w:rsidRPr="005A4D8B">
              <w:rPr>
                <w:rFonts w:ascii="Times New Roman" w:eastAsia="Calibri" w:hAnsi="Times New Roman" w:cs="Times New Roman"/>
                <w:color w:val="000000"/>
                <w:kern w:val="3"/>
                <w:lang w:val="en-US" w:bidi="en-US"/>
              </w:rPr>
              <w:t>ПР</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val="en-US" w:bidi="en-US"/>
              </w:rPr>
            </w:pPr>
            <w:r w:rsidRPr="005A4D8B">
              <w:rPr>
                <w:rFonts w:ascii="Times New Roman" w:eastAsia="Calibri" w:hAnsi="Times New Roman" w:cs="Times New Roman"/>
                <w:color w:val="000000"/>
                <w:kern w:val="3"/>
                <w:lang w:val="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val="en-US" w:bidi="en-US"/>
              </w:rPr>
            </w:pPr>
            <w:r w:rsidRPr="005A4D8B">
              <w:rPr>
                <w:rFonts w:ascii="Times New Roman" w:eastAsia="Calibri" w:hAnsi="Times New Roman" w:cs="Times New Roman"/>
                <w:color w:val="000000"/>
                <w:kern w:val="3"/>
                <w:lang w:val="en-US" w:bidi="en-US"/>
              </w:rPr>
              <w:t xml:space="preserve"> ВР</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bidi="en-US"/>
              </w:rPr>
            </w:pPr>
            <w:r w:rsidRPr="005A4D8B">
              <w:rPr>
                <w:rFonts w:ascii="Times New Roman" w:eastAsia="Calibri" w:hAnsi="Times New Roman" w:cs="Times New Roman"/>
                <w:color w:val="000000"/>
                <w:kern w:val="3"/>
                <w:lang w:val="en-US" w:bidi="en-US"/>
              </w:rPr>
              <w:t>20</w:t>
            </w:r>
            <w:r w:rsidRPr="005A4D8B">
              <w:rPr>
                <w:rFonts w:ascii="Times New Roman" w:eastAsia="Calibri" w:hAnsi="Times New Roman" w:cs="Times New Roman"/>
                <w:color w:val="000000"/>
                <w:kern w:val="3"/>
                <w:lang w:bidi="en-US"/>
              </w:rPr>
              <w:t>23</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bidi="en-US"/>
              </w:rPr>
            </w:pPr>
            <w:r w:rsidRPr="005A4D8B">
              <w:rPr>
                <w:rFonts w:ascii="Times New Roman" w:eastAsia="Calibri" w:hAnsi="Times New Roman" w:cs="Times New Roman"/>
                <w:color w:val="000000"/>
                <w:kern w:val="3"/>
                <w:lang w:bidi="en-US"/>
              </w:rPr>
              <w:t>2024</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uppressAutoHyphens/>
              <w:spacing w:after="0" w:line="240" w:lineRule="auto"/>
              <w:textAlignment w:val="baseline"/>
              <w:rPr>
                <w:rFonts w:ascii="Times New Roman" w:eastAsia="Calibri" w:hAnsi="Times New Roman" w:cs="Times New Roman"/>
                <w:color w:val="000000"/>
                <w:kern w:val="3"/>
                <w:lang w:bidi="en-US"/>
              </w:rPr>
            </w:pPr>
            <w:r w:rsidRPr="005A4D8B">
              <w:rPr>
                <w:rFonts w:ascii="Times New Roman" w:eastAsia="Calibri" w:hAnsi="Times New Roman" w:cs="Times New Roman"/>
                <w:color w:val="000000"/>
                <w:kern w:val="3"/>
                <w:lang w:bidi="en-US"/>
              </w:rPr>
              <w:t>2025</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b/>
              </w:rPr>
            </w:pPr>
            <w:r w:rsidRPr="005A4D8B">
              <w:rPr>
                <w:rFonts w:ascii="Times New Roman" w:hAnsi="Times New Roman" w:cs="Times New Roman"/>
                <w:b/>
                <w:i/>
              </w:rPr>
              <w:t xml:space="preserve">Муниципальная программа «Комплексное и устойчивое развитие муниципального образования </w:t>
            </w:r>
            <w:proofErr w:type="spellStart"/>
            <w:r w:rsidRPr="005A4D8B">
              <w:rPr>
                <w:rFonts w:ascii="Times New Roman" w:hAnsi="Times New Roman" w:cs="Times New Roman"/>
                <w:b/>
                <w:i/>
              </w:rPr>
              <w:t>Крючковский</w:t>
            </w:r>
            <w:proofErr w:type="spellEnd"/>
            <w:r w:rsidRPr="005A4D8B">
              <w:rPr>
                <w:rFonts w:ascii="Times New Roman" w:hAnsi="Times New Roman" w:cs="Times New Roman"/>
                <w:b/>
                <w:i/>
              </w:rPr>
              <w:t xml:space="preserve"> сельсовет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b/>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b/>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iCs/>
              </w:rPr>
            </w:pPr>
            <w:r w:rsidRPr="005A4D8B">
              <w:rPr>
                <w:rFonts w:ascii="Times New Roman" w:hAnsi="Times New Roman" w:cs="Times New Roman"/>
                <w:b/>
                <w:iCs/>
              </w:rPr>
              <w:t>91 0 00 00000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b/>
              </w:rPr>
            </w:pP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13734,6</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13040,4</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
              </w:rPr>
            </w:pPr>
            <w:r w:rsidRPr="005A4D8B">
              <w:rPr>
                <w:rFonts w:ascii="Times New Roman" w:hAnsi="Times New Roman" w:cs="Times New Roman"/>
                <w:b/>
              </w:rPr>
              <w:t>12120,7</w:t>
            </w:r>
          </w:p>
        </w:tc>
      </w:tr>
      <w:tr w:rsidR="005A4D8B" w:rsidRPr="005A4D8B" w:rsidTr="007701AE">
        <w:trPr>
          <w:gridAfter w:val="1"/>
          <w:wAfter w:w="1132" w:type="dxa"/>
          <w:trHeight w:val="998"/>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 xml:space="preserve">Комплекс процессных мероприятий </w:t>
            </w:r>
            <w:r w:rsidRPr="005A4D8B">
              <w:rPr>
                <w:rFonts w:ascii="Times New Roman" w:hAnsi="Times New Roman" w:cs="Times New Roman"/>
                <w:color w:val="000000"/>
              </w:rPr>
              <w:t xml:space="preserve">«Обеспечение деятельности аппарата управления администрации </w:t>
            </w:r>
            <w:proofErr w:type="spellStart"/>
            <w:r w:rsidRPr="005A4D8B">
              <w:rPr>
                <w:rFonts w:ascii="Times New Roman" w:hAnsi="Times New Roman" w:cs="Times New Roman"/>
                <w:color w:val="000000"/>
              </w:rPr>
              <w:t>Крючковского</w:t>
            </w:r>
            <w:proofErr w:type="spellEnd"/>
            <w:r w:rsidRPr="005A4D8B">
              <w:rPr>
                <w:rFonts w:ascii="Times New Roman" w:hAnsi="Times New Roman" w:cs="Times New Roman"/>
                <w:color w:val="000000"/>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color w:val="000000"/>
              </w:rPr>
              <w:t>91 4 01 00000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4560,3</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4625,0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4595,0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iCs/>
              </w:rPr>
            </w:pPr>
            <w:r w:rsidRPr="005A4D8B">
              <w:rPr>
                <w:rFonts w:ascii="Times New Roman" w:hAnsi="Times New Roman" w:cs="Times New Roman"/>
                <w:iC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iCs/>
              </w:rPr>
            </w:pPr>
            <w:r w:rsidRPr="005A4D8B">
              <w:rPr>
                <w:rFonts w:ascii="Times New Roman" w:hAnsi="Times New Roman" w:cs="Times New Roman"/>
                <w:iCs/>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iCs/>
              </w:rPr>
            </w:pPr>
            <w:r w:rsidRPr="005A4D8B">
              <w:rPr>
                <w:rFonts w:ascii="Times New Roman" w:hAnsi="Times New Roman" w:cs="Times New Roman"/>
                <w:iCs/>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807,8</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790,0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790,0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iCs/>
              </w:rPr>
            </w:pPr>
            <w:r w:rsidRPr="005A4D8B">
              <w:rPr>
                <w:rFonts w:ascii="Times New Roman" w:hAnsi="Times New Roman" w:cs="Times New Roman"/>
                <w:iCs/>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807,8</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790,0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790,0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color w:val="000000"/>
              </w:rPr>
            </w:pPr>
            <w:r w:rsidRPr="005A4D8B">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iCs/>
              </w:rPr>
            </w:pPr>
            <w:r w:rsidRPr="005A4D8B">
              <w:rPr>
                <w:rFonts w:ascii="Times New Roman" w:hAnsi="Times New Roman" w:cs="Times New Roman"/>
                <w:iCs/>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3197,4</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3297,5</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3297,5</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2204,7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pacing w:after="0" w:line="240" w:lineRule="auto"/>
              <w:jc w:val="center"/>
              <w:rPr>
                <w:rFonts w:ascii="Times New Roman" w:hAnsi="Times New Roman" w:cs="Times New Roman"/>
              </w:rPr>
            </w:pPr>
            <w:r w:rsidRPr="005A4D8B">
              <w:rPr>
                <w:rFonts w:ascii="Times New Roman" w:hAnsi="Times New Roman" w:cs="Times New Roman"/>
              </w:rPr>
              <w:t>2257,0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2257,0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965,0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1037,0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1037,0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850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27,7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3,5</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3,5</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315,5</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316,2</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316,2</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315,5</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316,2</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316,2</w:t>
            </w:r>
          </w:p>
        </w:tc>
      </w:tr>
      <w:tr w:rsidR="005A4D8B" w:rsidRPr="005A4D8B" w:rsidTr="007701AE">
        <w:trPr>
          <w:gridAfter w:val="1"/>
          <w:wAfter w:w="1132" w:type="dxa"/>
          <w:trHeight w:val="99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17,6</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17,6</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17,6</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17,6</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17,6</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17,6</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Средства, передаваемые в районный бюджет по соглашению на реализацию мероприятий по </w:t>
            </w:r>
            <w:proofErr w:type="spellStart"/>
            <w:r w:rsidRPr="005A4D8B">
              <w:rPr>
                <w:rFonts w:ascii="Times New Roman" w:hAnsi="Times New Roman" w:cs="Times New Roman"/>
              </w:rPr>
              <w:t>осуществле-нию</w:t>
            </w:r>
            <w:proofErr w:type="spellEnd"/>
            <w:r w:rsidRPr="005A4D8B">
              <w:rPr>
                <w:rFonts w:ascii="Times New Roman" w:hAnsi="Times New Roman" w:cs="Times New Roman"/>
              </w:rPr>
              <w:t xml:space="preserve">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68,7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68,7</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68,7</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68,7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68,7</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68,7</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06</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06</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color w:val="000000"/>
              </w:rPr>
            </w:pPr>
            <w:r w:rsidRPr="005A4D8B">
              <w:rPr>
                <w:rFonts w:ascii="Times New Roman" w:hAnsi="Times New Roman" w:cs="Times New Roman"/>
                <w:bCs/>
                <w:color w:val="000000"/>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148,3</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color w:val="000000"/>
              </w:rPr>
            </w:pPr>
            <w:r w:rsidRPr="005A4D8B">
              <w:rPr>
                <w:rFonts w:ascii="Times New Roman" w:hAnsi="Times New Roman" w:cs="Times New Roman"/>
                <w:bCs/>
                <w:color w:val="000000"/>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310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148,3</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color w:val="000000"/>
              </w:rPr>
              <w:t>91 4 02 00000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1240,0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мероприятий по проведению регистрации прав на объекты муниципальной собственности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91 4 02 90100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1100,0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91 4 02 90100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1100,0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 xml:space="preserve">Финансовое обеспечение деятельности по мероприятиям территориального планирования и </w:t>
            </w:r>
            <w:proofErr w:type="spellStart"/>
            <w:r w:rsidRPr="005A4D8B">
              <w:rPr>
                <w:rFonts w:ascii="Times New Roman" w:hAnsi="Times New Roman" w:cs="Times New Roman"/>
                <w:color w:val="000000"/>
              </w:rPr>
              <w:t>градорегулирования</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91 4 02 11660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91 4 02 11660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«Жилищно-коммунальное хозяйство и  благоустройство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774,6</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1028,0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917,0</w:t>
            </w:r>
          </w:p>
        </w:tc>
        <w:tc>
          <w:tcPr>
            <w:tcW w:w="1132" w:type="dxa"/>
          </w:tcPr>
          <w:p w:rsidR="005A4D8B" w:rsidRPr="005A4D8B" w:rsidRDefault="005A4D8B" w:rsidP="005A4D8B">
            <w:pPr>
              <w:snapToGrid w:val="0"/>
              <w:spacing w:after="0" w:line="240" w:lineRule="auto"/>
              <w:jc w:val="center"/>
              <w:rPr>
                <w:rFonts w:ascii="Times New Roman" w:hAnsi="Times New Roman" w:cs="Times New Roman"/>
                <w:bCs/>
              </w:rPr>
            </w:pP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pStyle w:val="Standard"/>
              <w:jc w:val="center"/>
              <w:rPr>
                <w:rFonts w:cs="Times New Roman"/>
                <w:sz w:val="22"/>
                <w:szCs w:val="22"/>
                <w:lang w:val="ru-RU"/>
              </w:rPr>
            </w:pPr>
            <w:r w:rsidRPr="005A4D8B">
              <w:rPr>
                <w:rFonts w:cs="Times New Roman"/>
                <w:sz w:val="22"/>
                <w:szCs w:val="22"/>
                <w:lang w:val="ru-RU"/>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18,0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18,0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7,1</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bCs/>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5,6</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850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1,5</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3,0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3,0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color w:val="000000"/>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95,8</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200,0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200,0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color w:val="000000"/>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95,8</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200,0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200,0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91 4 03 90740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150,0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150,0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150,0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bCs/>
                <w:color w:val="000000"/>
              </w:rPr>
              <w:t>91 4 03 90740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150,0</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150,0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150,0</w:t>
            </w:r>
          </w:p>
        </w:tc>
      </w:tr>
      <w:tr w:rsidR="005A4D8B" w:rsidRPr="005A4D8B" w:rsidTr="007701AE">
        <w:trPr>
          <w:gridAfter w:val="1"/>
          <w:wAfter w:w="1132" w:type="dxa"/>
          <w:trHeight w:val="407"/>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10,0</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10,0</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50,0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Организация ритуальных услуг по захоронению  граждан</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91 4 03 90830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32,0</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bCs/>
                <w:color w:val="000000"/>
              </w:rPr>
              <w:t>91 4 03 90830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32,0</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461,7</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608,0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497,0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461,7</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608,0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497,0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«Обеспечение безопасности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91 4 04 00000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770,5</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828,8</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828,8</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color w:val="000000"/>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47,5</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50,0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50,0</w:t>
            </w:r>
          </w:p>
        </w:tc>
      </w:tr>
      <w:tr w:rsidR="005A4D8B" w:rsidRPr="005A4D8B" w:rsidTr="007701AE">
        <w:trPr>
          <w:gridAfter w:val="1"/>
          <w:wAfter w:w="1132" w:type="dxa"/>
        </w:trPr>
        <w:tc>
          <w:tcPr>
            <w:tcW w:w="357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240</w:t>
            </w:r>
          </w:p>
        </w:tc>
        <w:tc>
          <w:tcPr>
            <w:tcW w:w="99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47,5</w:t>
            </w:r>
          </w:p>
        </w:tc>
        <w:tc>
          <w:tcPr>
            <w:tcW w:w="1134" w:type="dxa"/>
            <w:tcBorders>
              <w:top w:val="nil"/>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50,0</w:t>
            </w:r>
          </w:p>
        </w:tc>
        <w:tc>
          <w:tcPr>
            <w:tcW w:w="990" w:type="dxa"/>
            <w:tcBorders>
              <w:top w:val="nil"/>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50,0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606,4</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610,0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610,0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606,4</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610,0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610,0</w:t>
            </w:r>
          </w:p>
        </w:tc>
      </w:tr>
      <w:tr w:rsidR="005A4D8B" w:rsidRPr="005A4D8B" w:rsidTr="007701AE">
        <w:trPr>
          <w:gridAfter w:val="1"/>
          <w:wAfter w:w="1132" w:type="dxa"/>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112,7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164,0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164,0</w:t>
            </w:r>
          </w:p>
        </w:tc>
      </w:tr>
      <w:tr w:rsidR="005A4D8B" w:rsidRPr="005A4D8B" w:rsidTr="007701AE">
        <w:trPr>
          <w:gridAfter w:val="1"/>
          <w:wAfter w:w="1132" w:type="dxa"/>
          <w:trHeight w:val="439"/>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112,7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164,0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164,0</w:t>
            </w:r>
          </w:p>
        </w:tc>
      </w:tr>
      <w:tr w:rsidR="005A4D8B" w:rsidRPr="005A4D8B" w:rsidTr="007701AE">
        <w:trPr>
          <w:gridAfter w:val="1"/>
          <w:wAfter w:w="1132" w:type="dxa"/>
          <w:trHeight w:val="439"/>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3,9</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4,8</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4,8</w:t>
            </w:r>
          </w:p>
        </w:tc>
      </w:tr>
      <w:tr w:rsidR="005A4D8B" w:rsidRPr="005A4D8B" w:rsidTr="007701AE">
        <w:trPr>
          <w:gridAfter w:val="1"/>
          <w:wAfter w:w="1132" w:type="dxa"/>
          <w:trHeight w:val="694"/>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3,9</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4,8</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4,8</w:t>
            </w:r>
          </w:p>
        </w:tc>
      </w:tr>
      <w:tr w:rsidR="005A4D8B" w:rsidRPr="005A4D8B" w:rsidTr="007701AE">
        <w:trPr>
          <w:gridAfter w:val="1"/>
          <w:wAfter w:w="1132" w:type="dxa"/>
          <w:trHeight w:val="439"/>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культуры, организация праздничных мероприятий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4426,0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3500,0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3500,0</w:t>
            </w:r>
          </w:p>
        </w:tc>
      </w:tr>
      <w:tr w:rsidR="005A4D8B" w:rsidRPr="005A4D8B" w:rsidTr="007701AE">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pStyle w:val="Standard"/>
              <w:rPr>
                <w:rFonts w:cs="Times New Roman"/>
                <w:sz w:val="22"/>
                <w:szCs w:val="22"/>
                <w:lang w:val="ru-RU"/>
              </w:rPr>
            </w:pPr>
            <w:r w:rsidRPr="005A4D8B">
              <w:rPr>
                <w:rFonts w:cs="Times New Roman"/>
                <w:sz w:val="22"/>
                <w:szCs w:val="22"/>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1951,0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1025,0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1025,0</w:t>
            </w:r>
          </w:p>
        </w:tc>
      </w:tr>
      <w:tr w:rsidR="005A4D8B" w:rsidRPr="005A4D8B" w:rsidTr="007701AE">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color w:val="000000"/>
              </w:rPr>
            </w:pPr>
            <w:r w:rsidRPr="005A4D8B">
              <w:rPr>
                <w:rFonts w:ascii="Times New Roman" w:hAnsi="Times New Roman" w:cs="Times New Roman"/>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1951,0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1025,0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1025,0</w:t>
            </w:r>
          </w:p>
        </w:tc>
      </w:tr>
      <w:tr w:rsidR="005A4D8B" w:rsidRPr="005A4D8B" w:rsidTr="007701AE">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5A4D8B" w:rsidRPr="005A4D8B" w:rsidRDefault="005A4D8B" w:rsidP="005A4D8B">
            <w:pPr>
              <w:spacing w:after="0" w:line="240" w:lineRule="auto"/>
              <w:rPr>
                <w:rFonts w:ascii="Times New Roman" w:hAnsi="Times New Roman" w:cs="Times New Roman"/>
                <w:color w:val="000000"/>
              </w:rPr>
            </w:pPr>
            <w:r w:rsidRPr="005A4D8B">
              <w:rPr>
                <w:rFonts w:ascii="Times New Roman" w:hAnsi="Times New Roman" w:cs="Times New Roman"/>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2475,0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2475,0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2475,0</w:t>
            </w:r>
          </w:p>
        </w:tc>
      </w:tr>
      <w:tr w:rsidR="005A4D8B" w:rsidRPr="005A4D8B" w:rsidTr="007701AE">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540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2475,0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2475,0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2475,0</w:t>
            </w:r>
          </w:p>
        </w:tc>
      </w:tr>
      <w:tr w:rsidR="005A4D8B" w:rsidRPr="005A4D8B" w:rsidTr="007701AE">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«Развитие физической культуры, спорта и молодежной политики на территории муниципального образования </w:t>
            </w:r>
            <w:proofErr w:type="spellStart"/>
            <w:r w:rsidRPr="005A4D8B">
              <w:rPr>
                <w:rFonts w:ascii="Times New Roman" w:hAnsi="Times New Roman" w:cs="Times New Roman"/>
                <w:color w:val="000000"/>
              </w:rPr>
              <w:t>Крючковский</w:t>
            </w:r>
            <w:proofErr w:type="spellEnd"/>
            <w:r w:rsidRPr="005A4D8B">
              <w:rPr>
                <w:rFonts w:ascii="Times New Roman" w:hAnsi="Times New Roman" w:cs="Times New Roman"/>
                <w:color w:val="000000"/>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rPr>
              <w:t>91 4 06 00000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109,8</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100,0</w:t>
            </w:r>
          </w:p>
        </w:tc>
      </w:tr>
      <w:tr w:rsidR="005A4D8B" w:rsidRPr="005A4D8B" w:rsidTr="007701AE">
        <w:trPr>
          <w:gridAfter w:val="1"/>
          <w:wAfter w:w="1132" w:type="dxa"/>
          <w:trHeight w:val="90"/>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07</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20,0</w:t>
            </w:r>
          </w:p>
        </w:tc>
      </w:tr>
      <w:tr w:rsidR="005A4D8B" w:rsidRPr="005A4D8B" w:rsidTr="007701AE">
        <w:trPr>
          <w:gridAfter w:val="1"/>
          <w:wAfter w:w="1132" w:type="dxa"/>
          <w:trHeight w:val="294"/>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07</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11,7</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20,0</w:t>
            </w:r>
          </w:p>
        </w:tc>
      </w:tr>
      <w:tr w:rsidR="005A4D8B" w:rsidRPr="005A4D8B" w:rsidTr="007701AE">
        <w:trPr>
          <w:gridAfter w:val="1"/>
          <w:wAfter w:w="1132" w:type="dxa"/>
          <w:trHeight w:val="1347"/>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Создание условий для обеспечения поселения услугами по организации массового спорта</w:t>
            </w:r>
          </w:p>
          <w:p w:rsidR="005A4D8B" w:rsidRPr="005A4D8B" w:rsidRDefault="005A4D8B" w:rsidP="005A4D8B">
            <w:pPr>
              <w:snapToGrid w:val="0"/>
              <w:spacing w:after="0" w:line="240" w:lineRule="auto"/>
              <w:rPr>
                <w:rFonts w:ascii="Times New Roman" w:hAnsi="Times New Roman" w:cs="Times New Roman"/>
                <w:i/>
              </w:rPr>
            </w:pPr>
            <w:r w:rsidRPr="005A4D8B">
              <w:rPr>
                <w:rFonts w:ascii="Times New Roman" w:hAnsi="Times New Roman" w:cs="Times New Roman"/>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jc w:val="center"/>
              <w:rPr>
                <w:rFonts w:ascii="Times New Roman" w:hAnsi="Times New Roman" w:cs="Times New Roman"/>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91 4 06 90670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91 4 06 90670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78,9</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78,9</w:t>
            </w:r>
          </w:p>
        </w:tc>
        <w:tc>
          <w:tcPr>
            <w:tcW w:w="1134" w:type="dxa"/>
            <w:tcBorders>
              <w:top w:val="single" w:sz="4" w:space="0" w:color="00000A"/>
              <w:left w:val="single" w:sz="4" w:space="0" w:color="00000A"/>
              <w:bottom w:val="single" w:sz="4" w:space="0" w:color="00000A"/>
              <w:right w:val="single" w:sz="4" w:space="0" w:color="auto"/>
            </w:tcBorders>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80,0</w:t>
            </w:r>
          </w:p>
        </w:tc>
        <w:tc>
          <w:tcPr>
            <w:tcW w:w="990" w:type="dxa"/>
            <w:tcBorders>
              <w:top w:val="single" w:sz="4" w:space="0" w:color="00000A"/>
              <w:left w:val="single" w:sz="4" w:space="0" w:color="auto"/>
              <w:bottom w:val="single" w:sz="4" w:space="0" w:color="00000A"/>
              <w:right w:val="single" w:sz="4" w:space="0" w:color="00000A"/>
            </w:tcBorders>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80,0</w:t>
            </w:r>
          </w:p>
        </w:tc>
      </w:tr>
      <w:tr w:rsidR="005A4D8B" w:rsidRPr="005A4D8B" w:rsidTr="007701AE">
        <w:trPr>
          <w:gridAfter w:val="1"/>
          <w:wAfter w:w="1132" w:type="dxa"/>
          <w:trHeight w:val="1347"/>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Финансовое обеспечение физкультурно-спортивных мероприятий в соответствии с календарным планом</w:t>
            </w:r>
          </w:p>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91 4 06 90670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91 4 06 90670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18,3</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18,3</w:t>
            </w:r>
          </w:p>
        </w:tc>
        <w:tc>
          <w:tcPr>
            <w:tcW w:w="1134" w:type="dxa"/>
            <w:tcBorders>
              <w:top w:val="single" w:sz="4" w:space="0" w:color="00000A"/>
              <w:left w:val="single" w:sz="4" w:space="0" w:color="00000A"/>
              <w:bottom w:val="single" w:sz="4" w:space="0" w:color="00000A"/>
              <w:right w:val="single" w:sz="4" w:space="0" w:color="auto"/>
            </w:tcBorders>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990" w:type="dxa"/>
            <w:tcBorders>
              <w:top w:val="single" w:sz="4" w:space="0" w:color="00000A"/>
              <w:left w:val="single" w:sz="4" w:space="0" w:color="auto"/>
              <w:bottom w:val="single" w:sz="4" w:space="0" w:color="00000A"/>
              <w:right w:val="single" w:sz="4" w:space="0" w:color="00000A"/>
            </w:tcBorders>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p w:rsidR="005A4D8B" w:rsidRPr="005A4D8B" w:rsidRDefault="005A4D8B" w:rsidP="005A4D8B">
            <w:pPr>
              <w:snapToGrid w:val="0"/>
              <w:spacing w:after="0" w:line="240" w:lineRule="auto"/>
              <w:jc w:val="center"/>
              <w:rPr>
                <w:rFonts w:ascii="Times New Roman" w:hAnsi="Times New Roman" w:cs="Times New Roman"/>
              </w:rPr>
            </w:pPr>
          </w:p>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pacing w:after="0" w:line="240" w:lineRule="auto"/>
              <w:rPr>
                <w:rFonts w:ascii="Times New Roman" w:hAnsi="Times New Roman" w:cs="Times New Roman"/>
              </w:rPr>
            </w:pPr>
            <w:r w:rsidRPr="005A4D8B">
              <w:rPr>
                <w:rFonts w:ascii="Times New Roman" w:hAnsi="Times New Roman" w:cs="Times New Roman"/>
              </w:rPr>
              <w:t>Комплекс процессных мероприятий</w:t>
            </w:r>
            <w:r w:rsidRPr="005A4D8B">
              <w:rPr>
                <w:rFonts w:ascii="Times New Roman" w:hAnsi="Times New Roman" w:cs="Times New Roman"/>
                <w:color w:val="000000"/>
              </w:rPr>
              <w:t xml:space="preserve"> </w:t>
            </w:r>
            <w:r w:rsidRPr="005A4D8B">
              <w:rPr>
                <w:rFonts w:ascii="Times New Roman" w:hAnsi="Times New Roman" w:cs="Times New Roman"/>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kern w:val="3"/>
                <w:lang w:bidi="en-US"/>
              </w:rPr>
              <w:t>91 4 07 00000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128,5</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134,5</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139,4</w:t>
            </w:r>
          </w:p>
        </w:tc>
      </w:tr>
      <w:tr w:rsidR="005A4D8B" w:rsidRPr="005A4D8B" w:rsidTr="007701AE">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color w:val="000000"/>
                <w:kern w:val="3"/>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color w:val="000000"/>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128,5</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134,5</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139,4</w:t>
            </w:r>
          </w:p>
        </w:tc>
      </w:tr>
      <w:tr w:rsidR="005A4D8B" w:rsidRPr="005A4D8B" w:rsidTr="007701AE">
        <w:trPr>
          <w:gridAfter w:val="1"/>
          <w:wAfter w:w="1132" w:type="dxa"/>
          <w:trHeight w:val="652"/>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120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104,5</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134,5</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139,4</w:t>
            </w:r>
          </w:p>
        </w:tc>
      </w:tr>
      <w:tr w:rsidR="005A4D8B" w:rsidRPr="005A4D8B" w:rsidTr="007701AE">
        <w:trPr>
          <w:gridAfter w:val="1"/>
          <w:wAfter w:w="1132" w:type="dxa"/>
          <w:trHeight w:val="652"/>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color w:val="000000"/>
                <w:kern w:val="3"/>
                <w:lang w:bidi="en-US"/>
              </w:rPr>
              <w:t xml:space="preserve">91 4 07 </w:t>
            </w:r>
            <w:r w:rsidRPr="005A4D8B">
              <w:rPr>
                <w:rFonts w:ascii="Times New Roman" w:hAnsi="Times New Roman" w:cs="Times New Roman"/>
                <w:color w:val="000000"/>
                <w:kern w:val="3"/>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24,0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bCs/>
              </w:rPr>
            </w:pPr>
            <w:r w:rsidRPr="005A4D8B">
              <w:rPr>
                <w:rFonts w:ascii="Times New Roman" w:hAnsi="Times New Roman" w:cs="Times New Roman"/>
                <w:bCs/>
              </w:rPr>
              <w:t>0,0</w:t>
            </w:r>
          </w:p>
        </w:tc>
      </w:tr>
      <w:tr w:rsidR="005A4D8B" w:rsidRPr="005A4D8B" w:rsidTr="007701AE">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 xml:space="preserve">Комплекс процессных мероприятий «Дорожная деятельность муниципального образования </w:t>
            </w:r>
            <w:proofErr w:type="spellStart"/>
            <w:r w:rsidRPr="005A4D8B">
              <w:rPr>
                <w:rFonts w:ascii="Times New Roman" w:hAnsi="Times New Roman" w:cs="Times New Roman"/>
              </w:rPr>
              <w:t>Крючковский</w:t>
            </w:r>
            <w:proofErr w:type="spellEnd"/>
            <w:r w:rsidRPr="005A4D8B">
              <w:rPr>
                <w:rFonts w:ascii="Times New Roman" w:hAnsi="Times New Roman" w:cs="Times New Roman"/>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91 4 08 00000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1724,9</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1378,9</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1443,2</w:t>
            </w:r>
          </w:p>
        </w:tc>
      </w:tr>
      <w:tr w:rsidR="005A4D8B" w:rsidRPr="005A4D8B" w:rsidTr="007701AE">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Содержание  и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1724,9</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1378,9</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1443,2</w:t>
            </w:r>
          </w:p>
        </w:tc>
      </w:tr>
      <w:tr w:rsidR="005A4D8B" w:rsidRPr="005A4D8B" w:rsidTr="007701AE">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1724,9</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1378,9</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1443,2</w:t>
            </w:r>
          </w:p>
        </w:tc>
      </w:tr>
      <w:tr w:rsidR="005A4D8B" w:rsidRPr="005A4D8B" w:rsidTr="007701AE">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Капитальный ремонт и ремонта автомобильных дорог общего пользования населенных пунктов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1131,7</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r w:rsidR="005A4D8B" w:rsidRPr="005A4D8B" w:rsidTr="007701AE">
        <w:trPr>
          <w:gridAfter w:val="1"/>
          <w:wAfter w:w="1132" w:type="dxa"/>
          <w:trHeight w:val="146"/>
        </w:trPr>
        <w:tc>
          <w:tcPr>
            <w:tcW w:w="3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rPr>
                <w:rFonts w:ascii="Times New Roman" w:hAnsi="Times New Roman" w:cs="Times New Roman"/>
              </w:rPr>
            </w:pPr>
            <w:r w:rsidRPr="005A4D8B">
              <w:rPr>
                <w:rFonts w:ascii="Times New Roman" w:hAnsi="Times New Roman" w:cs="Times New Roman"/>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 xml:space="preserve">91 4 08 </w:t>
            </w:r>
            <w:r w:rsidRPr="005A4D8B">
              <w:rPr>
                <w:rFonts w:ascii="Times New Roman" w:hAnsi="Times New Roman" w:cs="Times New Roman"/>
                <w:lang w:val="en-US"/>
              </w:rPr>
              <w:t>S</w:t>
            </w:r>
            <w:r w:rsidRPr="005A4D8B">
              <w:rPr>
                <w:rFonts w:ascii="Times New Roman" w:hAnsi="Times New Roman" w:cs="Times New Roman"/>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c>
          <w:tcPr>
            <w:tcW w:w="1134" w:type="dxa"/>
            <w:tcBorders>
              <w:top w:val="single" w:sz="4" w:space="0" w:color="00000A"/>
              <w:left w:val="single" w:sz="4" w:space="0" w:color="00000A"/>
              <w:bottom w:val="single" w:sz="4" w:space="0" w:color="00000A"/>
              <w:right w:val="single" w:sz="4" w:space="0" w:color="auto"/>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1131,7</w:t>
            </w:r>
          </w:p>
        </w:tc>
        <w:tc>
          <w:tcPr>
            <w:tcW w:w="990" w:type="dxa"/>
            <w:tcBorders>
              <w:top w:val="single" w:sz="4" w:space="0" w:color="00000A"/>
              <w:left w:val="single" w:sz="4" w:space="0" w:color="auto"/>
              <w:bottom w:val="single" w:sz="4" w:space="0" w:color="00000A"/>
              <w:right w:val="single" w:sz="4" w:space="0" w:color="00000A"/>
            </w:tcBorders>
            <w:hideMark/>
          </w:tcPr>
          <w:p w:rsidR="005A4D8B" w:rsidRPr="005A4D8B" w:rsidRDefault="005A4D8B" w:rsidP="005A4D8B">
            <w:pPr>
              <w:snapToGrid w:val="0"/>
              <w:spacing w:after="0" w:line="240" w:lineRule="auto"/>
              <w:jc w:val="center"/>
              <w:rPr>
                <w:rFonts w:ascii="Times New Roman" w:hAnsi="Times New Roman" w:cs="Times New Roman"/>
              </w:rPr>
            </w:pPr>
            <w:r w:rsidRPr="005A4D8B">
              <w:rPr>
                <w:rFonts w:ascii="Times New Roman" w:hAnsi="Times New Roman" w:cs="Times New Roman"/>
              </w:rPr>
              <w:t>0,0</w:t>
            </w:r>
          </w:p>
        </w:tc>
      </w:tr>
    </w:tbl>
    <w:p w:rsidR="005A4D8B" w:rsidRPr="008812A0" w:rsidRDefault="005A4D8B" w:rsidP="005A4D8B">
      <w:pPr>
        <w:ind w:firstLine="709"/>
        <w:jc w:val="center"/>
      </w:pPr>
    </w:p>
    <w:p w:rsidR="003836EF" w:rsidRPr="003836EF" w:rsidRDefault="003836EF" w:rsidP="009F06B6">
      <w:pPr>
        <w:spacing w:after="0"/>
        <w:ind w:firstLine="709"/>
        <w:jc w:val="center"/>
        <w:rPr>
          <w:rFonts w:ascii="Times New Roman" w:eastAsia="Times New Roman" w:hAnsi="Times New Roman" w:cs="Times New Roman"/>
          <w:lang w:eastAsia="ru-RU"/>
        </w:rPr>
      </w:pP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Совет депутатов</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муниципального образования</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Крючковский</w:t>
      </w:r>
      <w:proofErr w:type="spellEnd"/>
      <w:r w:rsidRPr="00425248">
        <w:rPr>
          <w:rFonts w:ascii="Times New Roman" w:eastAsia="Times New Roman" w:hAnsi="Times New Roman" w:cs="Times New Roman"/>
          <w:b/>
          <w:lang w:eastAsia="ru-RU"/>
        </w:rPr>
        <w:t xml:space="preserve"> сельсовет</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Беляевского</w:t>
      </w:r>
      <w:proofErr w:type="spellEnd"/>
      <w:r w:rsidRPr="00425248">
        <w:rPr>
          <w:rFonts w:ascii="Times New Roman" w:eastAsia="Times New Roman" w:hAnsi="Times New Roman" w:cs="Times New Roman"/>
          <w:b/>
          <w:lang w:eastAsia="ru-RU"/>
        </w:rPr>
        <w:t xml:space="preserve"> района</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Оренбургской области</w:t>
      </w:r>
    </w:p>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lang w:eastAsia="ru-RU"/>
        </w:rPr>
      </w:pP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21.12.2023                                                 РЕШЕНИЕ                                                  №144</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bl>
      <w:tblPr>
        <w:tblW w:w="10348" w:type="dxa"/>
        <w:tblLook w:val="04A0" w:firstRow="1" w:lastRow="0" w:firstColumn="1" w:lastColumn="0" w:noHBand="0" w:noVBand="1"/>
      </w:tblPr>
      <w:tblGrid>
        <w:gridCol w:w="10348"/>
      </w:tblGrid>
      <w:tr w:rsidR="00063AA0" w:rsidRPr="00425248" w:rsidTr="00063AA0">
        <w:tc>
          <w:tcPr>
            <w:tcW w:w="10348" w:type="dxa"/>
          </w:tcPr>
          <w:p w:rsidR="00063AA0" w:rsidRPr="00425248" w:rsidRDefault="00063AA0" w:rsidP="00425248">
            <w:pPr>
              <w:widowControl w:val="0"/>
              <w:tabs>
                <w:tab w:val="left" w:pos="5245"/>
              </w:tabs>
              <w:autoSpaceDE w:val="0"/>
              <w:autoSpaceDN w:val="0"/>
              <w:adjustRightInd w:val="0"/>
              <w:spacing w:after="0" w:line="240" w:lineRule="auto"/>
              <w:ind w:left="-108"/>
              <w:jc w:val="center"/>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О внесении изменений в решение от 12.11.2020 №11 «О денежном содержании выборных должностных лиц и лиц, замещающих должности муниципальной службы в органах местного самоуправления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w:t>
            </w:r>
            <w:proofErr w:type="spellStart"/>
            <w:r w:rsidRPr="00425248">
              <w:rPr>
                <w:rFonts w:ascii="Times New Roman" w:eastAsia="Times New Roman" w:hAnsi="Times New Roman" w:cs="Times New Roman"/>
                <w:lang w:eastAsia="ru-RU"/>
              </w:rPr>
              <w:t>Беляевского</w:t>
            </w:r>
            <w:proofErr w:type="spellEnd"/>
            <w:r w:rsidRPr="00425248">
              <w:rPr>
                <w:rFonts w:ascii="Times New Roman" w:eastAsia="Times New Roman" w:hAnsi="Times New Roman" w:cs="Times New Roman"/>
                <w:lang w:eastAsia="ru-RU"/>
              </w:rPr>
              <w:t xml:space="preserve"> района Оренбургской области  и  порядке  его выплаты»</w:t>
            </w:r>
          </w:p>
        </w:tc>
      </w:tr>
    </w:tbl>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noProof/>
          <w:lang w:eastAsia="ru-RU"/>
        </w:rPr>
      </w:pPr>
    </w:p>
    <w:p w:rsidR="00063AA0" w:rsidRPr="00425248" w:rsidRDefault="00063AA0" w:rsidP="00425248">
      <w:pPr>
        <w:widowControl w:val="0"/>
        <w:shd w:val="clear" w:color="auto" w:fill="FFFFFF"/>
        <w:tabs>
          <w:tab w:val="left" w:pos="1594"/>
          <w:tab w:val="left" w:pos="2314"/>
          <w:tab w:val="left" w:pos="3571"/>
          <w:tab w:val="left" w:pos="5237"/>
          <w:tab w:val="left" w:pos="7310"/>
          <w:tab w:val="left" w:pos="8256"/>
        </w:tabs>
        <w:autoSpaceDE w:val="0"/>
        <w:autoSpaceDN w:val="0"/>
        <w:adjustRightInd w:val="0"/>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w:t>
      </w:r>
    </w:p>
    <w:p w:rsidR="00063AA0" w:rsidRPr="00425248" w:rsidRDefault="00063AA0" w:rsidP="00425248">
      <w:pPr>
        <w:widowControl w:val="0"/>
        <w:shd w:val="clear" w:color="auto" w:fill="FFFFFF"/>
        <w:tabs>
          <w:tab w:val="left" w:pos="1594"/>
          <w:tab w:val="left" w:pos="2314"/>
          <w:tab w:val="left" w:pos="3571"/>
          <w:tab w:val="left" w:pos="5237"/>
          <w:tab w:val="left" w:pos="7310"/>
          <w:tab w:val="left" w:pos="8256"/>
        </w:tabs>
        <w:autoSpaceDE w:val="0"/>
        <w:autoSpaceDN w:val="0"/>
        <w:adjustRightInd w:val="0"/>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В  соответствии  с  Федеральным законом  от  03.10.2003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Оренбургской области от 10.10.2007 №1611/339-</w:t>
      </w:r>
      <w:r w:rsidRPr="00425248">
        <w:rPr>
          <w:rFonts w:ascii="Times New Roman" w:eastAsia="Times New Roman" w:hAnsi="Times New Roman" w:cs="Times New Roman"/>
          <w:lang w:val="en-US" w:eastAsia="ru-RU"/>
        </w:rPr>
        <w:t>IV</w:t>
      </w:r>
      <w:r w:rsidRPr="00425248">
        <w:rPr>
          <w:rFonts w:ascii="Times New Roman" w:eastAsia="Times New Roman" w:hAnsi="Times New Roman" w:cs="Times New Roman"/>
          <w:lang w:eastAsia="ru-RU"/>
        </w:rPr>
        <w:t>-ОЗ «О муниципальной службе в Оренбургской области», законом Оренбургской области от 12.09.1997 №</w:t>
      </w:r>
      <w:r w:rsidRPr="00425248">
        <w:rPr>
          <w:rFonts w:ascii="Times New Roman" w:eastAsia="Times New Roman" w:hAnsi="Times New Roman" w:cs="Times New Roman"/>
          <w:spacing w:val="-2"/>
          <w:lang w:eastAsia="ru-RU"/>
        </w:rPr>
        <w:t xml:space="preserve">130/32-ОЗ </w:t>
      </w:r>
      <w:r w:rsidRPr="00425248">
        <w:rPr>
          <w:rFonts w:ascii="Times New Roman" w:eastAsia="Times New Roman" w:hAnsi="Times New Roman" w:cs="Times New Roman"/>
          <w:spacing w:val="-3"/>
          <w:lang w:eastAsia="ru-RU"/>
        </w:rPr>
        <w:t xml:space="preserve">«О  статусе </w:t>
      </w:r>
      <w:r w:rsidRPr="00425248">
        <w:rPr>
          <w:rFonts w:ascii="Times New Roman" w:eastAsia="Times New Roman" w:hAnsi="Times New Roman" w:cs="Times New Roman"/>
          <w:spacing w:val="-2"/>
          <w:lang w:eastAsia="ru-RU"/>
        </w:rPr>
        <w:t>выборного</w:t>
      </w:r>
      <w:r w:rsidRPr="00425248">
        <w:rPr>
          <w:rFonts w:ascii="Arial" w:eastAsia="Times New Roman" w:hAnsi="Arial" w:cs="Arial"/>
          <w:lang w:eastAsia="ru-RU"/>
        </w:rPr>
        <w:t xml:space="preserve"> </w:t>
      </w:r>
      <w:r w:rsidRPr="00425248">
        <w:rPr>
          <w:rFonts w:ascii="Times New Roman" w:eastAsia="Times New Roman" w:hAnsi="Times New Roman" w:cs="Times New Roman"/>
          <w:spacing w:val="-2"/>
          <w:lang w:eastAsia="ru-RU"/>
        </w:rPr>
        <w:t xml:space="preserve">должностного </w:t>
      </w:r>
      <w:r w:rsidRPr="00425248">
        <w:rPr>
          <w:rFonts w:ascii="Times New Roman" w:eastAsia="Times New Roman" w:hAnsi="Times New Roman" w:cs="Times New Roman"/>
          <w:spacing w:val="-1"/>
          <w:lang w:eastAsia="ru-RU"/>
        </w:rPr>
        <w:t xml:space="preserve">лица </w:t>
      </w:r>
      <w:r w:rsidRPr="00425248">
        <w:rPr>
          <w:rFonts w:ascii="Times New Roman" w:eastAsia="Times New Roman" w:hAnsi="Times New Roman" w:cs="Times New Roman"/>
          <w:spacing w:val="-2"/>
          <w:lang w:eastAsia="ru-RU"/>
        </w:rPr>
        <w:t xml:space="preserve">местного </w:t>
      </w:r>
      <w:r w:rsidRPr="00425248">
        <w:rPr>
          <w:rFonts w:ascii="Times New Roman" w:eastAsia="Times New Roman" w:hAnsi="Times New Roman" w:cs="Times New Roman"/>
          <w:spacing w:val="-8"/>
          <w:lang w:eastAsia="ru-RU"/>
        </w:rPr>
        <w:t xml:space="preserve">самоуправления»,     руководствуясь Уставом муниципального образования </w:t>
      </w:r>
      <w:r w:rsidRPr="00425248">
        <w:rPr>
          <w:rFonts w:ascii="Times New Roman" w:eastAsia="Times New Roman" w:hAnsi="Times New Roman" w:cs="Times New Roman"/>
          <w:lang w:eastAsia="ru-RU"/>
        </w:rPr>
        <w:t xml:space="preserve">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Совет депутатов решил:</w:t>
      </w:r>
    </w:p>
    <w:p w:rsidR="00063AA0" w:rsidRPr="00425248" w:rsidRDefault="00063AA0" w:rsidP="00425248">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1.Внести изменения в решение Совета депутатов от 12.11.2020 №11 «О денежном содержании выборных должностных лиц и лиц, замещающих должности муниципальной службы в органах местного самоуправления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w:t>
      </w:r>
      <w:proofErr w:type="spellStart"/>
      <w:r w:rsidRPr="00425248">
        <w:rPr>
          <w:rFonts w:ascii="Times New Roman" w:eastAsia="Times New Roman" w:hAnsi="Times New Roman" w:cs="Times New Roman"/>
          <w:lang w:eastAsia="ru-RU"/>
        </w:rPr>
        <w:t>Беляевского</w:t>
      </w:r>
      <w:proofErr w:type="spellEnd"/>
      <w:r w:rsidRPr="00425248">
        <w:rPr>
          <w:rFonts w:ascii="Times New Roman" w:eastAsia="Times New Roman" w:hAnsi="Times New Roman" w:cs="Times New Roman"/>
          <w:lang w:eastAsia="ru-RU"/>
        </w:rPr>
        <w:t xml:space="preserve"> района Оренбургской области и порядке его выплаты»:</w:t>
      </w:r>
    </w:p>
    <w:p w:rsidR="00063AA0" w:rsidRPr="00425248" w:rsidRDefault="00063AA0" w:rsidP="00425248">
      <w:pPr>
        <w:widowControl w:val="0"/>
        <w:shd w:val="clear" w:color="auto" w:fill="FFFFFF"/>
        <w:tabs>
          <w:tab w:val="left" w:pos="2021"/>
        </w:tabs>
        <w:autoSpaceDE w:val="0"/>
        <w:autoSpaceDN w:val="0"/>
        <w:adjustRightInd w:val="0"/>
        <w:spacing w:after="0" w:line="240" w:lineRule="auto"/>
        <w:ind w:firstLine="70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1.1. пункт 11 части 6 приложения 1 «Положение о денежном содержании выборного должностного лица органа местного самоуправления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Оренбургской области  и порядке его выплаты» изложить в новой редакции следующего содержания:</w:t>
      </w:r>
    </w:p>
    <w:p w:rsidR="00063AA0" w:rsidRPr="00425248" w:rsidRDefault="00063AA0" w:rsidP="00425248">
      <w:pPr>
        <w:widowControl w:val="0"/>
        <w:shd w:val="clear" w:color="auto" w:fill="FFFFFF"/>
        <w:tabs>
          <w:tab w:val="left" w:pos="2021"/>
        </w:tabs>
        <w:autoSpaceDE w:val="0"/>
        <w:autoSpaceDN w:val="0"/>
        <w:adjustRightInd w:val="0"/>
        <w:spacing w:after="0" w:line="240" w:lineRule="auto"/>
        <w:ind w:firstLine="70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«11. При формировании фонда оплаты труда лица, замещающего выборную </w:t>
      </w:r>
      <w:r w:rsidRPr="00425248">
        <w:rPr>
          <w:rFonts w:ascii="Times New Roman" w:eastAsia="Times New Roman" w:hAnsi="Times New Roman" w:cs="Times New Roman"/>
          <w:spacing w:val="-12"/>
          <w:lang w:eastAsia="ru-RU"/>
        </w:rPr>
        <w:t>должность в</w:t>
      </w:r>
      <w:r w:rsidRPr="00425248">
        <w:rPr>
          <w:rFonts w:ascii="Arial" w:eastAsia="Times New Roman" w:hAnsi="Arial" w:cs="Arial"/>
          <w:lang w:eastAsia="ru-RU"/>
        </w:rPr>
        <w:t xml:space="preserve"> </w:t>
      </w:r>
      <w:r w:rsidRPr="00425248">
        <w:rPr>
          <w:rFonts w:ascii="Times New Roman" w:eastAsia="Times New Roman" w:hAnsi="Times New Roman" w:cs="Times New Roman"/>
          <w:spacing w:val="-11"/>
          <w:lang w:eastAsia="ru-RU"/>
        </w:rPr>
        <w:t>органе местного     самоуправления на     постоянной     основе</w:t>
      </w:r>
      <w:r w:rsidRPr="00425248">
        <w:rPr>
          <w:rFonts w:ascii="Times New Roman" w:eastAsia="Times New Roman" w:hAnsi="Times New Roman" w:cs="Times New Roman"/>
          <w:lang w:eastAsia="ru-RU"/>
        </w:rPr>
        <w:t xml:space="preserve"> используется действующее  штатное  расписание  (в расчете на год)</w:t>
      </w:r>
      <w:r w:rsidRPr="00425248">
        <w:rPr>
          <w:rFonts w:ascii="Times New Roman" w:eastAsia="Times New Roman" w:hAnsi="Times New Roman" w:cs="Times New Roman"/>
          <w:spacing w:val="-2"/>
          <w:lang w:eastAsia="ru-RU"/>
        </w:rPr>
        <w:t>,</w:t>
      </w:r>
      <w:r w:rsidRPr="00425248">
        <w:rPr>
          <w:rFonts w:ascii="Arial" w:eastAsia="Times New Roman" w:hAnsi="Times New Roman" w:cs="Arial"/>
          <w:lang w:eastAsia="ru-RU"/>
        </w:rPr>
        <w:t xml:space="preserve"> </w:t>
      </w:r>
      <w:r w:rsidRPr="00425248">
        <w:rPr>
          <w:rFonts w:ascii="Times New Roman" w:eastAsia="Times New Roman" w:hAnsi="Times New Roman" w:cs="Times New Roman"/>
          <w:lang w:eastAsia="ru-RU"/>
        </w:rPr>
        <w:t xml:space="preserve">а </w:t>
      </w:r>
      <w:r w:rsidRPr="00425248">
        <w:rPr>
          <w:rFonts w:ascii="Times New Roman" w:eastAsia="Times New Roman" w:hAnsi="Times New Roman" w:cs="Times New Roman"/>
          <w:spacing w:val="-2"/>
          <w:lang w:eastAsia="ru-RU"/>
        </w:rPr>
        <w:t>также</w:t>
      </w:r>
      <w:r w:rsidRPr="00425248">
        <w:rPr>
          <w:rFonts w:ascii="Arial" w:eastAsia="Times New Roman" w:hAnsi="Arial" w:cs="Arial"/>
          <w:lang w:eastAsia="ru-RU"/>
        </w:rPr>
        <w:t xml:space="preserve"> </w:t>
      </w:r>
      <w:r w:rsidRPr="00425248">
        <w:rPr>
          <w:rFonts w:ascii="Times New Roman" w:eastAsia="Times New Roman" w:hAnsi="Times New Roman" w:cs="Times New Roman"/>
          <w:spacing w:val="-2"/>
          <w:lang w:eastAsia="ru-RU"/>
        </w:rPr>
        <w:t xml:space="preserve">предусматривается </w:t>
      </w:r>
      <w:r w:rsidRPr="00425248">
        <w:rPr>
          <w:rFonts w:ascii="Times New Roman" w:eastAsia="Times New Roman" w:hAnsi="Times New Roman" w:cs="Times New Roman"/>
          <w:lang w:eastAsia="ru-RU"/>
        </w:rPr>
        <w:t xml:space="preserve">единовременная выплата при предоставлении ежегодного оплачиваемого </w:t>
      </w:r>
      <w:r w:rsidRPr="00425248">
        <w:rPr>
          <w:rFonts w:ascii="Times New Roman" w:eastAsia="Times New Roman" w:hAnsi="Times New Roman" w:cs="Times New Roman"/>
          <w:spacing w:val="-15"/>
          <w:lang w:eastAsia="ru-RU"/>
        </w:rPr>
        <w:t xml:space="preserve">отпуска       в       размере       2       должностных       окладов       с       учетом       районного </w:t>
      </w:r>
      <w:r w:rsidRPr="00425248">
        <w:rPr>
          <w:rFonts w:ascii="Times New Roman" w:eastAsia="Times New Roman" w:hAnsi="Times New Roman" w:cs="Times New Roman"/>
          <w:spacing w:val="-7"/>
          <w:lang w:eastAsia="ru-RU"/>
        </w:rPr>
        <w:t xml:space="preserve">коэффициента,  премии   за  выполнение  особо  важных  и   сложных   задании   в </w:t>
      </w:r>
      <w:r w:rsidRPr="00425248">
        <w:rPr>
          <w:rFonts w:ascii="Times New Roman" w:eastAsia="Times New Roman" w:hAnsi="Times New Roman" w:cs="Times New Roman"/>
          <w:lang w:eastAsia="ru-RU"/>
        </w:rPr>
        <w:t>размере  одного должностного оклада с учетом районного коэффициента, материальная помощь в размерах установленных пунктом 9 настоящего Положения, без учета районного коэффициента.</w:t>
      </w:r>
    </w:p>
    <w:p w:rsidR="00063AA0" w:rsidRPr="00425248" w:rsidRDefault="00063AA0" w:rsidP="00425248">
      <w:pPr>
        <w:widowControl w:val="0"/>
        <w:shd w:val="clear" w:color="auto" w:fill="FFFFFF"/>
        <w:tabs>
          <w:tab w:val="left" w:pos="2021"/>
        </w:tabs>
        <w:autoSpaceDE w:val="0"/>
        <w:autoSpaceDN w:val="0"/>
        <w:adjustRightInd w:val="0"/>
        <w:spacing w:after="0" w:line="240" w:lineRule="auto"/>
        <w:ind w:firstLine="70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1.2. пункт 8 части 6 приложения 2 «Положение о денежном содержании лиц, замещающих должности муниципальной службы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Оренбургской области и порядке его выплаты» изложить в новой редакции следующего содержания:</w:t>
      </w:r>
    </w:p>
    <w:p w:rsidR="00063AA0" w:rsidRPr="00425248" w:rsidRDefault="00063AA0" w:rsidP="00425248">
      <w:pPr>
        <w:widowControl w:val="0"/>
        <w:shd w:val="clear" w:color="auto" w:fill="FFFFFF"/>
        <w:tabs>
          <w:tab w:val="left" w:pos="2021"/>
        </w:tabs>
        <w:autoSpaceDE w:val="0"/>
        <w:autoSpaceDN w:val="0"/>
        <w:adjustRightInd w:val="0"/>
        <w:spacing w:after="0" w:line="240" w:lineRule="auto"/>
        <w:ind w:firstLine="70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«8. При формировании фонда оплаты труда лиц, замещающих должности муниципальной службы используется действующее штатное расписание  (в расчете на год), а  также  предусматривается единовременная выплата при предоставлении</w:t>
      </w:r>
      <w:r w:rsidRPr="00425248">
        <w:rPr>
          <w:rFonts w:ascii="Times New Roman" w:eastAsia="Times New Roman" w:hAnsi="Times New Roman" w:cs="Times New Roman"/>
          <w:lang w:eastAsia="ru-RU"/>
        </w:rPr>
        <w:tab/>
        <w:t>ежегодного        оплачиваемого        отпуска</w:t>
      </w:r>
      <w:r w:rsidRPr="00425248">
        <w:rPr>
          <w:rFonts w:ascii="Times New Roman" w:eastAsia="Times New Roman" w:hAnsi="Times New Roman" w:cs="Times New Roman"/>
          <w:lang w:eastAsia="ru-RU"/>
        </w:rPr>
        <w:tab/>
        <w:t>в размере  2 должностных окладов с учетом районного коэффициента, премии за выполнение особо важных и сложных задании в размере до двух  должностных окладов с учетом районного коэффициента,  материальная помощь в размерах установленных подпунктом «б» пункта 7 настоящего Положения, без учета районного коэффициента.</w:t>
      </w:r>
    </w:p>
    <w:p w:rsidR="00063AA0" w:rsidRPr="00425248" w:rsidRDefault="00063AA0" w:rsidP="0042524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25248">
        <w:rPr>
          <w:rFonts w:ascii="Times New Roman" w:eastAsia="Times New Roman" w:hAnsi="Times New Roman" w:cs="Times New Roman"/>
          <w:spacing w:val="-2"/>
          <w:lang w:eastAsia="ru-RU"/>
        </w:rPr>
        <w:t>2. Контроль</w:t>
      </w:r>
      <w:r w:rsidRPr="00425248">
        <w:rPr>
          <w:rFonts w:ascii="Arial" w:eastAsia="Times New Roman" w:hAnsi="Arial" w:cs="Arial"/>
          <w:lang w:eastAsia="ru-RU"/>
        </w:rPr>
        <w:t xml:space="preserve">  </w:t>
      </w:r>
      <w:r w:rsidRPr="00425248">
        <w:rPr>
          <w:rFonts w:ascii="Times New Roman" w:eastAsia="Times New Roman" w:hAnsi="Times New Roman" w:cs="Times New Roman"/>
          <w:lang w:eastAsia="ru-RU"/>
        </w:rPr>
        <w:t xml:space="preserve">за </w:t>
      </w:r>
      <w:r w:rsidRPr="00425248">
        <w:rPr>
          <w:rFonts w:ascii="Times New Roman" w:eastAsia="Times New Roman" w:hAnsi="Times New Roman" w:cs="Times New Roman"/>
          <w:spacing w:val="-2"/>
          <w:lang w:eastAsia="ru-RU"/>
        </w:rPr>
        <w:t xml:space="preserve">исполнением </w:t>
      </w:r>
      <w:r w:rsidRPr="00425248">
        <w:rPr>
          <w:rFonts w:ascii="Arial" w:eastAsia="Times New Roman" w:hAnsi="Arial" w:cs="Arial"/>
          <w:lang w:eastAsia="ru-RU"/>
        </w:rPr>
        <w:tab/>
      </w:r>
      <w:r w:rsidRPr="00425248">
        <w:rPr>
          <w:rFonts w:ascii="Times New Roman" w:eastAsia="Times New Roman" w:hAnsi="Times New Roman" w:cs="Times New Roman"/>
          <w:spacing w:val="-2"/>
          <w:lang w:eastAsia="ru-RU"/>
        </w:rPr>
        <w:t>решения</w:t>
      </w:r>
      <w:r w:rsidRPr="00425248">
        <w:rPr>
          <w:rFonts w:ascii="Arial" w:eastAsia="Times New Roman" w:hAnsi="Arial" w:cs="Arial"/>
          <w:lang w:eastAsia="ru-RU"/>
        </w:rPr>
        <w:tab/>
      </w:r>
      <w:r w:rsidRPr="00425248">
        <w:rPr>
          <w:rFonts w:ascii="Times New Roman" w:eastAsia="Times New Roman" w:hAnsi="Times New Roman" w:cs="Times New Roman"/>
          <w:spacing w:val="-2"/>
          <w:lang w:eastAsia="ru-RU"/>
        </w:rPr>
        <w:t>возложить</w:t>
      </w:r>
      <w:r w:rsidRPr="00425248">
        <w:rPr>
          <w:rFonts w:ascii="Arial" w:eastAsia="Times New Roman" w:hAnsi="Arial" w:cs="Arial"/>
          <w:lang w:eastAsia="ru-RU"/>
        </w:rPr>
        <w:tab/>
      </w:r>
      <w:r w:rsidRPr="00425248">
        <w:rPr>
          <w:rFonts w:ascii="Times New Roman" w:eastAsia="Times New Roman" w:hAnsi="Times New Roman" w:cs="Times New Roman"/>
          <w:spacing w:val="-2"/>
          <w:lang w:eastAsia="ru-RU"/>
        </w:rPr>
        <w:t>на постоянную</w:t>
      </w:r>
      <w:r w:rsidRPr="00425248">
        <w:rPr>
          <w:rFonts w:ascii="Times New Roman" w:eastAsia="Times New Roman" w:hAnsi="Times New Roman" w:cs="Times New Roman"/>
          <w:lang w:eastAsia="ru-RU"/>
        </w:rPr>
        <w:t xml:space="preserve"> комиссию по бюджетной, налоговой и финансовой политике, собственности и экономическим вопросам.</w:t>
      </w:r>
    </w:p>
    <w:p w:rsidR="00063AA0" w:rsidRPr="00425248" w:rsidRDefault="00063AA0" w:rsidP="00425248">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3. Настоящее решение вступает в силу после его официального опубликования в  муниципальной газете «</w:t>
      </w:r>
      <w:proofErr w:type="spellStart"/>
      <w:r w:rsidRPr="00425248">
        <w:rPr>
          <w:rFonts w:ascii="Times New Roman" w:eastAsia="Times New Roman" w:hAnsi="Times New Roman" w:cs="Times New Roman"/>
          <w:lang w:eastAsia="ru-RU"/>
        </w:rPr>
        <w:t>Крючковские</w:t>
      </w:r>
      <w:proofErr w:type="spellEnd"/>
      <w:r w:rsidRPr="00425248">
        <w:rPr>
          <w:rFonts w:ascii="Times New Roman" w:eastAsia="Times New Roman" w:hAnsi="Times New Roman" w:cs="Times New Roman"/>
          <w:lang w:eastAsia="ru-RU"/>
        </w:rPr>
        <w:t xml:space="preserve"> вести».  </w:t>
      </w:r>
    </w:p>
    <w:p w:rsidR="00063AA0" w:rsidRPr="00425248" w:rsidRDefault="00063AA0" w:rsidP="00425248">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lang w:eastAsia="ru-RU"/>
        </w:rPr>
      </w:pPr>
    </w:p>
    <w:p w:rsidR="00063AA0" w:rsidRPr="00425248" w:rsidRDefault="00063AA0" w:rsidP="004252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10047" w:type="dxa"/>
        <w:tblInd w:w="108" w:type="dxa"/>
        <w:tblLayout w:type="fixed"/>
        <w:tblLook w:val="04A0" w:firstRow="1" w:lastRow="0" w:firstColumn="1" w:lastColumn="0" w:noHBand="0" w:noVBand="1"/>
      </w:tblPr>
      <w:tblGrid>
        <w:gridCol w:w="4536"/>
        <w:gridCol w:w="642"/>
        <w:gridCol w:w="4869"/>
      </w:tblGrid>
      <w:tr w:rsidR="00063AA0" w:rsidRPr="00425248" w:rsidTr="009F06B6">
        <w:tc>
          <w:tcPr>
            <w:tcW w:w="4536" w:type="dxa"/>
          </w:tcPr>
          <w:p w:rsidR="00063AA0" w:rsidRPr="00425248" w:rsidRDefault="00063AA0" w:rsidP="004252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Глава сельсовета</w:t>
            </w:r>
          </w:p>
          <w:p w:rsidR="00063AA0" w:rsidRPr="00425248" w:rsidRDefault="00063AA0" w:rsidP="004252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 </w:t>
            </w:r>
            <w:proofErr w:type="spellStart"/>
            <w:r w:rsidRPr="00425248">
              <w:rPr>
                <w:rFonts w:ascii="Times New Roman" w:eastAsia="Times New Roman" w:hAnsi="Times New Roman" w:cs="Times New Roman"/>
                <w:lang w:eastAsia="ru-RU"/>
              </w:rPr>
              <w:t>А.В.Ровко</w:t>
            </w:r>
            <w:proofErr w:type="spellEnd"/>
          </w:p>
        </w:tc>
        <w:tc>
          <w:tcPr>
            <w:tcW w:w="642" w:type="dxa"/>
          </w:tcPr>
          <w:p w:rsidR="00063AA0" w:rsidRPr="00425248" w:rsidRDefault="00063AA0" w:rsidP="00425248">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p>
        </w:tc>
        <w:tc>
          <w:tcPr>
            <w:tcW w:w="4869" w:type="dxa"/>
          </w:tcPr>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Председатель Совета депутатов</w:t>
            </w:r>
          </w:p>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______________ </w:t>
            </w:r>
            <w:proofErr w:type="spellStart"/>
            <w:r w:rsidRPr="00425248">
              <w:rPr>
                <w:rFonts w:ascii="Times New Roman" w:eastAsia="Times New Roman" w:hAnsi="Times New Roman" w:cs="Times New Roman"/>
                <w:lang w:eastAsia="ru-RU"/>
              </w:rPr>
              <w:t>Р.Ф.Слинченко</w:t>
            </w:r>
            <w:proofErr w:type="spellEnd"/>
          </w:p>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bCs/>
                <w:lang w:eastAsia="ru-RU"/>
              </w:rPr>
            </w:pPr>
          </w:p>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Совет депутатов</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муниципального образования</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Крючковский</w:t>
      </w:r>
      <w:proofErr w:type="spellEnd"/>
      <w:r w:rsidRPr="00425248">
        <w:rPr>
          <w:rFonts w:ascii="Times New Roman" w:eastAsia="Times New Roman" w:hAnsi="Times New Roman" w:cs="Times New Roman"/>
          <w:b/>
          <w:lang w:eastAsia="ru-RU"/>
        </w:rPr>
        <w:t xml:space="preserve"> сельсовет</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425248">
        <w:rPr>
          <w:rFonts w:ascii="Times New Roman" w:eastAsia="Times New Roman" w:hAnsi="Times New Roman" w:cs="Times New Roman"/>
          <w:b/>
          <w:lang w:eastAsia="ru-RU"/>
        </w:rPr>
        <w:t>Беляевского</w:t>
      </w:r>
      <w:proofErr w:type="spellEnd"/>
      <w:r w:rsidRPr="00425248">
        <w:rPr>
          <w:rFonts w:ascii="Times New Roman" w:eastAsia="Times New Roman" w:hAnsi="Times New Roman" w:cs="Times New Roman"/>
          <w:b/>
          <w:lang w:eastAsia="ru-RU"/>
        </w:rPr>
        <w:t xml:space="preserve"> района</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Оренбургской области</w:t>
      </w:r>
    </w:p>
    <w:p w:rsidR="00063AA0" w:rsidRPr="00425248" w:rsidRDefault="00063AA0" w:rsidP="00425248">
      <w:pPr>
        <w:widowControl w:val="0"/>
        <w:autoSpaceDE w:val="0"/>
        <w:autoSpaceDN w:val="0"/>
        <w:adjustRightInd w:val="0"/>
        <w:spacing w:after="0" w:line="240" w:lineRule="auto"/>
        <w:rPr>
          <w:rFonts w:ascii="Times New Roman" w:eastAsia="Times New Roman" w:hAnsi="Times New Roman" w:cs="Times New Roman"/>
          <w:lang w:eastAsia="ru-RU"/>
        </w:rPr>
      </w:pPr>
    </w:p>
    <w:p w:rsidR="0074031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248">
        <w:rPr>
          <w:rFonts w:ascii="Times New Roman" w:eastAsia="Times New Roman" w:hAnsi="Times New Roman" w:cs="Times New Roman"/>
          <w:b/>
          <w:lang w:eastAsia="ru-RU"/>
        </w:rPr>
        <w:t>21.12.2023                                                 РЕШЕНИЕ                                                  №145</w:t>
      </w:r>
    </w:p>
    <w:p w:rsidR="00063AA0" w:rsidRPr="00425248" w:rsidRDefault="00063AA0" w:rsidP="00425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063AA0" w:rsidRPr="00425248" w:rsidRDefault="00063AA0" w:rsidP="00425248">
      <w:pPr>
        <w:spacing w:after="0" w:line="240" w:lineRule="auto"/>
        <w:jc w:val="center"/>
        <w:rPr>
          <w:rFonts w:ascii="Times New Roman" w:eastAsia="Times New Roman" w:hAnsi="Times New Roman" w:cs="Times New Roman"/>
          <w:bCs/>
          <w:lang w:eastAsia="ru-RU"/>
        </w:rPr>
      </w:pPr>
      <w:r w:rsidRPr="00425248">
        <w:rPr>
          <w:rFonts w:ascii="Times New Roman" w:eastAsia="Times New Roman" w:hAnsi="Times New Roman" w:cs="Times New Roman"/>
          <w:lang w:eastAsia="ru-RU"/>
        </w:rPr>
        <w:t xml:space="preserve">О внесении изменений в решение от  29.11.2016 №55 «Об установлении пенсии за выслугу </w:t>
      </w:r>
      <w:r w:rsidRPr="00425248">
        <w:rPr>
          <w:rFonts w:ascii="Times New Roman" w:eastAsia="Times New Roman" w:hAnsi="Times New Roman" w:cs="Times New Roman"/>
          <w:bCs/>
          <w:lang w:eastAsia="ru-RU"/>
        </w:rPr>
        <w:t xml:space="preserve">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425248">
        <w:rPr>
          <w:rFonts w:ascii="Times New Roman" w:eastAsia="Times New Roman" w:hAnsi="Times New Roman" w:cs="Times New Roman"/>
          <w:bCs/>
          <w:lang w:eastAsia="ru-RU"/>
        </w:rPr>
        <w:t>Крючковский</w:t>
      </w:r>
      <w:proofErr w:type="spellEnd"/>
      <w:r w:rsidRPr="00425248">
        <w:rPr>
          <w:rFonts w:ascii="Times New Roman" w:eastAsia="Times New Roman" w:hAnsi="Times New Roman" w:cs="Times New Roman"/>
          <w:bCs/>
          <w:lang w:eastAsia="ru-RU"/>
        </w:rPr>
        <w:t xml:space="preserve"> сельсовет </w:t>
      </w:r>
      <w:proofErr w:type="spellStart"/>
      <w:r w:rsidRPr="00425248">
        <w:rPr>
          <w:rFonts w:ascii="Times New Roman" w:eastAsia="Times New Roman" w:hAnsi="Times New Roman" w:cs="Times New Roman"/>
          <w:bCs/>
          <w:lang w:eastAsia="ru-RU"/>
        </w:rPr>
        <w:t>Беляевского</w:t>
      </w:r>
      <w:proofErr w:type="spellEnd"/>
      <w:r w:rsidRPr="00425248">
        <w:rPr>
          <w:rFonts w:ascii="Times New Roman" w:eastAsia="Times New Roman" w:hAnsi="Times New Roman" w:cs="Times New Roman"/>
          <w:bCs/>
          <w:lang w:eastAsia="ru-RU"/>
        </w:rPr>
        <w:t xml:space="preserve"> района Оренбургской области»</w:t>
      </w:r>
    </w:p>
    <w:p w:rsidR="00063AA0" w:rsidRPr="00425248" w:rsidRDefault="00063AA0" w:rsidP="00425248">
      <w:pPr>
        <w:spacing w:after="0" w:line="240" w:lineRule="auto"/>
        <w:jc w:val="center"/>
        <w:rPr>
          <w:rFonts w:ascii="Times New Roman" w:eastAsia="Times New Roman" w:hAnsi="Times New Roman" w:cs="Times New Roman"/>
          <w:bCs/>
          <w:lang w:eastAsia="ru-RU"/>
        </w:rPr>
      </w:pPr>
    </w:p>
    <w:p w:rsidR="00063AA0" w:rsidRPr="00425248" w:rsidRDefault="00063AA0" w:rsidP="00425248">
      <w:pPr>
        <w:widowControl w:val="0"/>
        <w:autoSpaceDE w:val="0"/>
        <w:autoSpaceDN w:val="0"/>
        <w:spacing w:after="0" w:line="240" w:lineRule="auto"/>
        <w:ind w:firstLine="709"/>
        <w:contextualSpacing/>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На основании </w:t>
      </w:r>
      <w:hyperlink r:id="rId22">
        <w:r w:rsidRPr="00425248">
          <w:rPr>
            <w:rFonts w:ascii="Times New Roman" w:eastAsia="Times New Roman" w:hAnsi="Times New Roman" w:cs="Times New Roman"/>
            <w:lang w:eastAsia="ru-RU"/>
          </w:rPr>
          <w:t>статей 12</w:t>
        </w:r>
      </w:hyperlink>
      <w:r w:rsidRPr="00425248">
        <w:rPr>
          <w:rFonts w:ascii="Times New Roman" w:eastAsia="Times New Roman" w:hAnsi="Times New Roman" w:cs="Times New Roman"/>
          <w:lang w:eastAsia="ru-RU"/>
        </w:rPr>
        <w:t xml:space="preserve">, </w:t>
      </w:r>
      <w:hyperlink r:id="rId23">
        <w:r w:rsidRPr="00425248">
          <w:rPr>
            <w:rFonts w:ascii="Times New Roman" w:eastAsia="Times New Roman" w:hAnsi="Times New Roman" w:cs="Times New Roman"/>
            <w:lang w:eastAsia="ru-RU"/>
          </w:rPr>
          <w:t>132</w:t>
        </w:r>
      </w:hyperlink>
      <w:r w:rsidRPr="00425248">
        <w:rPr>
          <w:rFonts w:ascii="Times New Roman" w:eastAsia="Times New Roman" w:hAnsi="Times New Roman" w:cs="Times New Roman"/>
          <w:lang w:eastAsia="ru-RU"/>
        </w:rPr>
        <w:t xml:space="preserve"> Конституции Российской Федерации, </w:t>
      </w:r>
      <w:hyperlink r:id="rId24">
        <w:r w:rsidRPr="00425248">
          <w:rPr>
            <w:rFonts w:ascii="Times New Roman" w:eastAsia="Times New Roman" w:hAnsi="Times New Roman" w:cs="Times New Roman"/>
            <w:lang w:eastAsia="ru-RU"/>
          </w:rPr>
          <w:t>статьи 35</w:t>
        </w:r>
      </w:hyperlink>
      <w:r w:rsidRPr="00425248">
        <w:rPr>
          <w:rFonts w:ascii="Times New Roman" w:eastAsia="Times New Roman" w:hAnsi="Times New Roman" w:cs="Times New Roman"/>
          <w:lang w:eastAsia="ru-RU"/>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25">
        <w:r w:rsidRPr="00425248">
          <w:rPr>
            <w:rFonts w:ascii="Times New Roman" w:eastAsia="Times New Roman" w:hAnsi="Times New Roman" w:cs="Times New Roman"/>
            <w:lang w:eastAsia="ru-RU"/>
          </w:rPr>
          <w:t xml:space="preserve">статьей </w:t>
        </w:r>
      </w:hyperlink>
      <w:r w:rsidRPr="00425248">
        <w:rPr>
          <w:rFonts w:ascii="Times New Roman" w:eastAsia="Times New Roman" w:hAnsi="Times New Roman" w:cs="Times New Roman"/>
          <w:lang w:eastAsia="ru-RU"/>
        </w:rPr>
        <w:t xml:space="preserve"> Устава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Совет депутатов РЕШИЛ:</w:t>
      </w:r>
    </w:p>
    <w:p w:rsidR="00063AA0" w:rsidRPr="00425248" w:rsidRDefault="00063AA0" w:rsidP="00425248">
      <w:pPr>
        <w:spacing w:after="0" w:line="240" w:lineRule="auto"/>
        <w:ind w:firstLine="709"/>
        <w:jc w:val="both"/>
        <w:rPr>
          <w:rFonts w:ascii="Times New Roman" w:eastAsia="Times New Roman" w:hAnsi="Times New Roman" w:cs="Times New Roman"/>
          <w:bCs/>
          <w:lang w:eastAsia="ru-RU"/>
        </w:rPr>
      </w:pPr>
      <w:r w:rsidRPr="00425248">
        <w:rPr>
          <w:rFonts w:ascii="Times New Roman" w:eastAsia="Times New Roman" w:hAnsi="Times New Roman" w:cs="Times New Roman"/>
          <w:lang w:eastAsia="ru-RU"/>
        </w:rPr>
        <w:t xml:space="preserve">1. Внести изменения в решение от 29.11.2016 №55 «Об установлении пенсии за выслугу </w:t>
      </w:r>
      <w:r w:rsidRPr="00425248">
        <w:rPr>
          <w:rFonts w:ascii="Times New Roman" w:eastAsia="Times New Roman" w:hAnsi="Times New Roman" w:cs="Times New Roman"/>
          <w:bCs/>
          <w:lang w:eastAsia="ru-RU"/>
        </w:rPr>
        <w:t xml:space="preserve">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425248">
        <w:rPr>
          <w:rFonts w:ascii="Times New Roman" w:eastAsia="Times New Roman" w:hAnsi="Times New Roman" w:cs="Times New Roman"/>
          <w:bCs/>
          <w:lang w:eastAsia="ru-RU"/>
        </w:rPr>
        <w:t>Крючковский</w:t>
      </w:r>
      <w:proofErr w:type="spellEnd"/>
      <w:r w:rsidRPr="00425248">
        <w:rPr>
          <w:rFonts w:ascii="Times New Roman" w:eastAsia="Times New Roman" w:hAnsi="Times New Roman" w:cs="Times New Roman"/>
          <w:bCs/>
          <w:lang w:eastAsia="ru-RU"/>
        </w:rPr>
        <w:t xml:space="preserve"> сельсовет </w:t>
      </w:r>
      <w:proofErr w:type="spellStart"/>
      <w:r w:rsidRPr="00425248">
        <w:rPr>
          <w:rFonts w:ascii="Times New Roman" w:eastAsia="Times New Roman" w:hAnsi="Times New Roman" w:cs="Times New Roman"/>
          <w:bCs/>
          <w:lang w:eastAsia="ru-RU"/>
        </w:rPr>
        <w:t>Беляевского</w:t>
      </w:r>
      <w:proofErr w:type="spellEnd"/>
      <w:r w:rsidRPr="00425248">
        <w:rPr>
          <w:rFonts w:ascii="Times New Roman" w:eastAsia="Times New Roman" w:hAnsi="Times New Roman" w:cs="Times New Roman"/>
          <w:bCs/>
          <w:lang w:eastAsia="ru-RU"/>
        </w:rPr>
        <w:t xml:space="preserve"> района Оренбургской области»: </w:t>
      </w:r>
    </w:p>
    <w:p w:rsidR="00063AA0" w:rsidRPr="00425248" w:rsidRDefault="00063AA0" w:rsidP="00425248">
      <w:pPr>
        <w:widowControl w:val="0"/>
        <w:autoSpaceDE w:val="0"/>
        <w:autoSpaceDN w:val="0"/>
        <w:spacing w:after="0" w:line="240" w:lineRule="auto"/>
        <w:ind w:firstLine="709"/>
        <w:contextualSpacing/>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1.1. Статью 12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w:t>
      </w:r>
      <w:proofErr w:type="spellStart"/>
      <w:r w:rsidRPr="00425248">
        <w:rPr>
          <w:rFonts w:ascii="Times New Roman" w:eastAsia="Times New Roman" w:hAnsi="Times New Roman" w:cs="Times New Roman"/>
          <w:lang w:eastAsia="ru-RU"/>
        </w:rPr>
        <w:t>Беляевского</w:t>
      </w:r>
      <w:proofErr w:type="spellEnd"/>
      <w:r w:rsidRPr="00425248">
        <w:rPr>
          <w:rFonts w:ascii="Times New Roman" w:eastAsia="Times New Roman" w:hAnsi="Times New Roman" w:cs="Times New Roman"/>
          <w:lang w:eastAsia="ru-RU"/>
        </w:rPr>
        <w:t xml:space="preserve"> района изложить в следующей редакции:</w:t>
      </w:r>
    </w:p>
    <w:p w:rsidR="00063AA0" w:rsidRPr="00425248" w:rsidRDefault="00063AA0" w:rsidP="00425248">
      <w:pPr>
        <w:autoSpaceDE w:val="0"/>
        <w:autoSpaceDN w:val="0"/>
        <w:adjustRightInd w:val="0"/>
        <w:spacing w:after="0" w:line="240" w:lineRule="auto"/>
        <w:ind w:firstLine="540"/>
        <w:outlineLvl w:val="1"/>
        <w:rPr>
          <w:rFonts w:ascii="Times New Roman" w:eastAsia="Times New Roman" w:hAnsi="Times New Roman" w:cs="Times New Roman"/>
          <w:b/>
          <w:lang w:eastAsia="ru-RU"/>
        </w:rPr>
      </w:pPr>
      <w:r w:rsidRPr="00425248">
        <w:rPr>
          <w:rFonts w:ascii="Times New Roman" w:eastAsia="Times New Roman" w:hAnsi="Times New Roman" w:cs="Times New Roman"/>
          <w:lang w:eastAsia="ru-RU"/>
        </w:rPr>
        <w:t xml:space="preserve">   «</w:t>
      </w:r>
      <w:r w:rsidRPr="00425248">
        <w:rPr>
          <w:rFonts w:ascii="Times New Roman" w:eastAsia="Times New Roman" w:hAnsi="Times New Roman" w:cs="Times New Roman"/>
          <w:b/>
          <w:lang w:eastAsia="ru-RU"/>
        </w:rPr>
        <w:t>Статья 12. Индексация и перерасчет пенсии за выслугу лет</w:t>
      </w:r>
    </w:p>
    <w:p w:rsidR="00063AA0" w:rsidRPr="00425248" w:rsidRDefault="00063AA0" w:rsidP="00425248">
      <w:pPr>
        <w:widowControl w:val="0"/>
        <w:autoSpaceDE w:val="0"/>
        <w:autoSpaceDN w:val="0"/>
        <w:spacing w:after="0" w:line="240" w:lineRule="auto"/>
        <w:ind w:firstLine="709"/>
        <w:contextualSpacing/>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Пенсии за выслугу лет, предусмотренные настоящим Положением, индексируются при индексации размера месячного оклада денежного содержания по муниципальным должностям и должностям муниципальной службы органов местного самоуправления муниципального образования  </w:t>
      </w:r>
      <w:proofErr w:type="spellStart"/>
      <w:r w:rsidRPr="00425248">
        <w:rPr>
          <w:rFonts w:ascii="Times New Roman" w:eastAsia="Times New Roman" w:hAnsi="Times New Roman" w:cs="Times New Roman"/>
          <w:lang w:eastAsia="ru-RU"/>
        </w:rPr>
        <w:t>Крючковский</w:t>
      </w:r>
      <w:proofErr w:type="spellEnd"/>
      <w:r w:rsidRPr="00425248">
        <w:rPr>
          <w:rFonts w:ascii="Times New Roman" w:eastAsia="Times New Roman" w:hAnsi="Times New Roman" w:cs="Times New Roman"/>
          <w:lang w:eastAsia="ru-RU"/>
        </w:rPr>
        <w:t xml:space="preserve"> сельсовет в соответствии с муниципальными правовыми актами.</w:t>
      </w:r>
    </w:p>
    <w:p w:rsidR="00063AA0" w:rsidRPr="00425248" w:rsidRDefault="00063AA0" w:rsidP="00425248">
      <w:pPr>
        <w:autoSpaceDE w:val="0"/>
        <w:autoSpaceDN w:val="0"/>
        <w:adjustRightInd w:val="0"/>
        <w:spacing w:after="0" w:line="240" w:lineRule="auto"/>
        <w:ind w:firstLine="709"/>
        <w:contextualSpacing/>
        <w:jc w:val="both"/>
        <w:rPr>
          <w:rFonts w:ascii="Times New Roman" w:eastAsia="Calibri" w:hAnsi="Times New Roman" w:cs="Times New Roman"/>
        </w:rPr>
      </w:pPr>
      <w:r w:rsidRPr="00425248">
        <w:rPr>
          <w:rFonts w:ascii="Times New Roman" w:eastAsia="Calibri" w:hAnsi="Times New Roman" w:cs="Times New Roman"/>
        </w:rPr>
        <w:t xml:space="preserve">Индексация производится со дня индексации размера месячного оклада денежного содержания по муниципальным должностям и должностям муниципальной службы органов местного самоуправления муниципального образования  </w:t>
      </w:r>
      <w:proofErr w:type="spellStart"/>
      <w:r w:rsidRPr="00425248">
        <w:rPr>
          <w:rFonts w:ascii="Times New Roman" w:eastAsia="Calibri" w:hAnsi="Times New Roman" w:cs="Times New Roman"/>
        </w:rPr>
        <w:t>Крючковский</w:t>
      </w:r>
      <w:proofErr w:type="spellEnd"/>
      <w:r w:rsidRPr="00425248">
        <w:rPr>
          <w:rFonts w:ascii="Times New Roman" w:eastAsia="Calibri" w:hAnsi="Times New Roman" w:cs="Times New Roman"/>
        </w:rPr>
        <w:t xml:space="preserve"> сельсовет</w:t>
      </w:r>
      <w:r w:rsidRPr="00425248">
        <w:rPr>
          <w:rFonts w:ascii="Calibri" w:eastAsia="Calibri" w:hAnsi="Calibri" w:cs="Times New Roman"/>
        </w:rPr>
        <w:t xml:space="preserve"> </w:t>
      </w:r>
      <w:r w:rsidRPr="00425248">
        <w:rPr>
          <w:rFonts w:ascii="Times New Roman" w:eastAsia="Calibri" w:hAnsi="Times New Roman" w:cs="Times New Roman"/>
        </w:rPr>
        <w:t xml:space="preserve">в порядке, установленном постановлением администрации  </w:t>
      </w:r>
      <w:proofErr w:type="spellStart"/>
      <w:r w:rsidRPr="00425248">
        <w:rPr>
          <w:rFonts w:ascii="Times New Roman" w:eastAsia="Calibri" w:hAnsi="Times New Roman" w:cs="Times New Roman"/>
        </w:rPr>
        <w:t>Крючковского</w:t>
      </w:r>
      <w:proofErr w:type="spellEnd"/>
      <w:r w:rsidRPr="00425248">
        <w:rPr>
          <w:rFonts w:ascii="Times New Roman" w:eastAsia="Calibri" w:hAnsi="Times New Roman" w:cs="Times New Roman"/>
        </w:rPr>
        <w:t xml:space="preserve"> сельсовета».</w:t>
      </w:r>
    </w:p>
    <w:p w:rsidR="00063AA0" w:rsidRPr="00425248" w:rsidRDefault="00063AA0" w:rsidP="00425248">
      <w:pPr>
        <w:widowControl w:val="0"/>
        <w:autoSpaceDE w:val="0"/>
        <w:autoSpaceDN w:val="0"/>
        <w:spacing w:after="0" w:line="240" w:lineRule="auto"/>
        <w:ind w:firstLine="709"/>
        <w:contextualSpacing/>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2. Установить, что настоящее решение Совета депутатов вступает в силу после его официального опубликования (обнародования)  и распространяется на правоотношения, возникшие с 01.01.2024 года.</w:t>
      </w:r>
    </w:p>
    <w:p w:rsidR="00063AA0" w:rsidRPr="00425248" w:rsidRDefault="00063AA0" w:rsidP="004252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 3. Возложить контроль за исполнением настоящего решения на постоянную комиссию по бюджетной, налоговой и финансовой политике, собственности и экономическим вопросам.</w:t>
      </w:r>
    </w:p>
    <w:p w:rsidR="00063AA0" w:rsidRPr="00425248" w:rsidRDefault="00063AA0" w:rsidP="00425248">
      <w:pPr>
        <w:autoSpaceDE w:val="0"/>
        <w:autoSpaceDN w:val="0"/>
        <w:adjustRightInd w:val="0"/>
        <w:spacing w:after="0" w:line="240" w:lineRule="auto"/>
        <w:jc w:val="both"/>
        <w:rPr>
          <w:rFonts w:ascii="Times New Roman" w:eastAsia="Times New Roman" w:hAnsi="Times New Roman" w:cs="Times New Roman"/>
          <w:lang w:eastAsia="ru-RU"/>
        </w:rPr>
      </w:pPr>
    </w:p>
    <w:p w:rsidR="00063AA0" w:rsidRPr="00425248" w:rsidRDefault="00063AA0" w:rsidP="00425248">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070"/>
        <w:gridCol w:w="4677"/>
      </w:tblGrid>
      <w:tr w:rsidR="00063AA0" w:rsidRPr="00425248" w:rsidTr="009F06B6">
        <w:tc>
          <w:tcPr>
            <w:tcW w:w="5070" w:type="dxa"/>
          </w:tcPr>
          <w:p w:rsidR="00063AA0" w:rsidRPr="00425248" w:rsidRDefault="00063AA0" w:rsidP="00425248">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Глава сельсовета</w:t>
            </w:r>
          </w:p>
          <w:p w:rsidR="00063AA0" w:rsidRPr="00425248" w:rsidRDefault="00063AA0" w:rsidP="00425248">
            <w:pPr>
              <w:spacing w:after="0" w:line="240" w:lineRule="auto"/>
              <w:jc w:val="both"/>
              <w:rPr>
                <w:rFonts w:ascii="Times New Roman" w:eastAsia="Times New Roman" w:hAnsi="Times New Roman" w:cs="Times New Roman"/>
                <w:lang w:eastAsia="ru-RU"/>
              </w:rPr>
            </w:pPr>
          </w:p>
          <w:p w:rsidR="00063AA0" w:rsidRPr="00425248" w:rsidRDefault="00063AA0" w:rsidP="00425248">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__________________  </w:t>
            </w:r>
            <w:proofErr w:type="spellStart"/>
            <w:r w:rsidRPr="00425248">
              <w:rPr>
                <w:rFonts w:ascii="Times New Roman" w:eastAsia="Times New Roman" w:hAnsi="Times New Roman" w:cs="Times New Roman"/>
                <w:lang w:eastAsia="ru-RU"/>
              </w:rPr>
              <w:t>А.В.Ровко</w:t>
            </w:r>
            <w:proofErr w:type="spellEnd"/>
          </w:p>
        </w:tc>
        <w:tc>
          <w:tcPr>
            <w:tcW w:w="4677" w:type="dxa"/>
          </w:tcPr>
          <w:p w:rsidR="00063AA0" w:rsidRPr="00425248" w:rsidRDefault="00063AA0" w:rsidP="00425248">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Председатель Совета депутатов</w:t>
            </w:r>
          </w:p>
          <w:p w:rsidR="00063AA0" w:rsidRPr="00425248" w:rsidRDefault="00063AA0" w:rsidP="00425248">
            <w:pPr>
              <w:spacing w:after="0" w:line="240" w:lineRule="auto"/>
              <w:jc w:val="both"/>
              <w:rPr>
                <w:rFonts w:ascii="Times New Roman" w:eastAsia="Times New Roman" w:hAnsi="Times New Roman" w:cs="Times New Roman"/>
                <w:lang w:eastAsia="ru-RU"/>
              </w:rPr>
            </w:pPr>
          </w:p>
          <w:p w:rsidR="00063AA0" w:rsidRPr="00425248" w:rsidRDefault="00063AA0" w:rsidP="00425248">
            <w:pPr>
              <w:spacing w:after="0" w:line="240" w:lineRule="auto"/>
              <w:jc w:val="both"/>
              <w:rPr>
                <w:rFonts w:ascii="Times New Roman" w:eastAsia="Times New Roman" w:hAnsi="Times New Roman" w:cs="Times New Roman"/>
                <w:lang w:eastAsia="ru-RU"/>
              </w:rPr>
            </w:pPr>
            <w:r w:rsidRPr="00425248">
              <w:rPr>
                <w:rFonts w:ascii="Times New Roman" w:eastAsia="Times New Roman" w:hAnsi="Times New Roman" w:cs="Times New Roman"/>
                <w:lang w:eastAsia="ru-RU"/>
              </w:rPr>
              <w:t xml:space="preserve">_________________ </w:t>
            </w:r>
            <w:proofErr w:type="spellStart"/>
            <w:r w:rsidRPr="00425248">
              <w:rPr>
                <w:rFonts w:ascii="Times New Roman" w:eastAsia="Times New Roman" w:hAnsi="Times New Roman" w:cs="Times New Roman"/>
                <w:lang w:eastAsia="ru-RU"/>
              </w:rPr>
              <w:t>Р.Ф.Слинченко</w:t>
            </w:r>
            <w:proofErr w:type="spellEnd"/>
          </w:p>
        </w:tc>
      </w:tr>
    </w:tbl>
    <w:p w:rsidR="00063AA0" w:rsidRPr="00425248" w:rsidRDefault="00063AA0" w:rsidP="00425248">
      <w:pPr>
        <w:spacing w:after="0" w:line="240" w:lineRule="auto"/>
        <w:rPr>
          <w:rFonts w:ascii="Calibri" w:eastAsia="Times New Roman" w:hAnsi="Calibri" w:cs="Times New Roman"/>
          <w:lang w:eastAsia="ru-RU"/>
        </w:rPr>
      </w:pPr>
    </w:p>
    <w:p w:rsidR="00425248" w:rsidRDefault="00425248" w:rsidP="00425248">
      <w:pPr>
        <w:spacing w:after="0" w:line="240" w:lineRule="auto"/>
        <w:jc w:val="center"/>
        <w:rPr>
          <w:rFonts w:ascii="Times New Roman" w:eastAsia="Times New Roman" w:hAnsi="Times New Roman" w:cs="Times New Roman"/>
          <w:bCs/>
          <w:lang w:eastAsia="ru-RU"/>
        </w:rPr>
      </w:pPr>
    </w:p>
    <w:p w:rsidR="00425248" w:rsidRDefault="00425248" w:rsidP="00425248">
      <w:pPr>
        <w:spacing w:after="0" w:line="240" w:lineRule="auto"/>
        <w:jc w:val="center"/>
        <w:rPr>
          <w:rFonts w:ascii="Times New Roman" w:eastAsia="Times New Roman" w:hAnsi="Times New Roman" w:cs="Times New Roman"/>
          <w:bCs/>
          <w:lang w:eastAsia="ru-RU"/>
        </w:rPr>
      </w:pPr>
    </w:p>
    <w:p w:rsidR="00425248" w:rsidRDefault="00425248" w:rsidP="00425248">
      <w:pPr>
        <w:spacing w:after="0" w:line="240" w:lineRule="auto"/>
        <w:jc w:val="center"/>
        <w:rPr>
          <w:rFonts w:ascii="Times New Roman" w:eastAsia="Times New Roman" w:hAnsi="Times New Roman" w:cs="Times New Roman"/>
          <w:bCs/>
          <w:lang w:eastAsia="ru-RU"/>
        </w:rPr>
      </w:pPr>
    </w:p>
    <w:p w:rsidR="00063AA0" w:rsidRPr="00425248" w:rsidRDefault="007F0B7E" w:rsidP="00425248">
      <w:pPr>
        <w:spacing w:after="0" w:line="240" w:lineRule="auto"/>
        <w:jc w:val="center"/>
        <w:rPr>
          <w:rFonts w:ascii="Times New Roman" w:eastAsia="Times New Roman" w:hAnsi="Times New Roman" w:cs="Times New Roman"/>
          <w:bCs/>
          <w:lang w:eastAsia="ru-RU"/>
        </w:rPr>
      </w:pPr>
      <w:r w:rsidRPr="00425248">
        <w:rPr>
          <w:rFonts w:ascii="Times New Roman" w:eastAsia="Times New Roman" w:hAnsi="Times New Roman" w:cs="Times New Roman"/>
          <w:bCs/>
          <w:lang w:eastAsia="ru-RU"/>
        </w:rPr>
        <w:t>ПРОКУРАТ</w:t>
      </w:r>
      <w:r w:rsidR="00425248">
        <w:rPr>
          <w:rFonts w:ascii="Times New Roman" w:eastAsia="Times New Roman" w:hAnsi="Times New Roman" w:cs="Times New Roman"/>
          <w:bCs/>
          <w:lang w:eastAsia="ru-RU"/>
        </w:rPr>
        <w:t>У</w:t>
      </w:r>
      <w:r w:rsidRPr="00425248">
        <w:rPr>
          <w:rFonts w:ascii="Times New Roman" w:eastAsia="Times New Roman" w:hAnsi="Times New Roman" w:cs="Times New Roman"/>
          <w:bCs/>
          <w:lang w:eastAsia="ru-RU"/>
        </w:rPr>
        <w:t xml:space="preserve">РА ИНФОРМИРУЕТ </w:t>
      </w:r>
    </w:p>
    <w:p w:rsidR="007F0B7E" w:rsidRPr="00425248" w:rsidRDefault="007F0B7E" w:rsidP="00425248">
      <w:pPr>
        <w:spacing w:after="0" w:line="240" w:lineRule="auto"/>
        <w:jc w:val="center"/>
        <w:rPr>
          <w:rFonts w:ascii="Times New Roman" w:eastAsia="Times New Roman" w:hAnsi="Times New Roman" w:cs="Times New Roman"/>
          <w:bCs/>
          <w:lang w:eastAsia="ru-RU"/>
        </w:rPr>
      </w:pPr>
    </w:p>
    <w:p w:rsidR="007F0B7E" w:rsidRPr="00425248" w:rsidRDefault="007F0B7E" w:rsidP="00425248">
      <w:pPr>
        <w:spacing w:after="0" w:line="240" w:lineRule="auto"/>
        <w:jc w:val="both"/>
        <w:rPr>
          <w:rFonts w:ascii="Times New Roman" w:eastAsia="Times New Roman" w:hAnsi="Times New Roman" w:cs="Times New Roman"/>
          <w:lang w:eastAsia="ru-RU"/>
        </w:rPr>
      </w:pPr>
    </w:p>
    <w:p w:rsidR="007F0B7E" w:rsidRPr="00425248" w:rsidRDefault="007F0B7E" w:rsidP="00425248">
      <w:pPr>
        <w:spacing w:after="0" w:line="240" w:lineRule="auto"/>
        <w:jc w:val="both"/>
        <w:rPr>
          <w:rFonts w:ascii="Times New Roman" w:eastAsia="Times New Roman" w:hAnsi="Times New Roman" w:cs="Times New Roman"/>
          <w:sz w:val="24"/>
          <w:szCs w:val="24"/>
          <w:lang w:eastAsia="ru-RU"/>
        </w:rPr>
      </w:pPr>
    </w:p>
    <w:p w:rsidR="007F0B7E" w:rsidRPr="00425248" w:rsidRDefault="007F0B7E" w:rsidP="00425248">
      <w:pPr>
        <w:tabs>
          <w:tab w:val="left" w:pos="2268"/>
          <w:tab w:val="left" w:pos="6804"/>
        </w:tabs>
        <w:spacing w:after="0" w:line="240" w:lineRule="auto"/>
        <w:ind w:firstLine="709"/>
        <w:jc w:val="center"/>
        <w:rPr>
          <w:rFonts w:ascii="Times New Roman" w:hAnsi="Times New Roman" w:cs="Times New Roman"/>
          <w:b/>
          <w:sz w:val="24"/>
          <w:szCs w:val="24"/>
        </w:rPr>
      </w:pPr>
      <w:r w:rsidRPr="00425248">
        <w:rPr>
          <w:rFonts w:ascii="Times New Roman" w:hAnsi="Times New Roman" w:cs="Times New Roman"/>
          <w:b/>
          <w:sz w:val="24"/>
          <w:szCs w:val="24"/>
        </w:rPr>
        <w:t>Виновное лицо привлечено к уголовной ответственности за незаконную порубку деревьев</w:t>
      </w:r>
    </w:p>
    <w:p w:rsidR="007F0B7E" w:rsidRPr="00425248" w:rsidRDefault="007F0B7E" w:rsidP="00425248">
      <w:pPr>
        <w:tabs>
          <w:tab w:val="left" w:pos="2268"/>
          <w:tab w:val="left" w:pos="6804"/>
        </w:tabs>
        <w:spacing w:after="0" w:line="240" w:lineRule="auto"/>
        <w:ind w:firstLine="709"/>
        <w:jc w:val="center"/>
        <w:rPr>
          <w:rFonts w:ascii="Times New Roman" w:hAnsi="Times New Roman" w:cs="Times New Roman"/>
          <w:b/>
          <w:sz w:val="24"/>
          <w:szCs w:val="24"/>
        </w:rPr>
      </w:pPr>
    </w:p>
    <w:p w:rsidR="007F0B7E" w:rsidRPr="00425248" w:rsidRDefault="007F0B7E" w:rsidP="00425248">
      <w:pPr>
        <w:tabs>
          <w:tab w:val="left" w:pos="2268"/>
          <w:tab w:val="left" w:pos="6804"/>
        </w:tabs>
        <w:spacing w:after="0" w:line="240" w:lineRule="auto"/>
        <w:ind w:firstLine="709"/>
        <w:jc w:val="both"/>
        <w:rPr>
          <w:rFonts w:ascii="Times New Roman" w:hAnsi="Times New Roman" w:cs="Times New Roman"/>
          <w:b/>
          <w:sz w:val="24"/>
          <w:szCs w:val="24"/>
        </w:rPr>
      </w:pPr>
      <w:r w:rsidRPr="00425248">
        <w:rPr>
          <w:rFonts w:ascii="Times New Roman" w:hAnsi="Times New Roman" w:cs="Times New Roman"/>
          <w:sz w:val="24"/>
          <w:szCs w:val="24"/>
        </w:rPr>
        <w:t xml:space="preserve">В Отделение МВД России по </w:t>
      </w:r>
      <w:proofErr w:type="spellStart"/>
      <w:r w:rsidRPr="00425248">
        <w:rPr>
          <w:rFonts w:ascii="Times New Roman" w:hAnsi="Times New Roman" w:cs="Times New Roman"/>
          <w:sz w:val="24"/>
          <w:szCs w:val="24"/>
        </w:rPr>
        <w:t>Беляевскому</w:t>
      </w:r>
      <w:proofErr w:type="spellEnd"/>
      <w:r w:rsidRPr="00425248">
        <w:rPr>
          <w:rFonts w:ascii="Times New Roman" w:hAnsi="Times New Roman" w:cs="Times New Roman"/>
          <w:sz w:val="24"/>
          <w:szCs w:val="24"/>
        </w:rPr>
        <w:t xml:space="preserve"> району поступило сообщение о незаконной порубке шести деревьев на берегу реки Урал.</w:t>
      </w:r>
    </w:p>
    <w:p w:rsidR="007F0B7E" w:rsidRPr="00425248" w:rsidRDefault="007F0B7E" w:rsidP="00425248">
      <w:pPr>
        <w:tabs>
          <w:tab w:val="left" w:pos="2268"/>
          <w:tab w:val="left" w:pos="6804"/>
        </w:tabs>
        <w:spacing w:after="0" w:line="240" w:lineRule="auto"/>
        <w:ind w:firstLine="709"/>
        <w:jc w:val="both"/>
        <w:rPr>
          <w:rFonts w:ascii="Times New Roman" w:hAnsi="Times New Roman" w:cs="Times New Roman"/>
          <w:b/>
          <w:sz w:val="24"/>
          <w:szCs w:val="24"/>
        </w:rPr>
      </w:pPr>
      <w:r w:rsidRPr="00425248">
        <w:rPr>
          <w:rFonts w:ascii="Times New Roman" w:hAnsi="Times New Roman" w:cs="Times New Roman"/>
          <w:sz w:val="24"/>
          <w:szCs w:val="24"/>
        </w:rPr>
        <w:t>Проведенными мероприятиями установлена причастность жителя одного из сел района к совершенному преступлению, у которого обнаружены спиленные деревья.</w:t>
      </w:r>
    </w:p>
    <w:p w:rsidR="007F0B7E" w:rsidRPr="00425248" w:rsidRDefault="007F0B7E" w:rsidP="00425248">
      <w:pPr>
        <w:tabs>
          <w:tab w:val="left" w:pos="2268"/>
          <w:tab w:val="left" w:pos="6804"/>
        </w:tabs>
        <w:spacing w:after="0" w:line="240" w:lineRule="auto"/>
        <w:ind w:firstLine="709"/>
        <w:jc w:val="both"/>
        <w:rPr>
          <w:rFonts w:ascii="Times New Roman" w:hAnsi="Times New Roman" w:cs="Times New Roman"/>
          <w:b/>
          <w:sz w:val="24"/>
          <w:szCs w:val="24"/>
        </w:rPr>
      </w:pPr>
      <w:r w:rsidRPr="00425248">
        <w:rPr>
          <w:rFonts w:ascii="Times New Roman" w:hAnsi="Times New Roman" w:cs="Times New Roman"/>
          <w:sz w:val="24"/>
          <w:szCs w:val="24"/>
        </w:rPr>
        <w:t xml:space="preserve">По данному факту возбуждено уголовное дело, которое после утверждения обвинительного акта по нему направлено прокурором в суд.          </w:t>
      </w:r>
    </w:p>
    <w:p w:rsidR="007F0B7E" w:rsidRPr="00425248" w:rsidRDefault="007F0B7E" w:rsidP="00425248">
      <w:pPr>
        <w:tabs>
          <w:tab w:val="left" w:pos="2268"/>
          <w:tab w:val="left" w:pos="6804"/>
        </w:tabs>
        <w:spacing w:after="0" w:line="240" w:lineRule="auto"/>
        <w:ind w:firstLine="709"/>
        <w:jc w:val="both"/>
        <w:rPr>
          <w:rFonts w:ascii="Times New Roman" w:hAnsi="Times New Roman" w:cs="Times New Roman"/>
          <w:b/>
          <w:sz w:val="24"/>
          <w:szCs w:val="24"/>
        </w:rPr>
      </w:pPr>
      <w:r w:rsidRPr="00425248">
        <w:rPr>
          <w:rFonts w:ascii="Times New Roman" w:hAnsi="Times New Roman" w:cs="Times New Roman"/>
          <w:sz w:val="24"/>
          <w:szCs w:val="24"/>
        </w:rPr>
        <w:t xml:space="preserve">По результатам рассмотрения дела по существу к виновному лицу, применена мера уголовно-правового характера в виде судебного штрафа в размере 15 тысяч рублей, с него также взысканы процессуальные издержки по делу и им возмещен причиненный ущерб, всего общий размер взысканных средств составил более 60 тысяч рублей. </w:t>
      </w:r>
    </w:p>
    <w:p w:rsidR="007F0B7E" w:rsidRPr="00425248" w:rsidRDefault="007F0B7E" w:rsidP="00425248">
      <w:pPr>
        <w:tabs>
          <w:tab w:val="left" w:pos="2268"/>
          <w:tab w:val="left" w:pos="6804"/>
        </w:tabs>
        <w:spacing w:after="0" w:line="240" w:lineRule="auto"/>
        <w:ind w:firstLine="709"/>
        <w:jc w:val="both"/>
        <w:rPr>
          <w:rFonts w:ascii="Times New Roman" w:hAnsi="Times New Roman" w:cs="Times New Roman"/>
          <w:b/>
          <w:sz w:val="24"/>
          <w:szCs w:val="24"/>
        </w:rPr>
      </w:pPr>
      <w:r w:rsidRPr="00425248">
        <w:rPr>
          <w:rFonts w:ascii="Times New Roman" w:hAnsi="Times New Roman" w:cs="Times New Roman"/>
          <w:sz w:val="24"/>
          <w:szCs w:val="24"/>
        </w:rPr>
        <w:t>Решение суда в настоящее время в законную силу не вступило.</w:t>
      </w:r>
    </w:p>
    <w:p w:rsidR="007F0B7E" w:rsidRPr="00425248" w:rsidRDefault="007F0B7E" w:rsidP="00425248">
      <w:pPr>
        <w:tabs>
          <w:tab w:val="left" w:pos="2268"/>
          <w:tab w:val="left" w:pos="6804"/>
        </w:tabs>
        <w:spacing w:after="0" w:line="240" w:lineRule="auto"/>
        <w:ind w:firstLine="709"/>
        <w:jc w:val="both"/>
        <w:rPr>
          <w:rFonts w:ascii="Times New Roman" w:hAnsi="Times New Roman" w:cs="Times New Roman"/>
          <w:b/>
          <w:sz w:val="24"/>
          <w:szCs w:val="24"/>
        </w:rPr>
      </w:pPr>
    </w:p>
    <w:p w:rsidR="007F0B7E" w:rsidRPr="00425248" w:rsidRDefault="007F0B7E" w:rsidP="00425248">
      <w:pPr>
        <w:tabs>
          <w:tab w:val="left" w:pos="2268"/>
          <w:tab w:val="left" w:pos="6804"/>
        </w:tabs>
        <w:spacing w:after="0" w:line="240" w:lineRule="auto"/>
        <w:ind w:firstLine="709"/>
        <w:jc w:val="center"/>
        <w:rPr>
          <w:rFonts w:ascii="Times New Roman" w:hAnsi="Times New Roman" w:cs="Times New Roman"/>
          <w:b/>
          <w:sz w:val="24"/>
          <w:szCs w:val="24"/>
        </w:rPr>
      </w:pPr>
      <w:r w:rsidRPr="00425248">
        <w:rPr>
          <w:rFonts w:ascii="Times New Roman" w:hAnsi="Times New Roman" w:cs="Times New Roman"/>
          <w:b/>
          <w:sz w:val="24"/>
          <w:szCs w:val="24"/>
        </w:rPr>
        <w:t>Житель областного центра привлечен к уголовной ответственности за кражу контейнеров для сбора отходов.</w:t>
      </w:r>
    </w:p>
    <w:p w:rsidR="007F0B7E" w:rsidRPr="00425248" w:rsidRDefault="007F0B7E" w:rsidP="00425248">
      <w:pPr>
        <w:tabs>
          <w:tab w:val="left" w:pos="2268"/>
          <w:tab w:val="left" w:pos="6804"/>
        </w:tabs>
        <w:spacing w:after="0" w:line="240" w:lineRule="auto"/>
        <w:ind w:firstLine="709"/>
        <w:jc w:val="center"/>
        <w:rPr>
          <w:rFonts w:ascii="Times New Roman" w:hAnsi="Times New Roman" w:cs="Times New Roman"/>
          <w:b/>
          <w:sz w:val="24"/>
          <w:szCs w:val="24"/>
        </w:rPr>
      </w:pPr>
    </w:p>
    <w:p w:rsidR="007F0B7E" w:rsidRPr="00425248" w:rsidRDefault="007F0B7E" w:rsidP="00425248">
      <w:pPr>
        <w:tabs>
          <w:tab w:val="left" w:pos="2268"/>
          <w:tab w:val="left" w:pos="6804"/>
        </w:tabs>
        <w:spacing w:after="0" w:line="240" w:lineRule="auto"/>
        <w:jc w:val="both"/>
        <w:rPr>
          <w:rFonts w:ascii="Times New Roman" w:hAnsi="Times New Roman" w:cs="Times New Roman"/>
          <w:sz w:val="24"/>
          <w:szCs w:val="24"/>
        </w:rPr>
      </w:pPr>
      <w:r w:rsidRPr="00425248">
        <w:rPr>
          <w:rFonts w:ascii="Times New Roman" w:hAnsi="Times New Roman" w:cs="Times New Roman"/>
          <w:b/>
          <w:sz w:val="24"/>
          <w:szCs w:val="24"/>
        </w:rPr>
        <w:t xml:space="preserve">          </w:t>
      </w:r>
      <w:r w:rsidRPr="00425248">
        <w:rPr>
          <w:rFonts w:ascii="Times New Roman" w:hAnsi="Times New Roman" w:cs="Times New Roman"/>
          <w:sz w:val="24"/>
          <w:szCs w:val="24"/>
        </w:rPr>
        <w:t>На территории Российской Федерации принимаются меры по утилизации бытовых отходов, в связи с чем в селах района установлены контейнеры для их сбора.</w:t>
      </w:r>
    </w:p>
    <w:p w:rsidR="007F0B7E" w:rsidRPr="00425248" w:rsidRDefault="007F0B7E" w:rsidP="00425248">
      <w:pPr>
        <w:tabs>
          <w:tab w:val="left" w:pos="2268"/>
          <w:tab w:val="left" w:pos="6804"/>
        </w:tabs>
        <w:spacing w:after="0" w:line="240" w:lineRule="auto"/>
        <w:jc w:val="both"/>
        <w:rPr>
          <w:rFonts w:ascii="Times New Roman" w:hAnsi="Times New Roman" w:cs="Times New Roman"/>
          <w:sz w:val="24"/>
          <w:szCs w:val="24"/>
        </w:rPr>
      </w:pPr>
      <w:r w:rsidRPr="00425248">
        <w:rPr>
          <w:rFonts w:ascii="Times New Roman" w:hAnsi="Times New Roman" w:cs="Times New Roman"/>
          <w:sz w:val="24"/>
          <w:szCs w:val="24"/>
        </w:rPr>
        <w:t xml:space="preserve">          На территории одного из сел района контейнеры для сбора бытовых отходов были похищены, неравнодушным жителем этого населенного пункта процесс хищения был зафиксирован на сотовый телефон и сообщено в правоохранительные органы, таким образом, преступление раскрыто в короткие сроки.  </w:t>
      </w:r>
    </w:p>
    <w:p w:rsidR="007F0B7E" w:rsidRPr="00425248" w:rsidRDefault="007F0B7E" w:rsidP="00425248">
      <w:pPr>
        <w:tabs>
          <w:tab w:val="left" w:pos="2268"/>
          <w:tab w:val="left" w:pos="6804"/>
        </w:tabs>
        <w:spacing w:after="0" w:line="240" w:lineRule="auto"/>
        <w:jc w:val="both"/>
        <w:rPr>
          <w:rFonts w:ascii="Times New Roman" w:hAnsi="Times New Roman" w:cs="Times New Roman"/>
          <w:sz w:val="24"/>
          <w:szCs w:val="24"/>
        </w:rPr>
      </w:pPr>
      <w:r w:rsidRPr="00425248">
        <w:rPr>
          <w:rFonts w:ascii="Times New Roman" w:hAnsi="Times New Roman" w:cs="Times New Roman"/>
          <w:sz w:val="24"/>
          <w:szCs w:val="24"/>
        </w:rPr>
        <w:t xml:space="preserve">         По данному факту возбуждено уголовное дело, в</w:t>
      </w:r>
      <w:bookmarkStart w:id="1" w:name="_GoBack"/>
      <w:bookmarkEnd w:id="1"/>
      <w:r w:rsidRPr="00425248">
        <w:rPr>
          <w:rFonts w:ascii="Times New Roman" w:hAnsi="Times New Roman" w:cs="Times New Roman"/>
          <w:sz w:val="24"/>
          <w:szCs w:val="24"/>
        </w:rPr>
        <w:t xml:space="preserve"> ходе расследования которого похищенное имущество изъято и возвращено, по результатам рассмотрения дела судом к виновному лицу, применена мера уголовно-правового характера в виде судебного штрафа в размере 15 тысяч рублей.</w:t>
      </w:r>
    </w:p>
    <w:p w:rsidR="007F0B7E" w:rsidRPr="00425248" w:rsidRDefault="007F0B7E" w:rsidP="00425248">
      <w:pPr>
        <w:spacing w:after="0" w:line="240" w:lineRule="auto"/>
        <w:jc w:val="center"/>
        <w:rPr>
          <w:rFonts w:ascii="Times New Roman" w:eastAsia="Times New Roman" w:hAnsi="Times New Roman" w:cs="Times New Roman"/>
          <w:bCs/>
          <w:sz w:val="24"/>
          <w:szCs w:val="24"/>
          <w:lang w:eastAsia="ru-RU"/>
        </w:rPr>
      </w:pPr>
    </w:p>
    <w:p w:rsidR="00063AA0" w:rsidRPr="00425248" w:rsidRDefault="00063AA0" w:rsidP="009F06B6">
      <w:pPr>
        <w:widowControl w:val="0"/>
        <w:autoSpaceDE w:val="0"/>
        <w:autoSpaceDN w:val="0"/>
        <w:adjustRightInd w:val="0"/>
        <w:spacing w:after="0" w:line="240" w:lineRule="auto"/>
        <w:jc w:val="center"/>
        <w:rPr>
          <w:rFonts w:ascii="Times New Roman" w:hAnsi="Times New Roman" w:cs="Times New Roman"/>
          <w:sz w:val="24"/>
          <w:szCs w:val="24"/>
        </w:rPr>
      </w:pPr>
    </w:p>
    <w:p w:rsidR="00740310" w:rsidRPr="00740310" w:rsidRDefault="00740310" w:rsidP="009F06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740310" w:rsidRPr="00740310" w:rsidRDefault="00740310" w:rsidP="009F06B6">
      <w:pPr>
        <w:spacing w:after="0" w:line="240" w:lineRule="auto"/>
        <w:jc w:val="both"/>
        <w:rPr>
          <w:rFonts w:ascii="Times New Roman" w:eastAsia="Times New Roman" w:hAnsi="Times New Roman" w:cs="Times New Roman"/>
          <w:sz w:val="24"/>
          <w:szCs w:val="24"/>
          <w:lang w:eastAsia="ru-RU"/>
        </w:rPr>
      </w:pPr>
      <w:r w:rsidRPr="00740310">
        <w:rPr>
          <w:rFonts w:ascii="Times New Roman" w:eastAsia="Times New Roman" w:hAnsi="Times New Roman" w:cs="Times New Roman"/>
          <w:b/>
          <w:sz w:val="24"/>
          <w:szCs w:val="24"/>
          <w:lang w:eastAsia="ru-RU"/>
        </w:rPr>
        <w:t>УЧРЕДИТЕЛЬ</w:t>
      </w:r>
      <w:r w:rsidRPr="00740310">
        <w:rPr>
          <w:rFonts w:ascii="Times New Roman" w:eastAsia="Times New Roman" w:hAnsi="Times New Roman" w:cs="Times New Roman"/>
          <w:sz w:val="24"/>
          <w:szCs w:val="24"/>
          <w:lang w:eastAsia="ru-RU"/>
        </w:rPr>
        <w:t xml:space="preserve">: Совет депутатов муниципального образования </w:t>
      </w:r>
      <w:proofErr w:type="spellStart"/>
      <w:r w:rsidRPr="00740310">
        <w:rPr>
          <w:rFonts w:ascii="Times New Roman" w:eastAsia="Times New Roman" w:hAnsi="Times New Roman" w:cs="Times New Roman"/>
          <w:sz w:val="24"/>
          <w:szCs w:val="24"/>
          <w:lang w:eastAsia="ru-RU"/>
        </w:rPr>
        <w:t>Крючковский</w:t>
      </w:r>
      <w:proofErr w:type="spellEnd"/>
      <w:r w:rsidRPr="00740310">
        <w:rPr>
          <w:rFonts w:ascii="Times New Roman" w:eastAsia="Times New Roman" w:hAnsi="Times New Roman" w:cs="Times New Roman"/>
          <w:sz w:val="24"/>
          <w:szCs w:val="24"/>
          <w:lang w:eastAsia="ru-RU"/>
        </w:rPr>
        <w:t xml:space="preserve"> сельсовет  </w:t>
      </w:r>
    </w:p>
    <w:p w:rsidR="00740310" w:rsidRPr="00740310" w:rsidRDefault="00740310" w:rsidP="009F06B6">
      <w:pPr>
        <w:spacing w:after="0" w:line="240" w:lineRule="auto"/>
        <w:jc w:val="both"/>
        <w:rPr>
          <w:rFonts w:ascii="Times New Roman" w:eastAsia="Times New Roman" w:hAnsi="Times New Roman" w:cs="Times New Roman"/>
          <w:sz w:val="24"/>
          <w:szCs w:val="24"/>
          <w:lang w:eastAsia="ru-RU"/>
        </w:rPr>
      </w:pPr>
      <w:r w:rsidRPr="00740310">
        <w:rPr>
          <w:rFonts w:ascii="Times New Roman" w:eastAsia="Times New Roman" w:hAnsi="Times New Roman" w:cs="Times New Roman"/>
          <w:b/>
          <w:sz w:val="24"/>
          <w:szCs w:val="24"/>
          <w:lang w:eastAsia="ru-RU"/>
        </w:rPr>
        <w:t>Адрес редакции/ издателя/ типографии:</w:t>
      </w:r>
      <w:r w:rsidRPr="00740310">
        <w:rPr>
          <w:rFonts w:ascii="Times New Roman" w:eastAsia="Times New Roman" w:hAnsi="Times New Roman" w:cs="Times New Roman"/>
          <w:sz w:val="24"/>
          <w:szCs w:val="24"/>
          <w:lang w:eastAsia="ru-RU"/>
        </w:rPr>
        <w:t xml:space="preserve"> 461332, Оренбургская область, </w:t>
      </w:r>
      <w:proofErr w:type="spellStart"/>
      <w:r w:rsidRPr="00740310">
        <w:rPr>
          <w:rFonts w:ascii="Times New Roman" w:eastAsia="Times New Roman" w:hAnsi="Times New Roman" w:cs="Times New Roman"/>
          <w:sz w:val="24"/>
          <w:szCs w:val="24"/>
          <w:lang w:eastAsia="ru-RU"/>
        </w:rPr>
        <w:t>Беляевский</w:t>
      </w:r>
      <w:proofErr w:type="spellEnd"/>
      <w:r w:rsidRPr="00740310">
        <w:rPr>
          <w:rFonts w:ascii="Times New Roman" w:eastAsia="Times New Roman" w:hAnsi="Times New Roman" w:cs="Times New Roman"/>
          <w:sz w:val="24"/>
          <w:szCs w:val="24"/>
          <w:lang w:eastAsia="ru-RU"/>
        </w:rPr>
        <w:t xml:space="preserve"> район, </w:t>
      </w:r>
      <w:proofErr w:type="spellStart"/>
      <w:r w:rsidRPr="00740310">
        <w:rPr>
          <w:rFonts w:ascii="Times New Roman" w:eastAsia="Times New Roman" w:hAnsi="Times New Roman" w:cs="Times New Roman"/>
          <w:sz w:val="24"/>
          <w:szCs w:val="24"/>
          <w:lang w:eastAsia="ru-RU"/>
        </w:rPr>
        <w:t>с.Крючковка</w:t>
      </w:r>
      <w:proofErr w:type="spellEnd"/>
      <w:r w:rsidRPr="00740310">
        <w:rPr>
          <w:rFonts w:ascii="Times New Roman" w:eastAsia="Times New Roman" w:hAnsi="Times New Roman" w:cs="Times New Roman"/>
          <w:sz w:val="24"/>
          <w:szCs w:val="24"/>
          <w:lang w:eastAsia="ru-RU"/>
        </w:rPr>
        <w:t xml:space="preserve">, </w:t>
      </w:r>
      <w:proofErr w:type="spellStart"/>
      <w:r w:rsidRPr="00740310">
        <w:rPr>
          <w:rFonts w:ascii="Times New Roman" w:eastAsia="Times New Roman" w:hAnsi="Times New Roman" w:cs="Times New Roman"/>
          <w:sz w:val="24"/>
          <w:szCs w:val="24"/>
          <w:lang w:eastAsia="ru-RU"/>
        </w:rPr>
        <w:t>ул.Ленинская</w:t>
      </w:r>
      <w:proofErr w:type="spellEnd"/>
      <w:r w:rsidRPr="00740310">
        <w:rPr>
          <w:rFonts w:ascii="Times New Roman" w:eastAsia="Times New Roman" w:hAnsi="Times New Roman" w:cs="Times New Roman"/>
          <w:sz w:val="24"/>
          <w:szCs w:val="24"/>
          <w:lang w:eastAsia="ru-RU"/>
        </w:rPr>
        <w:t xml:space="preserve">, д.20,  администрация </w:t>
      </w:r>
      <w:proofErr w:type="spellStart"/>
      <w:r w:rsidRPr="00740310">
        <w:rPr>
          <w:rFonts w:ascii="Times New Roman" w:eastAsia="Times New Roman" w:hAnsi="Times New Roman" w:cs="Times New Roman"/>
          <w:sz w:val="24"/>
          <w:szCs w:val="24"/>
          <w:lang w:eastAsia="ru-RU"/>
        </w:rPr>
        <w:t>Крючковского</w:t>
      </w:r>
      <w:proofErr w:type="spellEnd"/>
      <w:r w:rsidRPr="00740310">
        <w:rPr>
          <w:rFonts w:ascii="Times New Roman" w:eastAsia="Times New Roman" w:hAnsi="Times New Roman" w:cs="Times New Roman"/>
          <w:sz w:val="24"/>
          <w:szCs w:val="24"/>
          <w:lang w:eastAsia="ru-RU"/>
        </w:rPr>
        <w:t xml:space="preserve"> сельсовета.    </w:t>
      </w:r>
    </w:p>
    <w:p w:rsidR="00740310" w:rsidRPr="00740310" w:rsidRDefault="00740310" w:rsidP="009F06B6">
      <w:pPr>
        <w:spacing w:after="0" w:line="240" w:lineRule="auto"/>
        <w:jc w:val="both"/>
        <w:rPr>
          <w:rFonts w:ascii="Times New Roman" w:eastAsia="Times New Roman" w:hAnsi="Times New Roman" w:cs="Times New Roman"/>
          <w:sz w:val="24"/>
          <w:szCs w:val="24"/>
          <w:lang w:eastAsia="ru-RU"/>
        </w:rPr>
      </w:pPr>
      <w:r w:rsidRPr="00740310">
        <w:rPr>
          <w:rFonts w:ascii="Times New Roman" w:eastAsia="Times New Roman" w:hAnsi="Times New Roman" w:cs="Times New Roman"/>
          <w:b/>
          <w:sz w:val="24"/>
          <w:szCs w:val="24"/>
          <w:lang w:eastAsia="ru-RU"/>
        </w:rPr>
        <w:t>Главный редактор</w:t>
      </w:r>
      <w:r w:rsidRPr="00740310">
        <w:rPr>
          <w:rFonts w:ascii="Times New Roman" w:eastAsia="Times New Roman" w:hAnsi="Times New Roman" w:cs="Times New Roman"/>
          <w:sz w:val="24"/>
          <w:szCs w:val="24"/>
          <w:lang w:eastAsia="ru-RU"/>
        </w:rPr>
        <w:t xml:space="preserve"> -  А.В.РОВКО</w:t>
      </w:r>
    </w:p>
    <w:p w:rsidR="00740310" w:rsidRPr="00740310" w:rsidRDefault="00740310" w:rsidP="009F06B6">
      <w:pPr>
        <w:spacing w:after="0" w:line="240" w:lineRule="auto"/>
        <w:jc w:val="both"/>
        <w:rPr>
          <w:rFonts w:ascii="Times New Roman" w:eastAsia="Times New Roman" w:hAnsi="Times New Roman" w:cs="Times New Roman"/>
          <w:sz w:val="24"/>
          <w:szCs w:val="24"/>
          <w:lang w:eastAsia="ru-RU"/>
        </w:rPr>
      </w:pPr>
      <w:r w:rsidRPr="00740310">
        <w:rPr>
          <w:rFonts w:ascii="Times New Roman" w:eastAsia="Times New Roman" w:hAnsi="Times New Roman" w:cs="Times New Roman"/>
          <w:sz w:val="24"/>
          <w:szCs w:val="24"/>
          <w:lang w:eastAsia="ru-RU"/>
        </w:rPr>
        <w:t>Телефоны: 67-1- 30, 67- 1- 46</w:t>
      </w:r>
    </w:p>
    <w:p w:rsidR="00740310" w:rsidRPr="00740310" w:rsidRDefault="00740310" w:rsidP="009F06B6">
      <w:pPr>
        <w:spacing w:after="0" w:line="240" w:lineRule="auto"/>
        <w:jc w:val="both"/>
        <w:rPr>
          <w:rFonts w:ascii="Times New Roman" w:eastAsia="Times New Roman" w:hAnsi="Times New Roman" w:cs="Times New Roman"/>
          <w:sz w:val="24"/>
          <w:szCs w:val="24"/>
          <w:lang w:eastAsia="ru-RU"/>
        </w:rPr>
      </w:pPr>
      <w:r w:rsidRPr="00740310">
        <w:rPr>
          <w:rFonts w:ascii="Times New Roman" w:eastAsia="Times New Roman" w:hAnsi="Times New Roman" w:cs="Times New Roman"/>
          <w:sz w:val="24"/>
          <w:szCs w:val="24"/>
          <w:lang w:eastAsia="ru-RU"/>
        </w:rPr>
        <w:t>Официальный сайт: http://</w:t>
      </w:r>
      <w:proofErr w:type="spellStart"/>
      <w:r w:rsidRPr="00740310">
        <w:rPr>
          <w:rFonts w:ascii="Times New Roman" w:eastAsia="Times New Roman" w:hAnsi="Times New Roman" w:cs="Times New Roman"/>
          <w:sz w:val="24"/>
          <w:szCs w:val="24"/>
          <w:lang w:val="en-US" w:eastAsia="ru-RU"/>
        </w:rPr>
        <w:t>sovet</w:t>
      </w:r>
      <w:proofErr w:type="spellEnd"/>
      <w:r w:rsidRPr="00740310">
        <w:rPr>
          <w:rFonts w:ascii="Times New Roman" w:eastAsia="Times New Roman" w:hAnsi="Times New Roman" w:cs="Times New Roman"/>
          <w:sz w:val="24"/>
          <w:szCs w:val="24"/>
          <w:lang w:eastAsia="ru-RU"/>
        </w:rPr>
        <w:t>56</w:t>
      </w:r>
    </w:p>
    <w:p w:rsidR="00740310" w:rsidRPr="00740310" w:rsidRDefault="00740310" w:rsidP="009F06B6">
      <w:pPr>
        <w:spacing w:after="0" w:line="240" w:lineRule="auto"/>
        <w:jc w:val="both"/>
        <w:rPr>
          <w:rFonts w:ascii="Times New Roman" w:eastAsia="Times New Roman" w:hAnsi="Times New Roman" w:cs="Times New Roman"/>
          <w:sz w:val="24"/>
          <w:szCs w:val="24"/>
          <w:lang w:eastAsia="ru-RU"/>
        </w:rPr>
      </w:pPr>
      <w:r w:rsidRPr="00740310">
        <w:rPr>
          <w:rFonts w:ascii="Times New Roman" w:eastAsia="Times New Roman" w:hAnsi="Times New Roman" w:cs="Times New Roman"/>
          <w:sz w:val="24"/>
          <w:szCs w:val="24"/>
          <w:lang w:eastAsia="ru-RU"/>
        </w:rPr>
        <w:t xml:space="preserve">  </w:t>
      </w:r>
    </w:p>
    <w:p w:rsidR="00740310" w:rsidRPr="00740310" w:rsidRDefault="00740310" w:rsidP="009F06B6">
      <w:pPr>
        <w:spacing w:after="0" w:line="240" w:lineRule="auto"/>
        <w:jc w:val="both"/>
        <w:rPr>
          <w:rFonts w:ascii="Calibri" w:eastAsia="Calibri" w:hAnsi="Calibri" w:cs="Times New Roman"/>
        </w:rPr>
      </w:pPr>
      <w:r w:rsidRPr="00740310">
        <w:rPr>
          <w:rFonts w:ascii="Times New Roman" w:eastAsia="Times New Roman" w:hAnsi="Times New Roman" w:cs="Times New Roman"/>
          <w:sz w:val="24"/>
          <w:szCs w:val="24"/>
          <w:lang w:eastAsia="ru-RU"/>
        </w:rPr>
        <w:t>Газета выходит по мере необходимости. Тираж 10.  Бесплатно</w:t>
      </w:r>
    </w:p>
    <w:p w:rsidR="00740310" w:rsidRPr="00740310" w:rsidRDefault="00740310" w:rsidP="009F06B6">
      <w:pPr>
        <w:spacing w:after="0" w:line="240" w:lineRule="auto"/>
        <w:rPr>
          <w:rFonts w:ascii="Times New Roman" w:eastAsia="Times New Roman" w:hAnsi="Times New Roman" w:cs="Times New Roman"/>
          <w:sz w:val="24"/>
          <w:szCs w:val="24"/>
        </w:rPr>
      </w:pPr>
    </w:p>
    <w:p w:rsidR="004E4F8F" w:rsidRDefault="004E4F8F" w:rsidP="009F06B6">
      <w:pPr>
        <w:spacing w:after="0"/>
      </w:pPr>
    </w:p>
    <w:sectPr w:rsidR="004E4F8F" w:rsidSect="007701AE">
      <w:type w:val="continuous"/>
      <w:pgSz w:w="11906" w:h="16838"/>
      <w:pgMar w:top="238" w:right="566" w:bottom="426"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86E" w:rsidRDefault="00D4386E" w:rsidP="00740310">
      <w:pPr>
        <w:spacing w:after="0" w:line="240" w:lineRule="auto"/>
      </w:pPr>
      <w:r>
        <w:separator/>
      </w:r>
    </w:p>
  </w:endnote>
  <w:endnote w:type="continuationSeparator" w:id="0">
    <w:p w:rsidR="00D4386E" w:rsidRDefault="00D4386E" w:rsidP="0074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86E" w:rsidRDefault="00D4386E" w:rsidP="00740310">
      <w:pPr>
        <w:spacing w:after="0" w:line="240" w:lineRule="auto"/>
      </w:pPr>
      <w:r>
        <w:separator/>
      </w:r>
    </w:p>
  </w:footnote>
  <w:footnote w:type="continuationSeparator" w:id="0">
    <w:p w:rsidR="00D4386E" w:rsidRDefault="00D4386E" w:rsidP="0074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315415E"/>
    <w:multiLevelType w:val="hybridMultilevel"/>
    <w:tmpl w:val="8E0A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3" w15:restartNumberingAfterBreak="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5"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7"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9"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0" w15:restartNumberingAfterBreak="0">
    <w:nsid w:val="3DCB55F6"/>
    <w:multiLevelType w:val="multilevel"/>
    <w:tmpl w:val="0EB0F528"/>
    <w:lvl w:ilvl="0">
      <w:start w:val="1"/>
      <w:numFmt w:val="decimal"/>
      <w:lvlText w:val="%1."/>
      <w:lvlJc w:val="left"/>
      <w:pPr>
        <w:ind w:left="1247" w:hanging="396"/>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3"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2781115"/>
    <w:multiLevelType w:val="multilevel"/>
    <w:tmpl w:val="797282A2"/>
    <w:lvl w:ilvl="0">
      <w:start w:val="1"/>
      <w:numFmt w:val="decimal"/>
      <w:lvlText w:val="%1."/>
      <w:lvlJc w:val="left"/>
      <w:pPr>
        <w:ind w:left="840" w:hanging="36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440" w:hanging="180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520" w:hanging="2160"/>
      </w:pPr>
      <w:rPr>
        <w:rFonts w:hint="default"/>
      </w:rPr>
    </w:lvl>
  </w:abstractNum>
  <w:abstractNum w:abstractNumId="16" w15:restartNumberingAfterBreak="0">
    <w:nsid w:val="5BB9188F"/>
    <w:multiLevelType w:val="hybridMultilevel"/>
    <w:tmpl w:val="95BE29FA"/>
    <w:lvl w:ilvl="0" w:tplc="D28CC6AA">
      <w:start w:val="1"/>
      <w:numFmt w:val="decimal"/>
      <w:lvlText w:val="%1."/>
      <w:lvlJc w:val="left"/>
      <w:pPr>
        <w:ind w:left="4897"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8" w15:restartNumberingAfterBreak="0">
    <w:nsid w:val="69BF22F9"/>
    <w:multiLevelType w:val="multilevel"/>
    <w:tmpl w:val="C78856FE"/>
    <w:lvl w:ilvl="0">
      <w:start w:val="1"/>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6A6169EB"/>
    <w:multiLevelType w:val="hybridMultilevel"/>
    <w:tmpl w:val="0A1C29D4"/>
    <w:lvl w:ilvl="0" w:tplc="D7940452">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8BF7802"/>
    <w:multiLevelType w:val="hybridMultilevel"/>
    <w:tmpl w:val="C85E3662"/>
    <w:lvl w:ilvl="0" w:tplc="424CC9EA">
      <w:start w:val="1"/>
      <w:numFmt w:val="decimal"/>
      <w:lvlText w:val="%1."/>
      <w:lvlJc w:val="left"/>
      <w:pPr>
        <w:ind w:left="360" w:hanging="360"/>
      </w:pPr>
    </w:lvl>
    <w:lvl w:ilvl="1" w:tplc="04190019">
      <w:start w:val="1"/>
      <w:numFmt w:val="decimal"/>
      <w:lvlText w:val="%2."/>
      <w:lvlJc w:val="left"/>
      <w:pPr>
        <w:tabs>
          <w:tab w:val="num" w:pos="1065"/>
        </w:tabs>
        <w:ind w:left="1065" w:hanging="360"/>
      </w:pPr>
    </w:lvl>
    <w:lvl w:ilvl="2" w:tplc="0419001B">
      <w:start w:val="1"/>
      <w:numFmt w:val="decimal"/>
      <w:lvlText w:val="%3."/>
      <w:lvlJc w:val="left"/>
      <w:pPr>
        <w:tabs>
          <w:tab w:val="num" w:pos="1785"/>
        </w:tabs>
        <w:ind w:left="1785" w:hanging="360"/>
      </w:pPr>
    </w:lvl>
    <w:lvl w:ilvl="3" w:tplc="0419000F">
      <w:start w:val="1"/>
      <w:numFmt w:val="decimal"/>
      <w:lvlText w:val="%4."/>
      <w:lvlJc w:val="left"/>
      <w:pPr>
        <w:tabs>
          <w:tab w:val="num" w:pos="2505"/>
        </w:tabs>
        <w:ind w:left="2505" w:hanging="360"/>
      </w:pPr>
    </w:lvl>
    <w:lvl w:ilvl="4" w:tplc="04190019">
      <w:start w:val="1"/>
      <w:numFmt w:val="decimal"/>
      <w:lvlText w:val="%5."/>
      <w:lvlJc w:val="left"/>
      <w:pPr>
        <w:tabs>
          <w:tab w:val="num" w:pos="3225"/>
        </w:tabs>
        <w:ind w:left="3225" w:hanging="360"/>
      </w:pPr>
    </w:lvl>
    <w:lvl w:ilvl="5" w:tplc="0419001B">
      <w:start w:val="1"/>
      <w:numFmt w:val="decimal"/>
      <w:lvlText w:val="%6."/>
      <w:lvlJc w:val="left"/>
      <w:pPr>
        <w:tabs>
          <w:tab w:val="num" w:pos="3945"/>
        </w:tabs>
        <w:ind w:left="3945" w:hanging="360"/>
      </w:pPr>
    </w:lvl>
    <w:lvl w:ilvl="6" w:tplc="0419000F">
      <w:start w:val="1"/>
      <w:numFmt w:val="decimal"/>
      <w:lvlText w:val="%7."/>
      <w:lvlJc w:val="left"/>
      <w:pPr>
        <w:tabs>
          <w:tab w:val="num" w:pos="4665"/>
        </w:tabs>
        <w:ind w:left="4665" w:hanging="360"/>
      </w:pPr>
    </w:lvl>
    <w:lvl w:ilvl="7" w:tplc="04190019">
      <w:start w:val="1"/>
      <w:numFmt w:val="decimal"/>
      <w:lvlText w:val="%8."/>
      <w:lvlJc w:val="left"/>
      <w:pPr>
        <w:tabs>
          <w:tab w:val="num" w:pos="5385"/>
        </w:tabs>
        <w:ind w:left="5385" w:hanging="360"/>
      </w:pPr>
    </w:lvl>
    <w:lvl w:ilvl="8" w:tplc="0419001B">
      <w:start w:val="1"/>
      <w:numFmt w:val="decimal"/>
      <w:lvlText w:val="%9."/>
      <w:lvlJc w:val="left"/>
      <w:pPr>
        <w:tabs>
          <w:tab w:val="num" w:pos="6105"/>
        </w:tabs>
        <w:ind w:left="6105" w:hanging="360"/>
      </w:pPr>
    </w:lvl>
  </w:abstractNum>
  <w:abstractNum w:abstractNumId="24"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0"/>
  </w:num>
  <w:num w:numId="12">
    <w:abstractNumId w:val="18"/>
  </w:num>
  <w:num w:numId="13">
    <w:abstractNumId w:val="1"/>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5"/>
  </w:num>
  <w:num w:numId="19">
    <w:abstractNumId w:val="6"/>
  </w:num>
  <w:num w:numId="20">
    <w:abstractNumId w:val="7"/>
  </w:num>
  <w:num w:numId="21">
    <w:abstractNumId w:val="12"/>
  </w:num>
  <w:num w:numId="22">
    <w:abstractNumId w:val="17"/>
  </w:num>
  <w:num w:numId="23">
    <w:abstractNumId w:val="20"/>
  </w:num>
  <w:num w:numId="24">
    <w:abstractNumId w:val="22"/>
  </w:num>
  <w:num w:numId="25">
    <w:abstractNumId w:val="24"/>
  </w:num>
  <w:num w:numId="26">
    <w:abstractNumId w:val="8"/>
  </w:num>
  <w:num w:numId="27">
    <w:abstractNumId w:val="8"/>
    <w:lvlOverride w:ilvl="0">
      <w:startOverride w:val="2"/>
    </w:lvlOverride>
  </w:num>
  <w:num w:numId="28">
    <w:abstractNumId w:val="9"/>
  </w:num>
  <w:num w:numId="29">
    <w:abstractNumId w:val="9"/>
    <w:lvlOverride w:ilvl="0">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10"/>
    <w:rsid w:val="00060F49"/>
    <w:rsid w:val="00063AA0"/>
    <w:rsid w:val="00224992"/>
    <w:rsid w:val="0037559A"/>
    <w:rsid w:val="003836EF"/>
    <w:rsid w:val="003B133F"/>
    <w:rsid w:val="00425248"/>
    <w:rsid w:val="004E4F8F"/>
    <w:rsid w:val="005A4D8B"/>
    <w:rsid w:val="006A59E6"/>
    <w:rsid w:val="00740310"/>
    <w:rsid w:val="007701AE"/>
    <w:rsid w:val="007F0B7E"/>
    <w:rsid w:val="00901820"/>
    <w:rsid w:val="00924369"/>
    <w:rsid w:val="009F06B6"/>
    <w:rsid w:val="00A65CC1"/>
    <w:rsid w:val="00B65238"/>
    <w:rsid w:val="00B85513"/>
    <w:rsid w:val="00C1370A"/>
    <w:rsid w:val="00C502F9"/>
    <w:rsid w:val="00CB717B"/>
    <w:rsid w:val="00D4386E"/>
    <w:rsid w:val="00E000E7"/>
    <w:rsid w:val="00E42CF5"/>
    <w:rsid w:val="00EB4601"/>
    <w:rsid w:val="00F04C9D"/>
    <w:rsid w:val="00F30218"/>
    <w:rsid w:val="00F81BF3"/>
    <w:rsid w:val="00FC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495B"/>
  <w15:chartTrackingRefBased/>
  <w15:docId w15:val="{90214D4C-1F9D-41C3-A680-3B9D00A0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40310"/>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semiHidden/>
    <w:unhideWhenUsed/>
    <w:qFormat/>
    <w:rsid w:val="00740310"/>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2"/>
    <w:next w:val="a"/>
    <w:link w:val="30"/>
    <w:uiPriority w:val="99"/>
    <w:semiHidden/>
    <w:unhideWhenUsed/>
    <w:qFormat/>
    <w:rsid w:val="00740310"/>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740310"/>
    <w:pPr>
      <w:outlineLvl w:val="3"/>
    </w:pPr>
  </w:style>
  <w:style w:type="paragraph" w:styleId="5">
    <w:name w:val="heading 5"/>
    <w:basedOn w:val="a"/>
    <w:next w:val="a"/>
    <w:link w:val="50"/>
    <w:uiPriority w:val="9"/>
    <w:unhideWhenUsed/>
    <w:qFormat/>
    <w:rsid w:val="00740310"/>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403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semiHidden/>
    <w:rsid w:val="00740310"/>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740310"/>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740310"/>
    <w:rPr>
      <w:rFonts w:ascii="Arial" w:eastAsia="Times New Roman" w:hAnsi="Arial" w:cs="Arial"/>
      <w:sz w:val="24"/>
      <w:szCs w:val="24"/>
      <w:lang w:eastAsia="ru-RU"/>
    </w:rPr>
  </w:style>
  <w:style w:type="character" w:customStyle="1" w:styleId="50">
    <w:name w:val="Заголовок 5 Знак"/>
    <w:basedOn w:val="a0"/>
    <w:link w:val="5"/>
    <w:uiPriority w:val="9"/>
    <w:rsid w:val="00740310"/>
    <w:rPr>
      <w:rFonts w:ascii="Times New Roman" w:eastAsia="Times New Roman" w:hAnsi="Times New Roman" w:cs="Times New Roman"/>
      <w:b/>
      <w:noProof/>
      <w:sz w:val="28"/>
      <w:szCs w:val="24"/>
      <w:lang w:eastAsia="ru-RU"/>
    </w:rPr>
  </w:style>
  <w:style w:type="numbering" w:customStyle="1" w:styleId="11">
    <w:name w:val="Нет списка1"/>
    <w:next w:val="a2"/>
    <w:uiPriority w:val="99"/>
    <w:semiHidden/>
    <w:unhideWhenUsed/>
    <w:rsid w:val="00740310"/>
  </w:style>
  <w:style w:type="paragraph" w:customStyle="1" w:styleId="110">
    <w:name w:val="Заголовок 11"/>
    <w:basedOn w:val="a"/>
    <w:next w:val="a"/>
    <w:uiPriority w:val="99"/>
    <w:qFormat/>
    <w:rsid w:val="0074031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2"/>
    <w:uiPriority w:val="99"/>
    <w:semiHidden/>
    <w:unhideWhenUsed/>
    <w:rsid w:val="00740310"/>
  </w:style>
  <w:style w:type="paragraph" w:styleId="a3">
    <w:name w:val="List"/>
    <w:basedOn w:val="a"/>
    <w:uiPriority w:val="99"/>
    <w:unhideWhenUsed/>
    <w:rsid w:val="00740310"/>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4">
    <w:name w:val="Body Text"/>
    <w:basedOn w:val="a"/>
    <w:link w:val="a5"/>
    <w:uiPriority w:val="99"/>
    <w:semiHidden/>
    <w:unhideWhenUsed/>
    <w:rsid w:val="00740310"/>
    <w:pPr>
      <w:spacing w:after="0" w:line="240" w:lineRule="auto"/>
      <w:jc w:val="center"/>
    </w:pPr>
    <w:rPr>
      <w:rFonts w:ascii="Arial Black" w:eastAsia="Times New Roman" w:hAnsi="Arial Black" w:cs="Times New Roman"/>
      <w:b/>
      <w:sz w:val="40"/>
      <w:szCs w:val="24"/>
      <w:lang w:eastAsia="ru-RU"/>
    </w:rPr>
  </w:style>
  <w:style w:type="character" w:customStyle="1" w:styleId="a5">
    <w:name w:val="Основной текст Знак"/>
    <w:basedOn w:val="a0"/>
    <w:link w:val="a4"/>
    <w:uiPriority w:val="99"/>
    <w:semiHidden/>
    <w:rsid w:val="00740310"/>
    <w:rPr>
      <w:rFonts w:ascii="Arial Black" w:eastAsia="Times New Roman" w:hAnsi="Arial Black" w:cs="Times New Roman"/>
      <w:b/>
      <w:sz w:val="40"/>
      <w:szCs w:val="24"/>
      <w:lang w:eastAsia="ru-RU"/>
    </w:rPr>
  </w:style>
  <w:style w:type="paragraph" w:styleId="a6">
    <w:name w:val="Body Text Indent"/>
    <w:basedOn w:val="a"/>
    <w:link w:val="a7"/>
    <w:uiPriority w:val="99"/>
    <w:semiHidden/>
    <w:unhideWhenUsed/>
    <w:rsid w:val="0074031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uiPriority w:val="99"/>
    <w:semiHidden/>
    <w:rsid w:val="00740310"/>
    <w:rPr>
      <w:rFonts w:ascii="Times New Roman" w:eastAsia="Times New Roman" w:hAnsi="Times New Roman" w:cs="Times New Roman"/>
      <w:sz w:val="28"/>
      <w:szCs w:val="24"/>
      <w:lang w:eastAsia="ru-RU"/>
    </w:rPr>
  </w:style>
  <w:style w:type="paragraph" w:styleId="a8">
    <w:name w:val="No Spacing"/>
    <w:link w:val="a9"/>
    <w:uiPriority w:val="99"/>
    <w:qFormat/>
    <w:rsid w:val="00740310"/>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40310"/>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uiPriority w:val="99"/>
    <w:semiHidden/>
    <w:unhideWhenUsed/>
    <w:rsid w:val="00740310"/>
    <w:rPr>
      <w:rFonts w:ascii="Times New Roman" w:hAnsi="Times New Roman" w:cs="Times New Roman" w:hint="default"/>
      <w:color w:val="0000FF"/>
      <w:u w:val="single"/>
    </w:rPr>
  </w:style>
  <w:style w:type="character" w:customStyle="1" w:styleId="12">
    <w:name w:val="Просмотренная гиперссылка1"/>
    <w:uiPriority w:val="99"/>
    <w:semiHidden/>
    <w:unhideWhenUsed/>
    <w:rsid w:val="00740310"/>
    <w:rPr>
      <w:color w:val="800080"/>
      <w:u w:val="single"/>
    </w:rPr>
  </w:style>
  <w:style w:type="paragraph" w:styleId="ac">
    <w:name w:val="Normal (Web)"/>
    <w:aliases w:val="Обычный (Web)"/>
    <w:uiPriority w:val="99"/>
    <w:unhideWhenUsed/>
    <w:qFormat/>
    <w:rsid w:val="00740310"/>
    <w:pPr>
      <w:spacing w:after="0" w:line="240" w:lineRule="auto"/>
      <w:contextualSpacing/>
    </w:pPr>
    <w:rPr>
      <w:rFonts w:ascii="Calibri" w:eastAsia="Times New Roman" w:hAnsi="Calibri" w:cs="Times New Roman"/>
      <w:lang w:eastAsia="ru-RU"/>
    </w:rPr>
  </w:style>
  <w:style w:type="character" w:customStyle="1" w:styleId="ad">
    <w:name w:val="Текст примечания Знак"/>
    <w:link w:val="ae"/>
    <w:uiPriority w:val="99"/>
    <w:semiHidden/>
    <w:locked/>
    <w:rsid w:val="00740310"/>
    <w:rPr>
      <w:rFonts w:ascii="Calibri" w:eastAsia="Times New Roman" w:hAnsi="Calibri" w:cs="Times New Roman"/>
      <w:sz w:val="20"/>
      <w:szCs w:val="20"/>
    </w:rPr>
  </w:style>
  <w:style w:type="character" w:customStyle="1" w:styleId="af">
    <w:name w:val="Верхний колонтитул Знак"/>
    <w:link w:val="af0"/>
    <w:uiPriority w:val="99"/>
    <w:semiHidden/>
    <w:locked/>
    <w:rsid w:val="00740310"/>
    <w:rPr>
      <w:rFonts w:ascii="Calibri" w:eastAsia="Times New Roman" w:hAnsi="Calibri" w:cs="Times New Roman"/>
      <w:sz w:val="20"/>
      <w:szCs w:val="20"/>
    </w:rPr>
  </w:style>
  <w:style w:type="character" w:customStyle="1" w:styleId="af1">
    <w:name w:val="Нижний колонтитул Знак"/>
    <w:link w:val="af2"/>
    <w:uiPriority w:val="99"/>
    <w:semiHidden/>
    <w:locked/>
    <w:rsid w:val="00740310"/>
    <w:rPr>
      <w:rFonts w:ascii="Calibri" w:eastAsia="Times New Roman" w:hAnsi="Calibri" w:cs="Times New Roman"/>
      <w:sz w:val="20"/>
      <w:szCs w:val="20"/>
    </w:rPr>
  </w:style>
  <w:style w:type="character" w:customStyle="1" w:styleId="13">
    <w:name w:val="Основной текст Знак1"/>
    <w:uiPriority w:val="99"/>
    <w:semiHidden/>
    <w:locked/>
    <w:rsid w:val="00740310"/>
    <w:rPr>
      <w:rFonts w:ascii="Times New Roman" w:eastAsia="Times New Roman" w:hAnsi="Times New Roman" w:cs="Times New Roman"/>
      <w:sz w:val="28"/>
      <w:szCs w:val="20"/>
      <w:lang w:eastAsia="ru-RU"/>
    </w:rPr>
  </w:style>
  <w:style w:type="character" w:customStyle="1" w:styleId="21">
    <w:name w:val="Основной текст 2 Знак1"/>
    <w:link w:val="22"/>
    <w:uiPriority w:val="99"/>
    <w:semiHidden/>
    <w:locked/>
    <w:rsid w:val="00740310"/>
    <w:rPr>
      <w:rFonts w:ascii="Times New Roman" w:eastAsia="Times New Roman" w:hAnsi="Times New Roman" w:cs="Times New Roman"/>
      <w:sz w:val="20"/>
      <w:szCs w:val="20"/>
      <w:lang w:eastAsia="ru-RU"/>
    </w:rPr>
  </w:style>
  <w:style w:type="character" w:customStyle="1" w:styleId="210">
    <w:name w:val="Основной текст с отступом 2 Знак1"/>
    <w:link w:val="23"/>
    <w:uiPriority w:val="99"/>
    <w:semiHidden/>
    <w:locked/>
    <w:rsid w:val="00740310"/>
    <w:rPr>
      <w:rFonts w:ascii="Times New Roman" w:eastAsia="Times New Roman" w:hAnsi="Times New Roman" w:cs="Times New Roman"/>
      <w:b/>
      <w:bCs/>
      <w:sz w:val="24"/>
      <w:szCs w:val="24"/>
      <w:lang w:eastAsia="ru-RU"/>
    </w:rPr>
  </w:style>
  <w:style w:type="character" w:customStyle="1" w:styleId="14">
    <w:name w:val="Текст Знак1"/>
    <w:link w:val="af3"/>
    <w:uiPriority w:val="99"/>
    <w:semiHidden/>
    <w:locked/>
    <w:rsid w:val="00740310"/>
    <w:rPr>
      <w:rFonts w:ascii="Courier New" w:eastAsia="Times New Roman" w:hAnsi="Courier New" w:cs="Courier New"/>
      <w:sz w:val="20"/>
      <w:szCs w:val="20"/>
      <w:lang w:eastAsia="ru-RU"/>
    </w:rPr>
  </w:style>
  <w:style w:type="paragraph" w:styleId="ae">
    <w:name w:val="annotation text"/>
    <w:basedOn w:val="a"/>
    <w:link w:val="ad"/>
    <w:uiPriority w:val="99"/>
    <w:semiHidden/>
    <w:unhideWhenUsed/>
    <w:rsid w:val="00740310"/>
    <w:pPr>
      <w:spacing w:after="200" w:line="240" w:lineRule="auto"/>
    </w:pPr>
    <w:rPr>
      <w:rFonts w:ascii="Calibri" w:eastAsia="Times New Roman" w:hAnsi="Calibri" w:cs="Times New Roman"/>
      <w:sz w:val="20"/>
      <w:szCs w:val="20"/>
    </w:rPr>
  </w:style>
  <w:style w:type="character" w:customStyle="1" w:styleId="15">
    <w:name w:val="Текст примечания Знак1"/>
    <w:basedOn w:val="a0"/>
    <w:uiPriority w:val="99"/>
    <w:semiHidden/>
    <w:rsid w:val="00740310"/>
    <w:rPr>
      <w:sz w:val="20"/>
      <w:szCs w:val="20"/>
    </w:rPr>
  </w:style>
  <w:style w:type="character" w:customStyle="1" w:styleId="af4">
    <w:name w:val="Тема примечания Знак"/>
    <w:link w:val="af5"/>
    <w:uiPriority w:val="99"/>
    <w:semiHidden/>
    <w:locked/>
    <w:rsid w:val="00740310"/>
    <w:rPr>
      <w:rFonts w:ascii="Calibri" w:eastAsia="Times New Roman" w:hAnsi="Calibri" w:cs="Times New Roman"/>
      <w:b/>
      <w:bCs/>
      <w:sz w:val="20"/>
      <w:szCs w:val="20"/>
    </w:rPr>
  </w:style>
  <w:style w:type="character" w:customStyle="1" w:styleId="af6">
    <w:name w:val="Текст выноски Знак"/>
    <w:link w:val="af7"/>
    <w:uiPriority w:val="99"/>
    <w:semiHidden/>
    <w:locked/>
    <w:rsid w:val="00740310"/>
    <w:rPr>
      <w:rFonts w:ascii="Segoe UI" w:eastAsia="Times New Roman" w:hAnsi="Segoe UI" w:cs="Times New Roman"/>
      <w:sz w:val="18"/>
      <w:szCs w:val="18"/>
    </w:rPr>
  </w:style>
  <w:style w:type="character" w:customStyle="1" w:styleId="a9">
    <w:name w:val="Без интервала Знак"/>
    <w:link w:val="a8"/>
    <w:locked/>
    <w:rsid w:val="00740310"/>
    <w:rPr>
      <w:rFonts w:ascii="Times New Roman" w:eastAsia="Times New Roman" w:hAnsi="Times New Roman" w:cs="Times New Roman"/>
      <w:sz w:val="24"/>
      <w:szCs w:val="24"/>
      <w:lang w:eastAsia="ru-RU"/>
    </w:rPr>
  </w:style>
  <w:style w:type="paragraph" w:customStyle="1" w:styleId="ConsPlusNormal">
    <w:name w:val="ConsPlusNormal"/>
    <w:qFormat/>
    <w:rsid w:val="0074031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740310"/>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740310"/>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8">
    <w:name w:val="Содержимое таблицы"/>
    <w:uiPriority w:val="99"/>
    <w:semiHidden/>
    <w:qFormat/>
    <w:rsid w:val="00740310"/>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9">
    <w:name w:val="Отчетный"/>
    <w:uiPriority w:val="99"/>
    <w:semiHidden/>
    <w:qFormat/>
    <w:rsid w:val="00740310"/>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a">
    <w:name w:val="Нормальный (таблица)"/>
    <w:next w:val="a"/>
    <w:uiPriority w:val="99"/>
    <w:qFormat/>
    <w:rsid w:val="00740310"/>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b">
    <w:name w:val="Прижатый влево"/>
    <w:next w:val="a"/>
    <w:qFormat/>
    <w:rsid w:val="00740310"/>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ConsNormal">
    <w:name w:val="ConsNormal"/>
    <w:uiPriority w:val="99"/>
    <w:semiHidden/>
    <w:qFormat/>
    <w:rsid w:val="00740310"/>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740310"/>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c">
    <w:name w:val="Внимание: Криминал!!"/>
    <w:next w:val="a"/>
    <w:uiPriority w:val="99"/>
    <w:semiHidden/>
    <w:qFormat/>
    <w:rsid w:val="00740310"/>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d">
    <w:name w:val="Внимание: недобросовестность!"/>
    <w:next w:val="a"/>
    <w:uiPriority w:val="99"/>
    <w:semiHidden/>
    <w:qFormat/>
    <w:rsid w:val="00740310"/>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e">
    <w:name w:val="Основное меню (преемственное)"/>
    <w:next w:val="a"/>
    <w:uiPriority w:val="99"/>
    <w:semiHidden/>
    <w:qFormat/>
    <w:rsid w:val="00740310"/>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16">
    <w:name w:val="Заголовок1"/>
    <w:basedOn w:val="afe"/>
    <w:next w:val="a"/>
    <w:uiPriority w:val="99"/>
    <w:semiHidden/>
    <w:qFormat/>
    <w:rsid w:val="00740310"/>
  </w:style>
  <w:style w:type="paragraph" w:customStyle="1" w:styleId="aff">
    <w:name w:val="Заголовок статьи"/>
    <w:next w:val="a"/>
    <w:uiPriority w:val="99"/>
    <w:semiHidden/>
    <w:qFormat/>
    <w:rsid w:val="00740310"/>
    <w:pPr>
      <w:widowControl w:val="0"/>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0">
    <w:name w:val="Интерактивный заголовок"/>
    <w:basedOn w:val="16"/>
    <w:next w:val="a"/>
    <w:uiPriority w:val="99"/>
    <w:semiHidden/>
    <w:qFormat/>
    <w:rsid w:val="00740310"/>
  </w:style>
  <w:style w:type="paragraph" w:customStyle="1" w:styleId="aff1">
    <w:name w:val="Интерфейс"/>
    <w:next w:val="a"/>
    <w:uiPriority w:val="99"/>
    <w:semiHidden/>
    <w:qFormat/>
    <w:rsid w:val="00740310"/>
    <w:pPr>
      <w:widowControl w:val="0"/>
      <w:autoSpaceDE w:val="0"/>
      <w:autoSpaceDN w:val="0"/>
      <w:adjustRightInd w:val="0"/>
      <w:spacing w:after="0" w:line="240" w:lineRule="auto"/>
      <w:contextualSpacing/>
      <w:jc w:val="both"/>
    </w:pPr>
    <w:rPr>
      <w:rFonts w:ascii="Arial" w:eastAsia="Times New Roman" w:hAnsi="Arial" w:cs="Arial"/>
      <w:color w:val="D4D0C8"/>
      <w:lang w:eastAsia="ru-RU"/>
    </w:rPr>
  </w:style>
  <w:style w:type="paragraph" w:customStyle="1" w:styleId="aff2">
    <w:name w:val="Комментарий"/>
    <w:next w:val="a"/>
    <w:uiPriority w:val="99"/>
    <w:semiHidden/>
    <w:qFormat/>
    <w:rsid w:val="00740310"/>
    <w:pPr>
      <w:widowControl w:val="0"/>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3">
    <w:name w:val="Информация об изменениях документа"/>
    <w:basedOn w:val="aff2"/>
    <w:next w:val="a"/>
    <w:uiPriority w:val="99"/>
    <w:semiHidden/>
    <w:qFormat/>
    <w:rsid w:val="00740310"/>
    <w:pPr>
      <w:ind w:left="0"/>
    </w:pPr>
  </w:style>
  <w:style w:type="paragraph" w:customStyle="1" w:styleId="aff4">
    <w:name w:val="Текст (лев. подпись)"/>
    <w:next w:val="a"/>
    <w:uiPriority w:val="99"/>
    <w:semiHidden/>
    <w:qFormat/>
    <w:rsid w:val="00740310"/>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5">
    <w:name w:val="Колонтитул (левый)"/>
    <w:basedOn w:val="aff4"/>
    <w:next w:val="a"/>
    <w:uiPriority w:val="99"/>
    <w:semiHidden/>
    <w:qFormat/>
    <w:rsid w:val="00740310"/>
  </w:style>
  <w:style w:type="paragraph" w:customStyle="1" w:styleId="aff6">
    <w:name w:val="Текст (прав. подпись)"/>
    <w:next w:val="a"/>
    <w:uiPriority w:val="99"/>
    <w:semiHidden/>
    <w:qFormat/>
    <w:rsid w:val="00740310"/>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7">
    <w:name w:val="Колонтитул (правый)"/>
    <w:basedOn w:val="aff6"/>
    <w:next w:val="a"/>
    <w:uiPriority w:val="99"/>
    <w:semiHidden/>
    <w:qFormat/>
    <w:rsid w:val="00740310"/>
    <w:pPr>
      <w:jc w:val="both"/>
    </w:pPr>
    <w:rPr>
      <w:sz w:val="16"/>
      <w:szCs w:val="16"/>
    </w:rPr>
  </w:style>
  <w:style w:type="paragraph" w:customStyle="1" w:styleId="aff8">
    <w:name w:val="Комментарий пользователя"/>
    <w:basedOn w:val="aff2"/>
    <w:next w:val="a"/>
    <w:uiPriority w:val="99"/>
    <w:semiHidden/>
    <w:qFormat/>
    <w:rsid w:val="00740310"/>
    <w:pPr>
      <w:ind w:left="0"/>
      <w:jc w:val="left"/>
    </w:pPr>
    <w:rPr>
      <w:i w:val="0"/>
      <w:iCs w:val="0"/>
      <w:color w:val="000080"/>
    </w:rPr>
  </w:style>
  <w:style w:type="paragraph" w:customStyle="1" w:styleId="aff9">
    <w:name w:val="Куда обратиться?"/>
    <w:next w:val="a"/>
    <w:uiPriority w:val="99"/>
    <w:semiHidden/>
    <w:qFormat/>
    <w:rsid w:val="00740310"/>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a">
    <w:name w:val="Моноширинный"/>
    <w:next w:val="a"/>
    <w:uiPriority w:val="99"/>
    <w:semiHidden/>
    <w:qFormat/>
    <w:rsid w:val="00740310"/>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b">
    <w:name w:val="Необходимые документы"/>
    <w:next w:val="a"/>
    <w:uiPriority w:val="99"/>
    <w:semiHidden/>
    <w:qFormat/>
    <w:rsid w:val="00740310"/>
    <w:pPr>
      <w:widowControl w:val="0"/>
      <w:autoSpaceDE w:val="0"/>
      <w:autoSpaceDN w:val="0"/>
      <w:adjustRightInd w:val="0"/>
      <w:spacing w:after="0" w:line="240" w:lineRule="auto"/>
      <w:ind w:left="118"/>
      <w:contextualSpacing/>
      <w:jc w:val="both"/>
    </w:pPr>
    <w:rPr>
      <w:rFonts w:ascii="Arial" w:eastAsia="Times New Roman" w:hAnsi="Arial" w:cs="Arial"/>
      <w:sz w:val="24"/>
      <w:szCs w:val="24"/>
      <w:lang w:eastAsia="ru-RU"/>
    </w:rPr>
  </w:style>
  <w:style w:type="paragraph" w:customStyle="1" w:styleId="affc">
    <w:name w:val="Объект"/>
    <w:next w:val="a"/>
    <w:uiPriority w:val="99"/>
    <w:semiHidden/>
    <w:qFormat/>
    <w:rsid w:val="00740310"/>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d">
    <w:name w:val="Таблицы (моноширинный)"/>
    <w:next w:val="a"/>
    <w:uiPriority w:val="99"/>
    <w:semiHidden/>
    <w:qFormat/>
    <w:rsid w:val="00740310"/>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e">
    <w:name w:val="Оглавление"/>
    <w:basedOn w:val="affd"/>
    <w:next w:val="a"/>
    <w:uiPriority w:val="99"/>
    <w:semiHidden/>
    <w:qFormat/>
    <w:rsid w:val="00740310"/>
    <w:pPr>
      <w:ind w:left="140"/>
    </w:pPr>
    <w:rPr>
      <w:rFonts w:ascii="Arial" w:hAnsi="Arial" w:cs="Arial"/>
    </w:rPr>
  </w:style>
  <w:style w:type="paragraph" w:customStyle="1" w:styleId="afff">
    <w:name w:val="Переменная часть"/>
    <w:basedOn w:val="afe"/>
    <w:next w:val="a"/>
    <w:uiPriority w:val="99"/>
    <w:semiHidden/>
    <w:qFormat/>
    <w:rsid w:val="00740310"/>
  </w:style>
  <w:style w:type="paragraph" w:customStyle="1" w:styleId="afff0">
    <w:name w:val="Постоянная часть"/>
    <w:basedOn w:val="afe"/>
    <w:next w:val="a"/>
    <w:uiPriority w:val="99"/>
    <w:semiHidden/>
    <w:qFormat/>
    <w:rsid w:val="00740310"/>
  </w:style>
  <w:style w:type="paragraph" w:customStyle="1" w:styleId="afff1">
    <w:name w:val="Пример."/>
    <w:next w:val="a"/>
    <w:uiPriority w:val="99"/>
    <w:semiHidden/>
    <w:qFormat/>
    <w:rsid w:val="00740310"/>
    <w:pPr>
      <w:widowControl w:val="0"/>
      <w:autoSpaceDE w:val="0"/>
      <w:autoSpaceDN w:val="0"/>
      <w:adjustRightInd w:val="0"/>
      <w:spacing w:after="0" w:line="240" w:lineRule="auto"/>
      <w:ind w:left="118" w:firstLine="602"/>
      <w:contextualSpacing/>
      <w:jc w:val="both"/>
    </w:pPr>
    <w:rPr>
      <w:rFonts w:ascii="Arial" w:eastAsia="Times New Roman" w:hAnsi="Arial" w:cs="Arial"/>
      <w:sz w:val="24"/>
      <w:szCs w:val="24"/>
      <w:lang w:eastAsia="ru-RU"/>
    </w:rPr>
  </w:style>
  <w:style w:type="paragraph" w:customStyle="1" w:styleId="afff2">
    <w:name w:val="Примечание."/>
    <w:basedOn w:val="aff2"/>
    <w:next w:val="a"/>
    <w:uiPriority w:val="99"/>
    <w:semiHidden/>
    <w:qFormat/>
    <w:rsid w:val="00740310"/>
    <w:pPr>
      <w:ind w:left="0"/>
    </w:pPr>
    <w:rPr>
      <w:i w:val="0"/>
      <w:iCs w:val="0"/>
      <w:color w:val="auto"/>
    </w:rPr>
  </w:style>
  <w:style w:type="paragraph" w:customStyle="1" w:styleId="afff3">
    <w:name w:val="Словарная статья"/>
    <w:next w:val="a"/>
    <w:uiPriority w:val="99"/>
    <w:semiHidden/>
    <w:qFormat/>
    <w:rsid w:val="00740310"/>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4">
    <w:name w:val="Текст (справка)"/>
    <w:next w:val="a"/>
    <w:uiPriority w:val="99"/>
    <w:semiHidden/>
    <w:qFormat/>
    <w:rsid w:val="00740310"/>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5">
    <w:name w:val="Текст в таблице"/>
    <w:basedOn w:val="afa"/>
    <w:next w:val="a"/>
    <w:uiPriority w:val="99"/>
    <w:semiHidden/>
    <w:qFormat/>
    <w:rsid w:val="00740310"/>
    <w:pPr>
      <w:ind w:firstLine="500"/>
    </w:pPr>
  </w:style>
  <w:style w:type="paragraph" w:customStyle="1" w:styleId="afff6">
    <w:name w:val="Технический комментарий"/>
    <w:next w:val="a"/>
    <w:uiPriority w:val="99"/>
    <w:semiHidden/>
    <w:qFormat/>
    <w:rsid w:val="00740310"/>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7">
    <w:name w:val="Центрированный (таблица)"/>
    <w:basedOn w:val="afa"/>
    <w:next w:val="a"/>
    <w:uiPriority w:val="99"/>
    <w:semiHidden/>
    <w:qFormat/>
    <w:rsid w:val="00740310"/>
    <w:pPr>
      <w:jc w:val="center"/>
    </w:pPr>
  </w:style>
  <w:style w:type="paragraph" w:customStyle="1" w:styleId="17">
    <w:name w:val="Без интервала1"/>
    <w:uiPriority w:val="1"/>
    <w:semiHidden/>
    <w:qFormat/>
    <w:rsid w:val="00740310"/>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8">
    <w:name w:val="Îáû÷íûé"/>
    <w:uiPriority w:val="99"/>
    <w:semiHidden/>
    <w:qFormat/>
    <w:rsid w:val="00740310"/>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uiPriority w:val="99"/>
    <w:semiHidden/>
    <w:qFormat/>
    <w:rsid w:val="0074031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qFormat/>
    <w:rsid w:val="00740310"/>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character" w:styleId="afff9">
    <w:name w:val="annotation reference"/>
    <w:semiHidden/>
    <w:unhideWhenUsed/>
    <w:rsid w:val="00740310"/>
    <w:rPr>
      <w:sz w:val="16"/>
      <w:szCs w:val="16"/>
    </w:rPr>
  </w:style>
  <w:style w:type="paragraph" w:styleId="af0">
    <w:name w:val="header"/>
    <w:basedOn w:val="a"/>
    <w:link w:val="af"/>
    <w:uiPriority w:val="99"/>
    <w:semiHidden/>
    <w:unhideWhenUsed/>
    <w:rsid w:val="00740310"/>
    <w:pPr>
      <w:tabs>
        <w:tab w:val="center" w:pos="4677"/>
        <w:tab w:val="right" w:pos="9355"/>
      </w:tabs>
      <w:spacing w:after="0" w:line="240" w:lineRule="auto"/>
    </w:pPr>
    <w:rPr>
      <w:rFonts w:ascii="Calibri" w:eastAsia="Times New Roman" w:hAnsi="Calibri" w:cs="Times New Roman"/>
      <w:sz w:val="20"/>
      <w:szCs w:val="20"/>
    </w:rPr>
  </w:style>
  <w:style w:type="character" w:customStyle="1" w:styleId="18">
    <w:name w:val="Верхний колонтитул Знак1"/>
    <w:basedOn w:val="a0"/>
    <w:uiPriority w:val="99"/>
    <w:semiHidden/>
    <w:rsid w:val="00740310"/>
  </w:style>
  <w:style w:type="paragraph" w:styleId="af2">
    <w:name w:val="footer"/>
    <w:basedOn w:val="a"/>
    <w:link w:val="af1"/>
    <w:uiPriority w:val="99"/>
    <w:semiHidden/>
    <w:unhideWhenUsed/>
    <w:rsid w:val="00740310"/>
    <w:pPr>
      <w:tabs>
        <w:tab w:val="center" w:pos="4677"/>
        <w:tab w:val="right" w:pos="9355"/>
      </w:tabs>
      <w:spacing w:after="0" w:line="240" w:lineRule="auto"/>
    </w:pPr>
    <w:rPr>
      <w:rFonts w:ascii="Calibri" w:eastAsia="Times New Roman" w:hAnsi="Calibri" w:cs="Times New Roman"/>
      <w:sz w:val="20"/>
      <w:szCs w:val="20"/>
    </w:rPr>
  </w:style>
  <w:style w:type="character" w:customStyle="1" w:styleId="19">
    <w:name w:val="Нижний колонтитул Знак1"/>
    <w:basedOn w:val="a0"/>
    <w:uiPriority w:val="99"/>
    <w:semiHidden/>
    <w:rsid w:val="00740310"/>
  </w:style>
  <w:style w:type="character" w:customStyle="1" w:styleId="1a">
    <w:name w:val="Основной текст с отступом Знак1"/>
    <w:semiHidden/>
    <w:rsid w:val="00740310"/>
    <w:rPr>
      <w:rFonts w:ascii="Calibri" w:eastAsia="Times New Roman" w:hAnsi="Calibri" w:cs="Times New Roman"/>
    </w:rPr>
  </w:style>
  <w:style w:type="paragraph" w:styleId="22">
    <w:name w:val="Body Text 2"/>
    <w:basedOn w:val="a"/>
    <w:link w:val="21"/>
    <w:uiPriority w:val="99"/>
    <w:unhideWhenUsed/>
    <w:rsid w:val="00740310"/>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uiPriority w:val="99"/>
    <w:rsid w:val="00740310"/>
  </w:style>
  <w:style w:type="paragraph" w:styleId="23">
    <w:name w:val="Body Text Indent 2"/>
    <w:basedOn w:val="a"/>
    <w:link w:val="210"/>
    <w:uiPriority w:val="99"/>
    <w:semiHidden/>
    <w:unhideWhenUsed/>
    <w:rsid w:val="00740310"/>
    <w:pPr>
      <w:spacing w:after="120" w:line="480" w:lineRule="auto"/>
      <w:ind w:left="283"/>
    </w:pPr>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basedOn w:val="a0"/>
    <w:uiPriority w:val="99"/>
    <w:semiHidden/>
    <w:rsid w:val="00740310"/>
  </w:style>
  <w:style w:type="paragraph" w:styleId="af3">
    <w:name w:val="Plain Text"/>
    <w:basedOn w:val="a"/>
    <w:link w:val="14"/>
    <w:uiPriority w:val="99"/>
    <w:semiHidden/>
    <w:unhideWhenUsed/>
    <w:rsid w:val="00740310"/>
    <w:pPr>
      <w:spacing w:after="0" w:line="240" w:lineRule="auto"/>
    </w:pPr>
    <w:rPr>
      <w:rFonts w:ascii="Courier New" w:eastAsia="Times New Roman" w:hAnsi="Courier New" w:cs="Courier New"/>
      <w:sz w:val="20"/>
      <w:szCs w:val="20"/>
      <w:lang w:eastAsia="ru-RU"/>
    </w:rPr>
  </w:style>
  <w:style w:type="character" w:customStyle="1" w:styleId="afffa">
    <w:name w:val="Текст Знак"/>
    <w:basedOn w:val="a0"/>
    <w:uiPriority w:val="99"/>
    <w:semiHidden/>
    <w:rsid w:val="00740310"/>
    <w:rPr>
      <w:rFonts w:ascii="Consolas" w:hAnsi="Consolas" w:cs="Consolas"/>
      <w:sz w:val="21"/>
      <w:szCs w:val="21"/>
    </w:rPr>
  </w:style>
  <w:style w:type="paragraph" w:styleId="af5">
    <w:name w:val="annotation subject"/>
    <w:basedOn w:val="ae"/>
    <w:next w:val="ae"/>
    <w:link w:val="af4"/>
    <w:uiPriority w:val="99"/>
    <w:semiHidden/>
    <w:unhideWhenUsed/>
    <w:rsid w:val="00740310"/>
    <w:rPr>
      <w:b/>
      <w:bCs/>
    </w:rPr>
  </w:style>
  <w:style w:type="character" w:customStyle="1" w:styleId="1b">
    <w:name w:val="Тема примечания Знак1"/>
    <w:basedOn w:val="15"/>
    <w:uiPriority w:val="99"/>
    <w:semiHidden/>
    <w:rsid w:val="00740310"/>
    <w:rPr>
      <w:b/>
      <w:bCs/>
      <w:sz w:val="20"/>
      <w:szCs w:val="20"/>
    </w:rPr>
  </w:style>
  <w:style w:type="paragraph" w:styleId="af7">
    <w:name w:val="Balloon Text"/>
    <w:basedOn w:val="a"/>
    <w:link w:val="af6"/>
    <w:uiPriority w:val="99"/>
    <w:semiHidden/>
    <w:unhideWhenUsed/>
    <w:rsid w:val="00740310"/>
    <w:pPr>
      <w:spacing w:after="0" w:line="240" w:lineRule="auto"/>
    </w:pPr>
    <w:rPr>
      <w:rFonts w:ascii="Segoe UI" w:eastAsia="Times New Roman" w:hAnsi="Segoe UI" w:cs="Times New Roman"/>
      <w:sz w:val="18"/>
      <w:szCs w:val="18"/>
    </w:rPr>
  </w:style>
  <w:style w:type="character" w:customStyle="1" w:styleId="1c">
    <w:name w:val="Текст выноски Знак1"/>
    <w:basedOn w:val="a0"/>
    <w:uiPriority w:val="99"/>
    <w:semiHidden/>
    <w:rsid w:val="00740310"/>
    <w:rPr>
      <w:rFonts w:ascii="Segoe UI" w:hAnsi="Segoe UI" w:cs="Segoe UI"/>
      <w:sz w:val="18"/>
      <w:szCs w:val="18"/>
    </w:rPr>
  </w:style>
  <w:style w:type="character" w:customStyle="1" w:styleId="text">
    <w:name w:val="text"/>
    <w:rsid w:val="00740310"/>
  </w:style>
  <w:style w:type="character" w:customStyle="1" w:styleId="afffb">
    <w:name w:val="Гипертекстовая ссылка"/>
    <w:uiPriority w:val="99"/>
    <w:rsid w:val="00740310"/>
    <w:rPr>
      <w:b/>
      <w:bCs/>
      <w:color w:val="008000"/>
    </w:rPr>
  </w:style>
  <w:style w:type="character" w:customStyle="1" w:styleId="A50">
    <w:name w:val="A5"/>
    <w:uiPriority w:val="99"/>
    <w:rsid w:val="00740310"/>
    <w:rPr>
      <w:rFonts w:ascii="PT Sans" w:hAnsi="PT Sans" w:cs="PT Sans" w:hint="default"/>
      <w:color w:val="000000"/>
      <w:sz w:val="32"/>
      <w:szCs w:val="32"/>
    </w:rPr>
  </w:style>
  <w:style w:type="character" w:customStyle="1" w:styleId="afffc">
    <w:name w:val="Цветовое выделение"/>
    <w:rsid w:val="00740310"/>
    <w:rPr>
      <w:b/>
      <w:bCs/>
      <w:color w:val="000080"/>
    </w:rPr>
  </w:style>
  <w:style w:type="character" w:customStyle="1" w:styleId="afffd">
    <w:name w:val="Активная гипертекстовая ссылка"/>
    <w:uiPriority w:val="99"/>
    <w:rsid w:val="00740310"/>
    <w:rPr>
      <w:rFonts w:ascii="Times New Roman" w:hAnsi="Times New Roman" w:cs="Times New Roman" w:hint="default"/>
      <w:b/>
      <w:bCs/>
      <w:color w:val="008000"/>
      <w:u w:val="single"/>
    </w:rPr>
  </w:style>
  <w:style w:type="character" w:customStyle="1" w:styleId="afffe">
    <w:name w:val="Заголовок своего сообщения"/>
    <w:uiPriority w:val="99"/>
    <w:rsid w:val="00740310"/>
    <w:rPr>
      <w:rFonts w:ascii="Times New Roman" w:hAnsi="Times New Roman" w:cs="Times New Roman" w:hint="default"/>
      <w:b/>
      <w:bCs/>
      <w:color w:val="000080"/>
    </w:rPr>
  </w:style>
  <w:style w:type="character" w:customStyle="1" w:styleId="affff">
    <w:name w:val="Заголовок чужого сообщения"/>
    <w:uiPriority w:val="99"/>
    <w:rsid w:val="00740310"/>
    <w:rPr>
      <w:rFonts w:ascii="Times New Roman" w:hAnsi="Times New Roman" w:cs="Times New Roman" w:hint="default"/>
      <w:b/>
      <w:bCs/>
      <w:color w:val="FF0000"/>
    </w:rPr>
  </w:style>
  <w:style w:type="character" w:customStyle="1" w:styleId="affff0">
    <w:name w:val="Найденные слова"/>
    <w:uiPriority w:val="99"/>
    <w:rsid w:val="00740310"/>
    <w:rPr>
      <w:rFonts w:ascii="Times New Roman" w:hAnsi="Times New Roman" w:cs="Times New Roman" w:hint="default"/>
      <w:b/>
      <w:bCs/>
      <w:color w:val="000080"/>
    </w:rPr>
  </w:style>
  <w:style w:type="character" w:customStyle="1" w:styleId="affff1">
    <w:name w:val="Не вступил в силу"/>
    <w:uiPriority w:val="99"/>
    <w:rsid w:val="00740310"/>
    <w:rPr>
      <w:rFonts w:ascii="Times New Roman" w:hAnsi="Times New Roman" w:cs="Times New Roman" w:hint="default"/>
      <w:b/>
      <w:bCs/>
      <w:color w:val="008080"/>
    </w:rPr>
  </w:style>
  <w:style w:type="character" w:customStyle="1" w:styleId="affff2">
    <w:name w:val="Опечатки"/>
    <w:uiPriority w:val="99"/>
    <w:rsid w:val="00740310"/>
    <w:rPr>
      <w:color w:val="FF0000"/>
    </w:rPr>
  </w:style>
  <w:style w:type="character" w:customStyle="1" w:styleId="affff3">
    <w:name w:val="Продолжение ссылки"/>
    <w:uiPriority w:val="99"/>
    <w:rsid w:val="00740310"/>
    <w:rPr>
      <w:rFonts w:ascii="Times New Roman" w:hAnsi="Times New Roman" w:cs="Times New Roman" w:hint="default"/>
      <w:b/>
      <w:bCs/>
      <w:color w:val="008000"/>
    </w:rPr>
  </w:style>
  <w:style w:type="character" w:customStyle="1" w:styleId="affff4">
    <w:name w:val="Сравнение редакций"/>
    <w:uiPriority w:val="99"/>
    <w:rsid w:val="00740310"/>
    <w:rPr>
      <w:rFonts w:ascii="Times New Roman" w:hAnsi="Times New Roman" w:cs="Times New Roman" w:hint="default"/>
      <w:b/>
      <w:bCs/>
      <w:color w:val="000080"/>
    </w:rPr>
  </w:style>
  <w:style w:type="character" w:customStyle="1" w:styleId="affff5">
    <w:name w:val="Сравнение редакций. Добавленный фрагмент"/>
    <w:uiPriority w:val="99"/>
    <w:rsid w:val="00740310"/>
    <w:rPr>
      <w:color w:val="0000FF"/>
    </w:rPr>
  </w:style>
  <w:style w:type="character" w:customStyle="1" w:styleId="affff6">
    <w:name w:val="Сравнение редакций. Удаленный фрагмент"/>
    <w:uiPriority w:val="99"/>
    <w:rsid w:val="00740310"/>
    <w:rPr>
      <w:strike/>
      <w:color w:val="808000"/>
    </w:rPr>
  </w:style>
  <w:style w:type="character" w:customStyle="1" w:styleId="affff7">
    <w:name w:val="Утратил силу"/>
    <w:uiPriority w:val="99"/>
    <w:rsid w:val="00740310"/>
    <w:rPr>
      <w:rFonts w:ascii="Times New Roman" w:hAnsi="Times New Roman" w:cs="Times New Roman" w:hint="default"/>
      <w:b/>
      <w:bCs/>
      <w:strike/>
      <w:color w:val="808000"/>
    </w:rPr>
  </w:style>
  <w:style w:type="character" w:customStyle="1" w:styleId="apple-style-span">
    <w:name w:val="apple-style-span"/>
    <w:uiPriority w:val="99"/>
    <w:rsid w:val="00740310"/>
  </w:style>
  <w:style w:type="character" w:customStyle="1" w:styleId="apple-converted-space">
    <w:name w:val="apple-converted-space"/>
    <w:uiPriority w:val="99"/>
    <w:rsid w:val="00740310"/>
  </w:style>
  <w:style w:type="character" w:customStyle="1" w:styleId="affff8">
    <w:name w:val="Добавленный текст"/>
    <w:uiPriority w:val="99"/>
    <w:rsid w:val="00740310"/>
    <w:rPr>
      <w:color w:val="000000"/>
      <w:shd w:val="clear" w:color="auto" w:fill="C1D7FF"/>
    </w:rPr>
  </w:style>
  <w:style w:type="table" w:styleId="affff9">
    <w:name w:val="Table Grid"/>
    <w:basedOn w:val="a1"/>
    <w:uiPriority w:val="59"/>
    <w:rsid w:val="0074031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6">
    <w:name w:val="s_16"/>
    <w:basedOn w:val="a"/>
    <w:rsid w:val="0074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a">
    <w:name w:val="footnote text"/>
    <w:basedOn w:val="a"/>
    <w:link w:val="affffb"/>
    <w:uiPriority w:val="99"/>
    <w:unhideWhenUsed/>
    <w:rsid w:val="00740310"/>
    <w:pPr>
      <w:spacing w:after="0" w:line="240" w:lineRule="auto"/>
      <w:ind w:left="2799" w:right="2835" w:hanging="10"/>
      <w:jc w:val="center"/>
    </w:pPr>
    <w:rPr>
      <w:rFonts w:ascii="Times New Roman" w:eastAsia="Times New Roman" w:hAnsi="Times New Roman" w:cs="Times New Roman"/>
      <w:b/>
      <w:color w:val="000000"/>
      <w:sz w:val="20"/>
      <w:szCs w:val="20"/>
      <w:lang w:eastAsia="ru-RU"/>
    </w:rPr>
  </w:style>
  <w:style w:type="character" w:customStyle="1" w:styleId="affffb">
    <w:name w:val="Текст сноски Знак"/>
    <w:basedOn w:val="a0"/>
    <w:link w:val="affffa"/>
    <w:uiPriority w:val="99"/>
    <w:rsid w:val="00740310"/>
    <w:rPr>
      <w:rFonts w:ascii="Times New Roman" w:eastAsia="Times New Roman" w:hAnsi="Times New Roman" w:cs="Times New Roman"/>
      <w:b/>
      <w:color w:val="000000"/>
      <w:sz w:val="20"/>
      <w:szCs w:val="20"/>
      <w:lang w:eastAsia="ru-RU"/>
    </w:rPr>
  </w:style>
  <w:style w:type="character" w:styleId="affffc">
    <w:name w:val="footnote reference"/>
    <w:uiPriority w:val="99"/>
    <w:unhideWhenUsed/>
    <w:rsid w:val="00740310"/>
    <w:rPr>
      <w:vertAlign w:val="superscript"/>
    </w:rPr>
  </w:style>
  <w:style w:type="character" w:customStyle="1" w:styleId="112">
    <w:name w:val="Заголовок 1 Знак1"/>
    <w:uiPriority w:val="9"/>
    <w:rsid w:val="00740310"/>
    <w:rPr>
      <w:rFonts w:ascii="Calibri Light" w:eastAsia="Times New Roman" w:hAnsi="Calibri Light" w:cs="Times New Roman"/>
      <w:color w:val="2F5496"/>
      <w:sz w:val="32"/>
      <w:szCs w:val="32"/>
    </w:rPr>
  </w:style>
  <w:style w:type="character" w:styleId="affffd">
    <w:name w:val="FollowedHyperlink"/>
    <w:uiPriority w:val="99"/>
    <w:semiHidden/>
    <w:unhideWhenUsed/>
    <w:rsid w:val="00740310"/>
    <w:rPr>
      <w:color w:val="954F72"/>
      <w:u w:val="single"/>
    </w:rPr>
  </w:style>
  <w:style w:type="paragraph" w:customStyle="1" w:styleId="msonormal0">
    <w:name w:val="msonormal"/>
    <w:basedOn w:val="a"/>
    <w:uiPriority w:val="99"/>
    <w:semiHidden/>
    <w:rsid w:val="0038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99"/>
    <w:semiHidden/>
    <w:unhideWhenUsed/>
    <w:rsid w:val="003836EF"/>
    <w:pPr>
      <w:widowControl w:val="0"/>
      <w:autoSpaceDE w:val="0"/>
      <w:autoSpaceDN w:val="0"/>
      <w:adjustRightInd w:val="0"/>
      <w:snapToGrid w:val="0"/>
      <w:spacing w:after="0" w:line="240" w:lineRule="auto"/>
      <w:ind w:right="-108"/>
    </w:pPr>
    <w:rPr>
      <w:rFonts w:ascii="Times New Roman" w:eastAsia="Times New Roman" w:hAnsi="Times New Roman" w:cs="Times New Roman"/>
      <w:sz w:val="28"/>
      <w:szCs w:val="20"/>
      <w:lang w:eastAsia="ru-RU"/>
    </w:rPr>
  </w:style>
  <w:style w:type="paragraph" w:customStyle="1" w:styleId="CharCharCharChar">
    <w:name w:val="Char Char Char Char"/>
    <w:basedOn w:val="a"/>
    <w:next w:val="a"/>
    <w:uiPriority w:val="99"/>
    <w:semiHidden/>
    <w:rsid w:val="003836EF"/>
    <w:pPr>
      <w:spacing w:line="240" w:lineRule="exact"/>
    </w:pPr>
    <w:rPr>
      <w:rFonts w:ascii="Arial" w:eastAsia="Times New Roman" w:hAnsi="Arial" w:cs="Arial"/>
      <w:sz w:val="20"/>
      <w:szCs w:val="20"/>
      <w:lang w:val="en-US"/>
    </w:rPr>
  </w:style>
  <w:style w:type="paragraph" w:customStyle="1" w:styleId="1e">
    <w:name w:val="Указатель1"/>
    <w:basedOn w:val="a"/>
    <w:uiPriority w:val="99"/>
    <w:semiHidden/>
    <w:rsid w:val="003836E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body">
    <w:name w:val="Text body"/>
    <w:basedOn w:val="Standard"/>
    <w:uiPriority w:val="99"/>
    <w:semiHidden/>
    <w:rsid w:val="003836EF"/>
    <w:pPr>
      <w:spacing w:after="120"/>
      <w:contextualSpacing w:val="0"/>
    </w:pPr>
  </w:style>
  <w:style w:type="paragraph" w:customStyle="1" w:styleId="Heading">
    <w:name w:val="Heading"/>
    <w:basedOn w:val="Standard"/>
    <w:next w:val="Textbody"/>
    <w:uiPriority w:val="99"/>
    <w:semiHidden/>
    <w:rsid w:val="003836EF"/>
    <w:pPr>
      <w:keepNext/>
      <w:spacing w:before="240" w:after="120"/>
      <w:contextualSpacing w:val="0"/>
    </w:pPr>
    <w:rPr>
      <w:rFonts w:ascii="Arial" w:eastAsia="Microsoft YaHei" w:hAnsi="Arial" w:cs="Mangal"/>
      <w:sz w:val="28"/>
      <w:szCs w:val="28"/>
    </w:rPr>
  </w:style>
  <w:style w:type="paragraph" w:customStyle="1" w:styleId="Index">
    <w:name w:val="Index"/>
    <w:basedOn w:val="Standard"/>
    <w:uiPriority w:val="99"/>
    <w:semiHidden/>
    <w:rsid w:val="003836EF"/>
    <w:pPr>
      <w:suppressLineNumbers/>
      <w:contextualSpacing w:val="0"/>
    </w:pPr>
    <w:rPr>
      <w:rFonts w:cs="Mangal"/>
    </w:rPr>
  </w:style>
  <w:style w:type="paragraph" w:customStyle="1" w:styleId="TableContents">
    <w:name w:val="Table Contents"/>
    <w:basedOn w:val="Standard"/>
    <w:uiPriority w:val="99"/>
    <w:semiHidden/>
    <w:rsid w:val="003836EF"/>
    <w:pPr>
      <w:suppressLineNumbers/>
      <w:contextualSpacing w:val="0"/>
    </w:pPr>
  </w:style>
  <w:style w:type="paragraph" w:customStyle="1" w:styleId="TableHeading">
    <w:name w:val="Table Heading"/>
    <w:basedOn w:val="TableContents"/>
    <w:uiPriority w:val="99"/>
    <w:semiHidden/>
    <w:rsid w:val="003836EF"/>
    <w:pPr>
      <w:jc w:val="center"/>
    </w:pPr>
    <w:rPr>
      <w:b/>
      <w:bCs/>
    </w:rPr>
  </w:style>
  <w:style w:type="paragraph" w:customStyle="1" w:styleId="Textbodyindent">
    <w:name w:val="Text body indent"/>
    <w:basedOn w:val="Standard"/>
    <w:uiPriority w:val="99"/>
    <w:semiHidden/>
    <w:rsid w:val="003836EF"/>
    <w:pPr>
      <w:spacing w:after="120"/>
      <w:ind w:left="283"/>
      <w:contextualSpacing w:val="0"/>
    </w:pPr>
  </w:style>
  <w:style w:type="paragraph" w:customStyle="1" w:styleId="msonormalmailrucssattributepostfix">
    <w:name w:val="msonormal_mailru_css_attribute_postfix"/>
    <w:basedOn w:val="a"/>
    <w:uiPriority w:val="99"/>
    <w:semiHidden/>
    <w:rsid w:val="0038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uiPriority w:val="99"/>
    <w:semiHidden/>
    <w:rsid w:val="00383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836EF"/>
  </w:style>
  <w:style w:type="character" w:customStyle="1" w:styleId="wmi-callto">
    <w:name w:val="wmi-callto"/>
    <w:basedOn w:val="a0"/>
    <w:rsid w:val="003836EF"/>
  </w:style>
  <w:style w:type="paragraph" w:styleId="affffe">
    <w:name w:val="caption"/>
    <w:basedOn w:val="Standard"/>
    <w:uiPriority w:val="99"/>
    <w:semiHidden/>
    <w:unhideWhenUsed/>
    <w:qFormat/>
    <w:rsid w:val="003836EF"/>
    <w:pPr>
      <w:suppressLineNumbers/>
      <w:spacing w:before="120" w:after="120"/>
      <w:contextualSpacing w:val="0"/>
    </w:pPr>
    <w:rPr>
      <w:rFonts w:cs="Mangal"/>
      <w:i/>
      <w:iCs/>
    </w:rPr>
  </w:style>
  <w:style w:type="numbering" w:customStyle="1" w:styleId="WWNum32">
    <w:name w:val="WWNum32"/>
    <w:rsid w:val="003836EF"/>
    <w:pPr>
      <w:numPr>
        <w:numId w:val="16"/>
      </w:numPr>
    </w:pPr>
  </w:style>
  <w:style w:type="numbering" w:customStyle="1" w:styleId="WWNum4">
    <w:name w:val="WWNum4"/>
    <w:rsid w:val="003836EF"/>
    <w:pPr>
      <w:numPr>
        <w:numId w:val="17"/>
      </w:numPr>
    </w:pPr>
  </w:style>
  <w:style w:type="numbering" w:customStyle="1" w:styleId="WWNum2">
    <w:name w:val="WWNum2"/>
    <w:rsid w:val="003836EF"/>
    <w:pPr>
      <w:numPr>
        <w:numId w:val="18"/>
      </w:numPr>
    </w:pPr>
  </w:style>
  <w:style w:type="numbering" w:customStyle="1" w:styleId="WWNum33">
    <w:name w:val="WWNum33"/>
    <w:rsid w:val="003836EF"/>
    <w:pPr>
      <w:numPr>
        <w:numId w:val="19"/>
      </w:numPr>
    </w:pPr>
  </w:style>
  <w:style w:type="numbering" w:customStyle="1" w:styleId="WWNum21">
    <w:name w:val="WWNum21"/>
    <w:rsid w:val="003836EF"/>
    <w:pPr>
      <w:numPr>
        <w:numId w:val="20"/>
      </w:numPr>
    </w:pPr>
  </w:style>
  <w:style w:type="numbering" w:customStyle="1" w:styleId="WWNum3">
    <w:name w:val="WWNum3"/>
    <w:rsid w:val="003836EF"/>
    <w:pPr>
      <w:numPr>
        <w:numId w:val="21"/>
      </w:numPr>
    </w:pPr>
  </w:style>
  <w:style w:type="numbering" w:customStyle="1" w:styleId="WWNum31">
    <w:name w:val="WWNum31"/>
    <w:rsid w:val="003836EF"/>
    <w:pPr>
      <w:numPr>
        <w:numId w:val="22"/>
      </w:numPr>
    </w:pPr>
  </w:style>
  <w:style w:type="numbering" w:customStyle="1" w:styleId="WWNum22">
    <w:name w:val="WWNum22"/>
    <w:rsid w:val="003836EF"/>
    <w:pPr>
      <w:numPr>
        <w:numId w:val="23"/>
      </w:numPr>
    </w:pPr>
  </w:style>
  <w:style w:type="numbering" w:customStyle="1" w:styleId="WWNum5">
    <w:name w:val="WWNum5"/>
    <w:rsid w:val="003836EF"/>
    <w:pPr>
      <w:numPr>
        <w:numId w:val="24"/>
      </w:numPr>
    </w:pPr>
  </w:style>
  <w:style w:type="numbering" w:customStyle="1" w:styleId="WWNum1">
    <w:name w:val="WWNum1"/>
    <w:rsid w:val="003836E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67995">
      <w:bodyDiv w:val="1"/>
      <w:marLeft w:val="0"/>
      <w:marRight w:val="0"/>
      <w:marTop w:val="0"/>
      <w:marBottom w:val="0"/>
      <w:divBdr>
        <w:top w:val="none" w:sz="0" w:space="0" w:color="auto"/>
        <w:left w:val="none" w:sz="0" w:space="0" w:color="auto"/>
        <w:bottom w:val="none" w:sz="0" w:space="0" w:color="auto"/>
        <w:right w:val="none" w:sz="0" w:space="0" w:color="auto"/>
      </w:divBdr>
    </w:div>
    <w:div w:id="13522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03D0B916CDA9CA7974976CA46012F9BAA1BAC5881F80EE0FBEDED7347CDAA9765CFCAEA20j5DDJ"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consultantplus://offline/ref=78B3E2B3E846CBF2D52413DA0092CCC866331F750325FAB26331147541643500260EAC942730AB5EAE473C64ADDAAE430C8A628ABF8719BD8D3394F416oFJ"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78B3E2B3E846CBF2D5240DD716FE91CC653D49780724F4EC3B6612221E343355664EAAC16474A556AB4C6C35E084F71348C16F88A19B19BC19o0J"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consultantplus://offline/ref=78B3E2B3E846CBF2D5240DD716FE91CC6430467D0973A3EE6A331C2716647B45280BA7C0617CA454FA167C31A9D0FA0C48DC7189BF9B11oAJ"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consultantplus://offline/ref=78B3E2B3E846CBF2D5240DD716FE91CC6430467D0973A3EE6A331C2716647B45280BA7C06471A354FA167C31A9D0FA0C48DC7189BF9B11o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8F93-9149-47F9-A8C5-2EC59A29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25309</Words>
  <Characters>144267</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2. Утвердить Коэффициенты дифференциации платы за наем в зависимости от месторас</vt:lpstr>
      <vt:lpstr>        IV. Коэффициент, характеризующий качество и благоустройство жилого помещения, ме</vt:lpstr>
      <vt:lpstr>        </vt:lpstr>
      <vt:lpstr>        </vt:lpstr>
      <vt:lpstr>        Коэффициенты дифференциации платы за наем в зависимости от месторасположения мно</vt:lpstr>
      <vt:lpstr>        </vt:lpstr>
      <vt:lpstr/>
      <vt:lpstr/>
    </vt:vector>
  </TitlesOfParts>
  <Company/>
  <LinksUpToDate>false</LinksUpToDate>
  <CharactersWithSpaces>169238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2023-12-12T11:26:00Z</dcterms:created>
  <dcterms:modified xsi:type="dcterms:W3CDTF">2023-12-27T10:44:00Z</dcterms:modified>
</cp:coreProperties>
</file>