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722B5D" w:rsidRPr="00722B5D" w:rsidTr="00D4491F">
        <w:trPr>
          <w:trHeight w:val="795"/>
        </w:trPr>
        <w:tc>
          <w:tcPr>
            <w:tcW w:w="12016" w:type="dxa"/>
          </w:tcPr>
          <w:p w:rsidR="00722B5D" w:rsidRPr="00722B5D" w:rsidRDefault="00722B5D" w:rsidP="00722B5D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proofErr w:type="gramStart"/>
            <w:r w:rsidRPr="00722B5D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722B5D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722B5D" w:rsidRPr="00722B5D" w:rsidRDefault="00722B5D" w:rsidP="00722B5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 </w:t>
      </w:r>
      <w:r w:rsidR="00E7051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5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005E62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апреля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2024</w:t>
      </w:r>
      <w:proofErr w:type="gramEnd"/>
      <w:r w:rsidR="00005E62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года  № </w:t>
      </w:r>
      <w:r w:rsidR="00005E62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5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(21</w:t>
      </w:r>
      <w:r w:rsidR="00005E62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5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) </w:t>
      </w:r>
    </w:p>
    <w:p w:rsidR="00722B5D" w:rsidRPr="00722B5D" w:rsidRDefault="00722B5D" w:rsidP="00722B5D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722B5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722B5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722B5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722B5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722B5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722B5D" w:rsidRDefault="00722B5D" w:rsidP="00722B5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22B5D" w:rsidRDefault="00722B5D" w:rsidP="00722B5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54146" w:rsidRDefault="00005E62" w:rsidP="006541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ПРОКУРАТУРА ИНФОРМИРУЕТ</w:t>
      </w:r>
    </w:p>
    <w:p w:rsidR="00654146" w:rsidRDefault="00654146" w:rsidP="006541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05E62" w:rsidRPr="00A5706C" w:rsidRDefault="00005E62" w:rsidP="00005E6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9B">
        <w:rPr>
          <w:rFonts w:ascii="Times New Roman" w:hAnsi="Times New Roman" w:cs="Times New Roman"/>
          <w:b/>
          <w:sz w:val="28"/>
          <w:szCs w:val="28"/>
        </w:rPr>
        <w:t xml:space="preserve">Мировым </w:t>
      </w:r>
      <w:r w:rsidRPr="00A5706C">
        <w:rPr>
          <w:rFonts w:ascii="Times New Roman" w:hAnsi="Times New Roman" w:cs="Times New Roman"/>
          <w:b/>
          <w:sz w:val="24"/>
          <w:szCs w:val="24"/>
        </w:rPr>
        <w:t xml:space="preserve">судьей </w:t>
      </w:r>
      <w:proofErr w:type="spellStart"/>
      <w:r w:rsidRPr="00A5706C">
        <w:rPr>
          <w:rFonts w:ascii="Times New Roman" w:hAnsi="Times New Roman" w:cs="Times New Roman"/>
          <w:b/>
          <w:sz w:val="24"/>
          <w:szCs w:val="24"/>
        </w:rPr>
        <w:t>Беляевского</w:t>
      </w:r>
      <w:proofErr w:type="spellEnd"/>
      <w:r w:rsidRPr="00A5706C">
        <w:rPr>
          <w:rFonts w:ascii="Times New Roman" w:hAnsi="Times New Roman" w:cs="Times New Roman"/>
          <w:b/>
          <w:sz w:val="24"/>
          <w:szCs w:val="24"/>
        </w:rPr>
        <w:t xml:space="preserve"> района вынесен приговор по уголовному делу о бытовом насилии.      </w:t>
      </w:r>
    </w:p>
    <w:p w:rsidR="00005E62" w:rsidRPr="00A5706C" w:rsidRDefault="00005E62" w:rsidP="00005E6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62" w:rsidRPr="00A5706C" w:rsidRDefault="00005E62" w:rsidP="00005E6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5706C">
        <w:rPr>
          <w:rFonts w:ascii="Times New Roman" w:hAnsi="Times New Roman" w:cs="Times New Roman"/>
          <w:sz w:val="24"/>
          <w:szCs w:val="24"/>
        </w:rPr>
        <w:t xml:space="preserve">Мировым судьей </w:t>
      </w:r>
      <w:proofErr w:type="spellStart"/>
      <w:r w:rsidRPr="00A5706C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5706C">
        <w:rPr>
          <w:rFonts w:ascii="Times New Roman" w:hAnsi="Times New Roman" w:cs="Times New Roman"/>
          <w:sz w:val="24"/>
          <w:szCs w:val="24"/>
        </w:rPr>
        <w:t xml:space="preserve"> района рассмотрено уголовное дело по фактам причинения побоев (ч. 1 ст. 116.1 УК РФ) и угрозы убийством (ч. 1 ст. 119 УК РФ) в отношении жителя одного из сел </w:t>
      </w:r>
      <w:proofErr w:type="spellStart"/>
      <w:r w:rsidRPr="00A5706C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570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05E62" w:rsidRPr="00A5706C" w:rsidRDefault="00005E62" w:rsidP="00005E6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 xml:space="preserve">          В судебном заседании установлено, что подсудимый на протяжении двух дней наносил побои и угрожал убийством своей сожительнице.</w:t>
      </w:r>
    </w:p>
    <w:p w:rsidR="00005E62" w:rsidRPr="00A5706C" w:rsidRDefault="00005E62" w:rsidP="00005E6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 xml:space="preserve">          В результате физического насилия женщина в зимнее время босиком убежала к соседям, где укрылась.</w:t>
      </w:r>
    </w:p>
    <w:p w:rsidR="00005E62" w:rsidRPr="00A5706C" w:rsidRDefault="00005E62" w:rsidP="00005E6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 xml:space="preserve">          Ранее подсудимый неоднократно привлекался к уголовной ответственности. </w:t>
      </w:r>
    </w:p>
    <w:p w:rsidR="00005E62" w:rsidRPr="00A5706C" w:rsidRDefault="00005E62" w:rsidP="00005E6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 xml:space="preserve">          Суд, согласившись с позицией государственного обвинителя, назначил мужчине окончательное наказание в виде принудительных работ на срок 11 месяцев 15 дней с удержанием в доход государства 10 % заработка, которые будут отбываться в исправительном центре.</w:t>
      </w:r>
    </w:p>
    <w:p w:rsidR="00005E62" w:rsidRPr="00A5706C" w:rsidRDefault="00005E62" w:rsidP="00005E6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62" w:rsidRPr="00A5706C" w:rsidRDefault="00005E62" w:rsidP="00005E62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62" w:rsidRPr="00A5706C" w:rsidRDefault="00005E62" w:rsidP="00005E62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6C">
        <w:rPr>
          <w:rFonts w:ascii="Times New Roman" w:hAnsi="Times New Roman" w:cs="Times New Roman"/>
          <w:b/>
          <w:bCs/>
          <w:sz w:val="24"/>
          <w:szCs w:val="24"/>
        </w:rPr>
        <w:t xml:space="preserve">По инициативе прокуратуры </w:t>
      </w:r>
      <w:proofErr w:type="spellStart"/>
      <w:r w:rsidRPr="00A5706C">
        <w:rPr>
          <w:rFonts w:ascii="Times New Roman" w:hAnsi="Times New Roman" w:cs="Times New Roman"/>
          <w:b/>
          <w:bCs/>
          <w:sz w:val="24"/>
          <w:szCs w:val="24"/>
        </w:rPr>
        <w:t>Беляевского</w:t>
      </w:r>
      <w:proofErr w:type="spellEnd"/>
      <w:r w:rsidRPr="00A5706C">
        <w:rPr>
          <w:rFonts w:ascii="Times New Roman" w:hAnsi="Times New Roman" w:cs="Times New Roman"/>
          <w:b/>
          <w:bCs/>
          <w:sz w:val="24"/>
          <w:szCs w:val="24"/>
        </w:rPr>
        <w:t xml:space="preserve"> района к административной ответственности привлечен директор ресурсоснабжающей организации за допущенные нарушения законодательства в сфере жилищно-коммунального хозяйства при предоставлении коммунальных услуг гражданам</w:t>
      </w:r>
    </w:p>
    <w:p w:rsidR="00005E62" w:rsidRPr="00A5706C" w:rsidRDefault="00005E62" w:rsidP="00005E62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62" w:rsidRPr="00A5706C" w:rsidRDefault="00005E62" w:rsidP="00005E62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>Прокуратурой района по результатам проведенной проверки исполнения законодательства в сфере жилищно-коммунального хозяйства при предоставлении коммунальных услуг гражданам выявлены нарушения в деятельности ресурсоснабжающей организации.</w:t>
      </w:r>
    </w:p>
    <w:p w:rsidR="00005E62" w:rsidRPr="00A5706C" w:rsidRDefault="00005E62" w:rsidP="00005E62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 xml:space="preserve">Установлено, что в одном из населенных пунктов района произошло отключение холодного водоснабжения, однако в нарушение требований действующего законодательства ресурсоснабжающая организация фактически к ликвидации аварии не приступила, допустила перерыв подачи воды абонентам, расположенным в населенным пункте, более 24 часов. </w:t>
      </w:r>
    </w:p>
    <w:p w:rsidR="00005E62" w:rsidRPr="00A5706C" w:rsidRDefault="00005E62" w:rsidP="00005E62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>По факту выявленных нарушений прокурором района возбуждено дело об административном правонарушении по ст. 7.23 Кодекса об административных правонарушениях Российской Федерации (нарушение нормативного уровня или режима обеспечения населения коммунальными услугами) в отношении директора ресурсоснабжающей организации.</w:t>
      </w:r>
    </w:p>
    <w:p w:rsidR="00005E62" w:rsidRPr="00A5706C" w:rsidRDefault="00005E62" w:rsidP="00005E62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>Государственной жилищной инспекцией по Оренбургской области по результатам рассмотрения данного административного дела виновному должностному лицу назначено наказание в виде штрафа в размере 500 рублей.</w:t>
      </w:r>
    </w:p>
    <w:p w:rsidR="00005E62" w:rsidRPr="00A5706C" w:rsidRDefault="00005E62" w:rsidP="00005E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5E62" w:rsidRPr="00A5706C" w:rsidRDefault="00005E62" w:rsidP="00005E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6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A5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соблюдению пенсионных прав гражданина </w:t>
      </w:r>
      <w:proofErr w:type="spellStart"/>
      <w:r w:rsidRPr="00A5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Беляевского</w:t>
      </w:r>
      <w:proofErr w:type="spellEnd"/>
      <w:r w:rsidRPr="00A5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005E62" w:rsidRPr="00A5706C" w:rsidRDefault="00005E62" w:rsidP="00005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62" w:rsidRPr="00A5706C" w:rsidRDefault="00005E62" w:rsidP="00005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A57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A5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обращению местного жителя провела проверку соблюдения его пенсионных прав.</w:t>
      </w:r>
    </w:p>
    <w:p w:rsidR="00005E62" w:rsidRPr="00A5706C" w:rsidRDefault="00005E62" w:rsidP="00005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с 1975 по 1984 год заявитель работал в колхозе «Большевик», однако указанный стаж работы не учтен при расчете размера пенсии, поскольку запись в трудовой книжке отсутствует. Заявителем получена архивная справка, в которой указаны сведения, не совпадающие с его паспортными данными.</w:t>
      </w:r>
    </w:p>
    <w:p w:rsidR="00005E62" w:rsidRPr="00A5706C" w:rsidRDefault="00005E62" w:rsidP="00005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восстановления прав заявителя прокурор обратился в суд с заявлением об установлении факта принадлежности архивной справки заявителю.</w:t>
      </w:r>
    </w:p>
    <w:p w:rsidR="00005E62" w:rsidRPr="00A5706C" w:rsidRDefault="00005E62" w:rsidP="00005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прокурора судом удовлетворены. Трудовой стаж мужчине засчитан. </w:t>
      </w:r>
    </w:p>
    <w:p w:rsidR="00005E62" w:rsidRPr="00A5706C" w:rsidRDefault="00005E62" w:rsidP="00A5706C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6C" w:rsidRPr="00A5706C" w:rsidRDefault="00A5706C" w:rsidP="00364F32">
      <w:pPr>
        <w:keepNext/>
        <w:numPr>
          <w:ilvl w:val="1"/>
          <w:numId w:val="4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706C">
        <w:rPr>
          <w:rFonts w:ascii="Times New Roman" w:hAnsi="Times New Roman"/>
          <w:b/>
          <w:bCs/>
          <w:sz w:val="24"/>
          <w:szCs w:val="24"/>
          <w:lang w:eastAsia="ar-SA"/>
        </w:rPr>
        <w:t>АДМИНИСТРАЦИЯ</w:t>
      </w:r>
    </w:p>
    <w:p w:rsidR="00A5706C" w:rsidRPr="00A5706C" w:rsidRDefault="00A5706C" w:rsidP="00364F32">
      <w:pPr>
        <w:keepNext/>
        <w:numPr>
          <w:ilvl w:val="1"/>
          <w:numId w:val="4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706C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МУНИЦИПАЛЬНОГО ОБРАЗОВАНИЯ</w:t>
      </w:r>
    </w:p>
    <w:p w:rsidR="00A5706C" w:rsidRPr="00A5706C" w:rsidRDefault="00A5706C" w:rsidP="00364F32">
      <w:pPr>
        <w:keepNext/>
        <w:numPr>
          <w:ilvl w:val="1"/>
          <w:numId w:val="4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706C">
        <w:rPr>
          <w:rFonts w:ascii="Times New Roman" w:hAnsi="Times New Roman"/>
          <w:b/>
          <w:bCs/>
          <w:sz w:val="24"/>
          <w:szCs w:val="24"/>
          <w:lang w:eastAsia="ar-SA"/>
        </w:rPr>
        <w:t>КРЮЧКОВСКИЙ СЕЛЬСОВЕТ</w:t>
      </w:r>
    </w:p>
    <w:p w:rsidR="00A5706C" w:rsidRPr="00A5706C" w:rsidRDefault="00A5706C" w:rsidP="00364F32">
      <w:pPr>
        <w:tabs>
          <w:tab w:val="left" w:pos="-142"/>
        </w:tabs>
        <w:suppressAutoHyphens/>
        <w:spacing w:after="0" w:line="240" w:lineRule="auto"/>
        <w:ind w:left="-142" w:right="-1" w:firstLine="18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706C">
        <w:rPr>
          <w:rFonts w:ascii="Times New Roman" w:hAnsi="Times New Roman"/>
          <w:b/>
          <w:bCs/>
          <w:sz w:val="24"/>
          <w:szCs w:val="24"/>
          <w:lang w:eastAsia="ar-SA"/>
        </w:rPr>
        <w:t>БЕЛЯЕВСКОГО РАЙОНА</w:t>
      </w:r>
    </w:p>
    <w:p w:rsidR="00A5706C" w:rsidRPr="00A5706C" w:rsidRDefault="00A5706C" w:rsidP="00364F32">
      <w:pPr>
        <w:tabs>
          <w:tab w:val="left" w:pos="-142"/>
        </w:tabs>
        <w:suppressAutoHyphens/>
        <w:spacing w:after="0" w:line="240" w:lineRule="auto"/>
        <w:ind w:left="-142" w:right="-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706C">
        <w:rPr>
          <w:rFonts w:ascii="Times New Roman" w:hAnsi="Times New Roman"/>
          <w:b/>
          <w:bCs/>
          <w:sz w:val="24"/>
          <w:szCs w:val="24"/>
          <w:lang w:eastAsia="ar-SA"/>
        </w:rPr>
        <w:t>ОРЕНБУРГСКОЙ ОБЛАСТИ</w:t>
      </w:r>
    </w:p>
    <w:p w:rsidR="00A5706C" w:rsidRPr="00A5706C" w:rsidRDefault="00A5706C" w:rsidP="00364F32">
      <w:pPr>
        <w:tabs>
          <w:tab w:val="left" w:pos="-142"/>
        </w:tabs>
        <w:suppressAutoHyphens/>
        <w:spacing w:after="0" w:line="240" w:lineRule="auto"/>
        <w:ind w:left="-142" w:right="-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5706C" w:rsidRPr="00A5706C" w:rsidRDefault="00A5706C" w:rsidP="00364F32">
      <w:pPr>
        <w:keepNext/>
        <w:numPr>
          <w:ilvl w:val="4"/>
          <w:numId w:val="4"/>
        </w:numPr>
        <w:tabs>
          <w:tab w:val="left" w:pos="-142"/>
          <w:tab w:val="left" w:pos="0"/>
        </w:tabs>
        <w:suppressAutoHyphens/>
        <w:spacing w:after="0" w:line="240" w:lineRule="auto"/>
        <w:ind w:left="-142" w:right="-1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706C">
        <w:rPr>
          <w:rFonts w:ascii="Times New Roman" w:hAnsi="Times New Roman"/>
          <w:b/>
          <w:bCs/>
          <w:sz w:val="24"/>
          <w:szCs w:val="24"/>
          <w:lang w:eastAsia="ar-SA"/>
        </w:rPr>
        <w:t>П О С Т А Н О В Л Е Н И Е</w:t>
      </w:r>
    </w:p>
    <w:p w:rsidR="00A5706C" w:rsidRPr="00A5706C" w:rsidRDefault="00A5706C" w:rsidP="00A5706C">
      <w:pPr>
        <w:keepNext/>
        <w:numPr>
          <w:ilvl w:val="4"/>
          <w:numId w:val="4"/>
        </w:numPr>
        <w:tabs>
          <w:tab w:val="left" w:pos="-142"/>
          <w:tab w:val="left" w:pos="0"/>
        </w:tabs>
        <w:suppressAutoHyphens/>
        <w:spacing w:after="0" w:line="240" w:lineRule="auto"/>
        <w:ind w:left="-142" w:right="4677"/>
        <w:jc w:val="center"/>
        <w:outlineLvl w:val="4"/>
        <w:rPr>
          <w:rFonts w:ascii="Albertus Medium" w:hAnsi="Albertus Medium"/>
          <w:b/>
          <w:bCs/>
          <w:sz w:val="24"/>
          <w:szCs w:val="24"/>
          <w:lang w:eastAsia="ar-SA"/>
        </w:rPr>
      </w:pPr>
    </w:p>
    <w:p w:rsidR="00A5706C" w:rsidRPr="00A5706C" w:rsidRDefault="0063616D" w:rsidP="0063616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05.04.2024                                                          </w:t>
      </w:r>
      <w:proofErr w:type="spellStart"/>
      <w:r w:rsidR="00A5706C" w:rsidRPr="00A5706C">
        <w:rPr>
          <w:rFonts w:ascii="Times New Roman" w:hAnsi="Times New Roman"/>
          <w:sz w:val="24"/>
          <w:szCs w:val="24"/>
          <w:lang w:eastAsia="ar-SA"/>
        </w:rPr>
        <w:t>с.Крючковка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№ 35-п </w:t>
      </w:r>
    </w:p>
    <w:p w:rsidR="00A5706C" w:rsidRPr="00A5706C" w:rsidRDefault="00A5706C" w:rsidP="00A570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06C" w:rsidRPr="00A5706C" w:rsidRDefault="00A5706C" w:rsidP="00A5706C">
      <w:pPr>
        <w:suppressAutoHyphens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/>
          <w:sz w:val="24"/>
          <w:szCs w:val="24"/>
          <w:lang w:eastAsia="ar-SA"/>
        </w:rPr>
        <w:t xml:space="preserve">Об усилении мер </w:t>
      </w:r>
      <w:r w:rsidRPr="00A5706C">
        <w:rPr>
          <w:rFonts w:ascii="Times New Roman" w:hAnsi="Times New Roman" w:cs="Times New Roman"/>
          <w:sz w:val="24"/>
          <w:szCs w:val="24"/>
        </w:rPr>
        <w:t>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06C">
        <w:rPr>
          <w:rFonts w:ascii="Times New Roman" w:hAnsi="Times New Roman" w:cs="Times New Roman"/>
          <w:sz w:val="24"/>
          <w:szCs w:val="24"/>
        </w:rPr>
        <w:t>чрезвычайных    ситуаций    в     период</w:t>
      </w:r>
    </w:p>
    <w:p w:rsidR="00A5706C" w:rsidRPr="00A5706C" w:rsidRDefault="00A5706C" w:rsidP="00A57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>весеннего    половодья    в    2024   году</w:t>
      </w:r>
    </w:p>
    <w:p w:rsidR="00A5706C" w:rsidRPr="00A5706C" w:rsidRDefault="00A5706C" w:rsidP="00A570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06C" w:rsidRPr="00A5706C" w:rsidRDefault="00A5706C" w:rsidP="00A5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6C">
        <w:rPr>
          <w:rFonts w:ascii="Times New Roman" w:hAnsi="Times New Roman" w:cs="Times New Roman"/>
          <w:sz w:val="24"/>
          <w:szCs w:val="24"/>
        </w:rPr>
        <w:t xml:space="preserve">На основании Указа Губернатора Оренбургской области от 04.04.2024 № 103-ук «О введении на территории Оренбургской области режима чрезвычайной ситуации регионального характера» и руководствуясь Уставом муниципального образования </w:t>
      </w:r>
      <w:proofErr w:type="spellStart"/>
      <w:r w:rsidRPr="00A5706C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A5706C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A5706C" w:rsidRPr="00A5706C" w:rsidRDefault="00A5706C" w:rsidP="00A5706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06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пропуску весеннего паводка 2024 года на территории муниципального образования </w:t>
      </w:r>
      <w:proofErr w:type="spellStart"/>
      <w:r w:rsidRPr="00A5706C">
        <w:rPr>
          <w:rFonts w:ascii="Times New Roman" w:eastAsia="Times New Roman" w:hAnsi="Times New Roman"/>
          <w:sz w:val="24"/>
          <w:szCs w:val="24"/>
          <w:lang w:eastAsia="ru-RU"/>
        </w:rPr>
        <w:t>Крючковский</w:t>
      </w:r>
      <w:proofErr w:type="spellEnd"/>
      <w:r w:rsidRPr="00A5706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A570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706C">
        <w:rPr>
          <w:rFonts w:ascii="Times New Roman" w:hAnsi="Times New Roman"/>
          <w:sz w:val="24"/>
          <w:szCs w:val="24"/>
        </w:rPr>
        <w:t>обеспечить:</w:t>
      </w:r>
    </w:p>
    <w:p w:rsidR="00A5706C" w:rsidRPr="00A5706C" w:rsidRDefault="00A5706C" w:rsidP="00A570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06C">
        <w:rPr>
          <w:rFonts w:ascii="Times New Roman" w:hAnsi="Times New Roman"/>
          <w:sz w:val="24"/>
          <w:szCs w:val="24"/>
        </w:rPr>
        <w:t xml:space="preserve">- общую координацию деятельности органов управления и сил на территории муниципального образования </w:t>
      </w:r>
      <w:proofErr w:type="spellStart"/>
      <w:r w:rsidRPr="00A5706C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5706C">
        <w:rPr>
          <w:rFonts w:ascii="Times New Roman" w:hAnsi="Times New Roman"/>
          <w:sz w:val="24"/>
          <w:szCs w:val="24"/>
        </w:rPr>
        <w:t xml:space="preserve"> сельсовет в период прохождения весеннего паводка;</w:t>
      </w:r>
    </w:p>
    <w:p w:rsidR="00A5706C" w:rsidRPr="00A5706C" w:rsidRDefault="00A5706C" w:rsidP="00A570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06C">
        <w:rPr>
          <w:rFonts w:ascii="Times New Roman" w:hAnsi="Times New Roman"/>
          <w:sz w:val="24"/>
          <w:szCs w:val="24"/>
        </w:rPr>
        <w:t xml:space="preserve">- информирование населения муниципального образования </w:t>
      </w:r>
      <w:proofErr w:type="spellStart"/>
      <w:r w:rsidRPr="00A5706C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5706C">
        <w:rPr>
          <w:rFonts w:ascii="Times New Roman" w:hAnsi="Times New Roman"/>
          <w:sz w:val="24"/>
          <w:szCs w:val="24"/>
        </w:rPr>
        <w:t xml:space="preserve"> сельсовет о мерах безопасности, о проведении аварийно-спасательных работ и эвакуационных мероприятий.</w:t>
      </w:r>
    </w:p>
    <w:p w:rsidR="00A5706C" w:rsidRPr="00A5706C" w:rsidRDefault="00A5706C" w:rsidP="00A5706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06C">
        <w:rPr>
          <w:rFonts w:ascii="Times New Roman" w:hAnsi="Times New Roman"/>
          <w:sz w:val="24"/>
          <w:szCs w:val="24"/>
        </w:rPr>
        <w:t xml:space="preserve">Рекомендовать руководителям </w:t>
      </w:r>
      <w:proofErr w:type="gramStart"/>
      <w:r w:rsidRPr="00A5706C">
        <w:rPr>
          <w:rFonts w:ascii="Times New Roman" w:hAnsi="Times New Roman"/>
          <w:sz w:val="24"/>
          <w:szCs w:val="24"/>
        </w:rPr>
        <w:t>предприятий,  учреждений</w:t>
      </w:r>
      <w:proofErr w:type="gramEnd"/>
      <w:r w:rsidRPr="00A5706C">
        <w:rPr>
          <w:rFonts w:ascii="Times New Roman" w:hAnsi="Times New Roman"/>
          <w:sz w:val="24"/>
          <w:szCs w:val="24"/>
        </w:rPr>
        <w:t xml:space="preserve"> и организаций, расположенных на территории муниципального образования </w:t>
      </w:r>
      <w:proofErr w:type="spellStart"/>
      <w:r w:rsidRPr="00A5706C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5706C">
        <w:rPr>
          <w:rFonts w:ascii="Times New Roman" w:hAnsi="Times New Roman"/>
          <w:sz w:val="24"/>
          <w:szCs w:val="24"/>
        </w:rPr>
        <w:t xml:space="preserve"> сельсовет:</w:t>
      </w:r>
    </w:p>
    <w:p w:rsidR="00A5706C" w:rsidRPr="00A5706C" w:rsidRDefault="00A5706C" w:rsidP="00A570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06C">
        <w:rPr>
          <w:rFonts w:ascii="Times New Roman" w:hAnsi="Times New Roman"/>
          <w:sz w:val="24"/>
          <w:szCs w:val="24"/>
        </w:rPr>
        <w:t xml:space="preserve">- оказывать содействие членам комиссии в осуществлении функций, установленных в п. 1 настоящего Постановления. </w:t>
      </w:r>
    </w:p>
    <w:p w:rsidR="00A5706C" w:rsidRPr="00A5706C" w:rsidRDefault="00A5706C" w:rsidP="00A570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06C">
        <w:rPr>
          <w:rFonts w:ascii="Times New Roman" w:hAnsi="Times New Roman"/>
          <w:sz w:val="24"/>
          <w:szCs w:val="24"/>
        </w:rPr>
        <w:t>- предоставить на период прохождения весеннего паводка, а также проведения аварийно-спасательных работ и эвакуационных мероприятий имеющуюся в распоряжении автомобильную и специальную технику, помещения для организации пунктов временного размещения.</w:t>
      </w:r>
    </w:p>
    <w:p w:rsidR="00A5706C" w:rsidRPr="00A5706C" w:rsidRDefault="00A5706C" w:rsidP="00A570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06C">
        <w:rPr>
          <w:rFonts w:ascii="Times New Roman" w:hAnsi="Times New Roman"/>
          <w:sz w:val="24"/>
          <w:szCs w:val="24"/>
        </w:rPr>
        <w:t>- организовать круглосуточное дежурство ответственных лиц на период прохождения весеннего паводка.</w:t>
      </w:r>
    </w:p>
    <w:p w:rsidR="00A5706C" w:rsidRPr="00A5706C" w:rsidRDefault="00A5706C" w:rsidP="00A570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06C">
        <w:rPr>
          <w:rFonts w:ascii="Times New Roman" w:hAnsi="Times New Roman" w:cs="Times New Roman"/>
          <w:sz w:val="24"/>
          <w:szCs w:val="24"/>
        </w:rPr>
        <w:t xml:space="preserve">3. Установить, что настоящее постановление вступает в силу </w:t>
      </w:r>
      <w:r w:rsidRPr="00A5706C">
        <w:rPr>
          <w:rFonts w:ascii="Times New Roman" w:hAnsi="Times New Roman"/>
          <w:bCs/>
          <w:kern w:val="2"/>
          <w:sz w:val="24"/>
          <w:szCs w:val="24"/>
          <w:lang w:eastAsia="ru-RU"/>
        </w:rPr>
        <w:t>после дня его официального опубликования в газете «</w:t>
      </w:r>
      <w:proofErr w:type="spellStart"/>
      <w:r w:rsidRPr="00A5706C">
        <w:rPr>
          <w:rFonts w:ascii="Times New Roman" w:hAnsi="Times New Roman"/>
          <w:bCs/>
          <w:kern w:val="2"/>
          <w:sz w:val="24"/>
          <w:szCs w:val="24"/>
          <w:lang w:eastAsia="ru-RU"/>
        </w:rPr>
        <w:t>Крючковские</w:t>
      </w:r>
      <w:proofErr w:type="spellEnd"/>
      <w:r w:rsidRPr="00A5706C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 вести»</w:t>
      </w:r>
      <w:r w:rsidRPr="00A5706C">
        <w:rPr>
          <w:rFonts w:ascii="Times New Roman" w:hAnsi="Times New Roman"/>
          <w:sz w:val="24"/>
          <w:szCs w:val="24"/>
          <w:lang w:eastAsia="ru-RU"/>
        </w:rPr>
        <w:t>.</w:t>
      </w:r>
    </w:p>
    <w:p w:rsidR="00A5706C" w:rsidRPr="00A5706C" w:rsidRDefault="00A5706C" w:rsidP="00A57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06C" w:rsidRPr="00A5706C" w:rsidRDefault="00A5706C" w:rsidP="00A570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5706C" w:rsidRPr="00A5706C" w:rsidRDefault="00A5706C" w:rsidP="00A570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06C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</w:t>
      </w:r>
    </w:p>
    <w:p w:rsidR="00A5706C" w:rsidRPr="00A5706C" w:rsidRDefault="00A5706C" w:rsidP="00A570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06C">
        <w:rPr>
          <w:rFonts w:ascii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A570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706C">
        <w:rPr>
          <w:rFonts w:ascii="Times New Roman" w:hAnsi="Times New Roman"/>
          <w:sz w:val="24"/>
          <w:szCs w:val="24"/>
          <w:lang w:eastAsia="ru-RU"/>
        </w:rPr>
        <w:t>А.В.Ровко</w:t>
      </w:r>
      <w:proofErr w:type="spellEnd"/>
    </w:p>
    <w:p w:rsidR="00A5706C" w:rsidRPr="00A5706C" w:rsidRDefault="00A5706C" w:rsidP="00A570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06C" w:rsidRPr="00A5706C" w:rsidRDefault="00A5706C" w:rsidP="00A570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5706C" w:rsidRPr="00A5706C" w:rsidTr="00A5706C">
        <w:tc>
          <w:tcPr>
            <w:tcW w:w="1526" w:type="dxa"/>
            <w:hideMark/>
          </w:tcPr>
          <w:p w:rsidR="00A5706C" w:rsidRPr="00A5706C" w:rsidRDefault="00A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6C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045" w:type="dxa"/>
            <w:hideMark/>
          </w:tcPr>
          <w:p w:rsidR="00A5706C" w:rsidRPr="00A5706C" w:rsidRDefault="00A5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06C">
              <w:rPr>
                <w:rFonts w:ascii="Times New Roman" w:hAnsi="Times New Roman"/>
                <w:sz w:val="24"/>
                <w:szCs w:val="24"/>
              </w:rPr>
              <w:t xml:space="preserve"> членам комиссии, </w:t>
            </w:r>
            <w:r w:rsidRPr="00A570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proofErr w:type="gramStart"/>
            <w:r w:rsidRPr="00A5706C">
              <w:rPr>
                <w:rFonts w:ascii="Times New Roman" w:hAnsi="Times New Roman" w:cs="Times New Roman"/>
                <w:sz w:val="24"/>
                <w:szCs w:val="24"/>
              </w:rPr>
              <w:t>предприятий,  учреждений</w:t>
            </w:r>
            <w:proofErr w:type="gramEnd"/>
            <w:r w:rsidRPr="00A570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расположенных на территории муниципального образования </w:t>
            </w:r>
            <w:proofErr w:type="spellStart"/>
            <w:r w:rsidRPr="00A5706C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A570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A5706C">
              <w:rPr>
                <w:rFonts w:ascii="Times New Roman" w:hAnsi="Times New Roman"/>
                <w:sz w:val="24"/>
                <w:szCs w:val="24"/>
              </w:rPr>
              <w:t xml:space="preserve">, администрации района, прокурору,  в дело           </w:t>
            </w:r>
          </w:p>
          <w:p w:rsidR="00A5706C" w:rsidRPr="00A5706C" w:rsidRDefault="00A5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3616D" w:rsidRDefault="0063616D" w:rsidP="006361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</w:pPr>
    </w:p>
    <w:p w:rsidR="0063616D" w:rsidRDefault="0063616D" w:rsidP="006361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</w:pPr>
    </w:p>
    <w:p w:rsidR="0060544B" w:rsidRPr="0060544B" w:rsidRDefault="0063616D" w:rsidP="006361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  <w:t>ПРАВИЛА ПОВЕДЕНИЯ И МЕРЫ БЕЗОПАСНОСТИ ВО ВРЕМЯ ВЕСЕННЕГО ПОЛОВОДЬЯ И ПРОХОЖДЕНИЯ ПАВОДКОВЫХ ВОД</w:t>
      </w:r>
    </w:p>
    <w:p w:rsidR="0060544B" w:rsidRPr="0060544B" w:rsidRDefault="0060544B" w:rsidP="00605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05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ЗАПОМНИТЕ!</w:t>
      </w:r>
      <w:r w:rsidRPr="00605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ВО ИЗБЕЖАНИЕ НЕСЧАСТНЫХ СЛУЧАЕВ НЕ СЛЕДУЕТ ПРИБЛИЖАТЬСЯ К ВОДОЕМАМ БЕЗ НЕОБХОДИМОСТИ!</w:t>
      </w:r>
    </w:p>
    <w:p w:rsidR="0060544B" w:rsidRPr="0060544B" w:rsidRDefault="0060544B" w:rsidP="00605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4B" w:rsidRPr="0060544B" w:rsidRDefault="0060544B" w:rsidP="00605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Инструктаж по правилам поведения и мерам безопасности при пребывании на реках и водоемах во время весеннего половодья и прохождения паводковых вод</w:t>
      </w:r>
    </w:p>
    <w:p w:rsidR="0060544B" w:rsidRPr="0060544B" w:rsidRDefault="0060544B" w:rsidP="00605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05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Меры безопасности во время весеннего половодья</w:t>
      </w:r>
    </w:p>
    <w:p w:rsidR="0060544B" w:rsidRPr="0060544B" w:rsidRDefault="0060544B" w:rsidP="0060544B">
      <w:pPr>
        <w:pStyle w:val="a8"/>
        <w:shd w:val="clear" w:color="auto" w:fill="FFFFFF"/>
        <w:spacing w:before="0" w:beforeAutospacing="0" w:after="0" w:afterAutospacing="0"/>
        <w:jc w:val="both"/>
      </w:pPr>
      <w:r w:rsidRPr="0060544B"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60544B" w:rsidRPr="0060544B" w:rsidRDefault="0060544B" w:rsidP="0060544B">
      <w:pPr>
        <w:pStyle w:val="a8"/>
        <w:shd w:val="clear" w:color="auto" w:fill="FFFFFF"/>
        <w:spacing w:before="0" w:beforeAutospacing="0" w:after="0" w:afterAutospacing="0"/>
        <w:jc w:val="both"/>
      </w:pPr>
      <w:r w:rsidRPr="0060544B">
        <w:rPr>
          <w:rStyle w:val="a6"/>
        </w:rPr>
        <w:t>Действия при получении предупреждения о возможном подтоплении:</w:t>
      </w:r>
    </w:p>
    <w:p w:rsidR="0060544B" w:rsidRPr="0060544B" w:rsidRDefault="0060544B" w:rsidP="0060544B">
      <w:pPr>
        <w:pStyle w:val="a8"/>
        <w:shd w:val="clear" w:color="auto" w:fill="FFFFFF"/>
        <w:spacing w:before="0" w:beforeAutospacing="0" w:after="0" w:afterAutospacing="0"/>
      </w:pPr>
      <w:r w:rsidRPr="0060544B">
        <w:t>Определить возвышенные, расположенные в близости от места проживания, и пути движения к ним;</w:t>
      </w:r>
      <w:r w:rsidRPr="0060544B">
        <w:br/>
        <w:t>Приготовить личные документы членов семьи;</w:t>
      </w:r>
      <w:r w:rsidRPr="0060544B">
        <w:br/>
        <w:t>Поднять продукты из погребов и подвалов;</w:t>
      </w:r>
      <w:r w:rsidRPr="0060544B">
        <w:br/>
        <w:t>Переместить ценные вещи на верхние этажи;</w:t>
      </w:r>
      <w:r w:rsidRPr="0060544B">
        <w:br/>
        <w:t>Заранее обговорить с родственниками или знакомыми возможность временного проживания на период подтопления.</w:t>
      </w:r>
    </w:p>
    <w:p w:rsidR="0060544B" w:rsidRPr="0060544B" w:rsidRDefault="0060544B" w:rsidP="0060544B">
      <w:pPr>
        <w:pStyle w:val="a8"/>
        <w:shd w:val="clear" w:color="auto" w:fill="FFFFFF"/>
        <w:spacing w:before="0" w:beforeAutospacing="0" w:after="0" w:afterAutospacing="0"/>
        <w:jc w:val="both"/>
      </w:pPr>
      <w:r w:rsidRPr="0060544B">
        <w:rPr>
          <w:rStyle w:val="a6"/>
        </w:rPr>
        <w:t>На случай эвакуации:</w:t>
      </w:r>
    </w:p>
    <w:p w:rsidR="0060544B" w:rsidRPr="0060544B" w:rsidRDefault="0060544B" w:rsidP="0060544B">
      <w:pPr>
        <w:pStyle w:val="a8"/>
        <w:shd w:val="clear" w:color="auto" w:fill="FFFFFF"/>
        <w:spacing w:before="0" w:beforeAutospacing="0" w:after="0" w:afterAutospacing="0"/>
        <w:jc w:val="both"/>
      </w:pPr>
      <w:r w:rsidRPr="0060544B">
        <w:t>Выключите электричество, газ, воду, погасите огонь в отопительных печах;</w:t>
      </w:r>
      <w:r w:rsidRPr="0060544B">
        <w:br/>
        <w:t>Закройте окна и двери;</w:t>
      </w:r>
      <w:r w:rsidRPr="0060544B">
        <w:br/>
        <w:t>Если позволяет время, перенесите на верхний этаж здания (чердак) ценные предметы и вещи, поднимите туда же запас пресной воды и долго хранящиеся консервированные продукты питания;</w:t>
      </w:r>
      <w:r w:rsidRPr="0060544B">
        <w:br/>
        <w:t>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  <w:r w:rsidRPr="0060544B">
        <w:br/>
        <w:t>Возьмите с собой личные документы, помещенные в непромокаемый пакет, деньги и ценности, аптечку первой помощи,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</w:t>
      </w:r>
    </w:p>
    <w:p w:rsidR="0060544B" w:rsidRPr="0060544B" w:rsidRDefault="0060544B" w:rsidP="0060544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0544B">
        <w:rPr>
          <w:b/>
          <w:bCs/>
        </w:rPr>
        <w:t>Действия во время подтопления:</w:t>
      </w:r>
    </w:p>
    <w:p w:rsidR="0060544B" w:rsidRPr="0060544B" w:rsidRDefault="0060544B" w:rsidP="0060544B">
      <w:pPr>
        <w:pStyle w:val="a8"/>
        <w:shd w:val="clear" w:color="auto" w:fill="FFFFFF"/>
        <w:spacing w:before="0" w:beforeAutospacing="0" w:after="0" w:afterAutospacing="0"/>
        <w:jc w:val="both"/>
      </w:pPr>
      <w:r w:rsidRPr="0060544B">
        <w:t>Жители первых этажей должны подняться на верхние этажи, взяв с собой самое необходимое (теплые вещи, продукты, документы, лекарства, деньги), жители одноэтажных домов должны занять чердачные помещения, крыши или возвышенные места, при невозможности эвакуации в безопасные районы.</w:t>
      </w:r>
      <w:r w:rsidRPr="0060544B">
        <w:br/>
        <w:t>Покиньте дом, как только получите распоряжение об эвакуации, и следуйте к сборному эвакопункту.</w:t>
      </w:r>
      <w:r w:rsidRPr="0060544B">
        <w:br/>
        <w:t>Для эвакуации пользуйтесь маршрутом, назначенным спасательными службами. Не пытайтесь «срезать путь» – вы можете попасть в опасное место и оказаться в ловушке.</w:t>
      </w:r>
      <w:r w:rsidRPr="0060544B">
        <w:br/>
        <w:t xml:space="preserve">Если вода резко поднимается, то нужно как можно быстрее занять безопасное место и запастись любыми предметами, которые могут помочь для </w:t>
      </w:r>
      <w:proofErr w:type="spellStart"/>
      <w:r w:rsidRPr="0060544B">
        <w:t>самоэвакуации</w:t>
      </w:r>
      <w:proofErr w:type="spellEnd"/>
      <w:r w:rsidRPr="0060544B">
        <w:t>. Кроме лодок, плотов и надувных матрасов подойдут бочки, бревна, щиты, двери, обломки деревянных заборов, автомобильные камеры.</w:t>
      </w:r>
      <w:r w:rsidRPr="0060544B">
        <w:br/>
        <w:t>До прибытия спасателей или спада воды надо оставаться на верхних этажах и крышах, на деревьях или других возвышениях. Чтобы спасатели могли быстрее найти потерпевших, нужно в светлое время суток вывешивать на высокое место белое или цветное полотно, а в темноте подавать световые сигналы.</w:t>
      </w:r>
      <w:r w:rsidRPr="0060544B">
        <w:br/>
        <w:t>Обезопасьте домашних животных, обеспечьте их водой и питанием.</w:t>
      </w:r>
      <w:r w:rsidRPr="0060544B">
        <w:br/>
        <w:t>Берите с собой только то, что абсолютно необходимо (аптечку первой помощи, документы, медикаменты).</w:t>
      </w:r>
    </w:p>
    <w:p w:rsidR="0060544B" w:rsidRPr="0060544B" w:rsidRDefault="0060544B" w:rsidP="00605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Меры безопасности на льду весной, в период паводка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школы переходить водоемы весной строго запрещается!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весенний лед – капкан для вступившего на него!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поведения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спуститься на лёд проверьте место, где лёд примыкает к берегу </w:t>
      </w:r>
      <w:proofErr w:type="gramStart"/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могут быть промоины, которые закрываются снежными надувами. В устьях рек прочность льда ослаблена из-за течений.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льду проверяйте его прочность подручными средствами (шестом или лыжной палкой). Проверять прочность льда ударами ног опасно!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Вы провалились</w:t>
      </w: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на ваших глазах провалился человек</w:t>
      </w: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</w:t>
      </w:r>
      <w:proofErr w:type="gramStart"/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 переодеть</w:t>
      </w:r>
      <w:proofErr w:type="gramEnd"/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сухую одежу, напоить горячим чаем. При необходимости оказать первую медицинскую помощь или доставить в лечебное учреждение.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60544B" w:rsidRPr="0060544B" w:rsidRDefault="0060544B" w:rsidP="00605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Снимите с пострадавшего одежду и оденьте сухую. Если нет сухой одежды, отожмите мокрую, и затем </w:t>
      </w:r>
      <w:bookmarkStart w:id="0" w:name="_GoBack"/>
      <w:bookmarkEnd w:id="0"/>
      <w:r w:rsidRPr="00605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ее оденьте. Укутайте пострадавшего по возможности полиэтиленом – произойдет эффект парника.</w:t>
      </w:r>
    </w:p>
    <w:p w:rsidR="0060544B" w:rsidRDefault="0060544B" w:rsidP="0060544B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4B" w:rsidRDefault="0060544B" w:rsidP="0060544B">
      <w:pPr>
        <w:jc w:val="both"/>
      </w:pPr>
    </w:p>
    <w:p w:rsidR="0060544B" w:rsidRDefault="0060544B" w:rsidP="00722B5D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2B5D" w:rsidRPr="00722B5D" w:rsidRDefault="00722B5D" w:rsidP="00722B5D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2B5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722B5D" w:rsidRPr="00722B5D" w:rsidRDefault="00722B5D" w:rsidP="00722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722B5D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722B5D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722B5D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722B5D" w:rsidRPr="00722B5D" w:rsidRDefault="00722B5D" w:rsidP="00722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722B5D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722B5D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722B5D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722B5D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722B5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22B5D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722B5D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722B5D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722B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2B5D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722B5D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722B5D" w:rsidRPr="00722B5D" w:rsidRDefault="00722B5D" w:rsidP="00722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722B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22B5D">
        <w:rPr>
          <w:rFonts w:ascii="Times New Roman" w:eastAsia="Times New Roman" w:hAnsi="Times New Roman" w:cs="Times New Roman"/>
          <w:lang w:eastAsia="ru-RU"/>
        </w:rPr>
        <w:t>-  А.В.РОВКО</w:t>
      </w:r>
      <w:proofErr w:type="gramEnd"/>
    </w:p>
    <w:p w:rsidR="00722B5D" w:rsidRPr="00722B5D" w:rsidRDefault="00722B5D" w:rsidP="00722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722B5D" w:rsidRPr="00722B5D" w:rsidRDefault="00722B5D" w:rsidP="00722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proofErr w:type="spellStart"/>
      <w:r w:rsidRPr="00722B5D">
        <w:rPr>
          <w:rFonts w:ascii="Times New Roman" w:eastAsia="Times New Roman" w:hAnsi="Times New Roman" w:cs="Times New Roman"/>
          <w:lang w:val="en-US" w:eastAsia="ru-RU"/>
        </w:rPr>
        <w:t>sovet</w:t>
      </w:r>
      <w:proofErr w:type="spellEnd"/>
      <w:r w:rsidRPr="00722B5D">
        <w:rPr>
          <w:rFonts w:ascii="Times New Roman" w:eastAsia="Times New Roman" w:hAnsi="Times New Roman" w:cs="Times New Roman"/>
          <w:lang w:eastAsia="ru-RU"/>
        </w:rPr>
        <w:t>56</w:t>
      </w:r>
    </w:p>
    <w:p w:rsidR="00722B5D" w:rsidRPr="00722B5D" w:rsidRDefault="00722B5D" w:rsidP="00722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22B5D" w:rsidRPr="00722B5D" w:rsidRDefault="00722B5D" w:rsidP="00722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4E4F8F" w:rsidRDefault="004E4F8F"/>
    <w:sectPr w:rsidR="004E4F8F" w:rsidSect="00ED0342">
      <w:headerReference w:type="even" r:id="rId8"/>
      <w:pgSz w:w="11906" w:h="16838"/>
      <w:pgMar w:top="709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A4" w:rsidRDefault="00C65FA4">
      <w:pPr>
        <w:spacing w:after="0" w:line="240" w:lineRule="auto"/>
      </w:pPr>
      <w:r>
        <w:separator/>
      </w:r>
    </w:p>
  </w:endnote>
  <w:endnote w:type="continuationSeparator" w:id="0">
    <w:p w:rsidR="00C65FA4" w:rsidRDefault="00C6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A4" w:rsidRDefault="00C65FA4">
      <w:pPr>
        <w:spacing w:after="0" w:line="240" w:lineRule="auto"/>
      </w:pPr>
      <w:r>
        <w:separator/>
      </w:r>
    </w:p>
  </w:footnote>
  <w:footnote w:type="continuationSeparator" w:id="0">
    <w:p w:rsidR="00C65FA4" w:rsidRDefault="00C6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04" w:rsidRDefault="00722B5D" w:rsidP="008048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804" w:rsidRDefault="00C65FA4" w:rsidP="00804804">
    <w:pPr>
      <w:pStyle w:val="a3"/>
      <w:ind w:right="360"/>
    </w:pPr>
  </w:p>
  <w:p w:rsidR="00804804" w:rsidRDefault="00C65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46380"/>
    <w:multiLevelType w:val="hybridMultilevel"/>
    <w:tmpl w:val="561A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4DAC"/>
    <w:multiLevelType w:val="hybridMultilevel"/>
    <w:tmpl w:val="DA20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450A"/>
    <w:multiLevelType w:val="multilevel"/>
    <w:tmpl w:val="88C46BC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2E788F"/>
    <w:multiLevelType w:val="multilevel"/>
    <w:tmpl w:val="8FDED0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5D"/>
    <w:rsid w:val="00005E62"/>
    <w:rsid w:val="001172B1"/>
    <w:rsid w:val="00364F32"/>
    <w:rsid w:val="003B133F"/>
    <w:rsid w:val="004E4F8F"/>
    <w:rsid w:val="00503D25"/>
    <w:rsid w:val="005164A6"/>
    <w:rsid w:val="0060544B"/>
    <w:rsid w:val="0063616D"/>
    <w:rsid w:val="00654146"/>
    <w:rsid w:val="00722B5D"/>
    <w:rsid w:val="00813EB8"/>
    <w:rsid w:val="008443CB"/>
    <w:rsid w:val="008D24FC"/>
    <w:rsid w:val="00901820"/>
    <w:rsid w:val="00A5706C"/>
    <w:rsid w:val="00A65CC1"/>
    <w:rsid w:val="00B85513"/>
    <w:rsid w:val="00C307BF"/>
    <w:rsid w:val="00C65FA4"/>
    <w:rsid w:val="00CB717B"/>
    <w:rsid w:val="00CC7D89"/>
    <w:rsid w:val="00D70F9F"/>
    <w:rsid w:val="00E000E7"/>
    <w:rsid w:val="00E70513"/>
    <w:rsid w:val="00EC5888"/>
    <w:rsid w:val="00ED0342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2630"/>
  <w15:chartTrackingRefBased/>
  <w15:docId w15:val="{53AB24A7-6E5C-4CB8-AE95-C602C32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B5D"/>
  </w:style>
  <w:style w:type="character" w:styleId="a5">
    <w:name w:val="page number"/>
    <w:rsid w:val="00722B5D"/>
  </w:style>
  <w:style w:type="character" w:styleId="a6">
    <w:name w:val="Strong"/>
    <w:basedOn w:val="a0"/>
    <w:uiPriority w:val="22"/>
    <w:qFormat/>
    <w:rsid w:val="00722B5D"/>
    <w:rPr>
      <w:b/>
      <w:bCs/>
    </w:rPr>
  </w:style>
  <w:style w:type="paragraph" w:customStyle="1" w:styleId="ConsPlusTitle">
    <w:name w:val="ConsPlusTitle"/>
    <w:rsid w:val="00C30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5414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60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F3DE-F7EC-4CFB-ACD2-791A8AA3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1883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</vt:lpstr>
      <vt:lpstr>    МУНИЦИПАЛЬНОГО ОБРАЗОВАНИЯ</vt:lpstr>
      <vt:lpstr>    КРЮЧКОВСКИЙ СЕЛЬСОВЕТ</vt:lpstr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2024-02-19T11:50:00Z</dcterms:created>
  <dcterms:modified xsi:type="dcterms:W3CDTF">2024-04-09T07:44:00Z</dcterms:modified>
</cp:coreProperties>
</file>