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DED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80290C" w:rsidRDefault="00677DED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27B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9927B5">
        <w:rPr>
          <w:b/>
          <w:sz w:val="28"/>
          <w:szCs w:val="28"/>
        </w:rPr>
        <w:t xml:space="preserve"> </w:t>
      </w:r>
      <w:r w:rsidR="0080290C">
        <w:rPr>
          <w:b/>
          <w:sz w:val="28"/>
          <w:szCs w:val="28"/>
        </w:rPr>
        <w:t xml:space="preserve">Совет депутатов                                                                                        муниципального образования                                </w:t>
      </w:r>
    </w:p>
    <w:p w:rsidR="0080290C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92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80290C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9927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80290C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927B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Оренбургской области</w:t>
      </w:r>
    </w:p>
    <w:p w:rsidR="0080290C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927B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третий созыв</w:t>
      </w:r>
    </w:p>
    <w:p w:rsidR="0080290C" w:rsidRDefault="0080290C" w:rsidP="0080290C">
      <w:pPr>
        <w:rPr>
          <w:b/>
          <w:sz w:val="28"/>
          <w:szCs w:val="28"/>
        </w:rPr>
      </w:pPr>
    </w:p>
    <w:p w:rsidR="0080290C" w:rsidRDefault="0080290C" w:rsidP="008029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27B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Р Е Ш Е Н И Е</w:t>
      </w:r>
    </w:p>
    <w:p w:rsidR="0080290C" w:rsidRDefault="0080290C" w:rsidP="0080290C">
      <w:pPr>
        <w:rPr>
          <w:sz w:val="28"/>
          <w:szCs w:val="28"/>
        </w:rPr>
      </w:pPr>
    </w:p>
    <w:p w:rsidR="0080290C" w:rsidRDefault="0080290C" w:rsidP="0080290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27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F2CD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19.08.2019  №</w:t>
      </w:r>
      <w:proofErr w:type="gramEnd"/>
      <w:r>
        <w:rPr>
          <w:sz w:val="28"/>
          <w:szCs w:val="28"/>
        </w:rPr>
        <w:t xml:space="preserve"> 147                                                                                      </w:t>
      </w:r>
    </w:p>
    <w:p w:rsidR="0080290C" w:rsidRDefault="0080290C" w:rsidP="0080290C">
      <w:pPr>
        <w:rPr>
          <w:sz w:val="28"/>
          <w:szCs w:val="28"/>
        </w:rPr>
      </w:pPr>
    </w:p>
    <w:p w:rsidR="0080290C" w:rsidRDefault="0080290C" w:rsidP="0080290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9927B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с.Крючковка</w:t>
      </w:r>
    </w:p>
    <w:p w:rsidR="0080290C" w:rsidRDefault="0080290C" w:rsidP="0080290C">
      <w:pPr>
        <w:rPr>
          <w:sz w:val="28"/>
          <w:szCs w:val="28"/>
        </w:rPr>
      </w:pPr>
    </w:p>
    <w:p w:rsidR="0080290C" w:rsidRDefault="0080290C" w:rsidP="0080290C">
      <w:pPr>
        <w:rPr>
          <w:b/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 О внесении  изменений в решение</w:t>
      </w:r>
      <w:r>
        <w:rPr>
          <w:rFonts w:ascii="Symbol" w:eastAsia="Symbol" w:hAnsi="Symbol" w:cs="Symbol"/>
          <w:sz w:val="28"/>
          <w:szCs w:val="28"/>
        </w:rPr>
        <w:t></w:t>
      </w:r>
    </w:p>
    <w:p w:rsidR="0080290C" w:rsidRDefault="0080290C" w:rsidP="0080290C">
      <w:pPr>
        <w:rPr>
          <w:sz w:val="28"/>
          <w:szCs w:val="28"/>
        </w:rPr>
      </w:pPr>
      <w:r>
        <w:rPr>
          <w:sz w:val="28"/>
          <w:szCs w:val="28"/>
        </w:rPr>
        <w:t>Совета    депутатов    от   20.12.2018</w:t>
      </w:r>
    </w:p>
    <w:p w:rsidR="0080290C" w:rsidRDefault="0080290C" w:rsidP="0080290C">
      <w:pPr>
        <w:rPr>
          <w:sz w:val="28"/>
          <w:szCs w:val="28"/>
        </w:rPr>
      </w:pPr>
      <w:r>
        <w:rPr>
          <w:sz w:val="28"/>
          <w:szCs w:val="28"/>
        </w:rPr>
        <w:t xml:space="preserve">№ 127     «О   бюджете 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80290C" w:rsidRDefault="0080290C" w:rsidP="008029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  образования      </w:t>
      </w:r>
      <w:proofErr w:type="spellStart"/>
      <w:r>
        <w:rPr>
          <w:sz w:val="28"/>
          <w:szCs w:val="28"/>
        </w:rPr>
        <w:t>Крючковский</w:t>
      </w:r>
      <w:proofErr w:type="spellEnd"/>
    </w:p>
    <w:p w:rsidR="0080290C" w:rsidRDefault="0080290C" w:rsidP="0080290C">
      <w:pPr>
        <w:rPr>
          <w:sz w:val="28"/>
          <w:szCs w:val="28"/>
        </w:rPr>
      </w:pPr>
      <w:r>
        <w:rPr>
          <w:sz w:val="28"/>
          <w:szCs w:val="28"/>
        </w:rPr>
        <w:t>сельсовет  на  2019 год   и плановый</w:t>
      </w:r>
    </w:p>
    <w:p w:rsidR="0080290C" w:rsidRDefault="0080290C" w:rsidP="0080290C">
      <w:pPr>
        <w:rPr>
          <w:sz w:val="28"/>
          <w:szCs w:val="28"/>
        </w:rPr>
      </w:pPr>
      <w:r>
        <w:rPr>
          <w:sz w:val="28"/>
          <w:szCs w:val="28"/>
        </w:rPr>
        <w:t xml:space="preserve">период     2020     и      2021    годов»  </w:t>
      </w:r>
    </w:p>
    <w:p w:rsidR="009927B5" w:rsidRDefault="009927B5" w:rsidP="0080290C">
      <w:pPr>
        <w:rPr>
          <w:sz w:val="28"/>
          <w:szCs w:val="28"/>
        </w:rPr>
      </w:pPr>
    </w:p>
    <w:p w:rsidR="0080290C" w:rsidRDefault="0080290C" w:rsidP="0080290C">
      <w:pPr>
        <w:rPr>
          <w:sz w:val="28"/>
          <w:szCs w:val="28"/>
        </w:rPr>
      </w:pPr>
    </w:p>
    <w:p w:rsidR="0080290C" w:rsidRDefault="0080290C" w:rsidP="00C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Заслушав и обсудив информацию специалиста </w:t>
      </w:r>
      <w:proofErr w:type="spellStart"/>
      <w:r>
        <w:rPr>
          <w:sz w:val="28"/>
          <w:szCs w:val="28"/>
        </w:rPr>
        <w:t>Ихневой</w:t>
      </w:r>
      <w:proofErr w:type="spellEnd"/>
      <w:r>
        <w:rPr>
          <w:sz w:val="28"/>
          <w:szCs w:val="28"/>
        </w:rPr>
        <w:t xml:space="preserve"> Л.В.</w:t>
      </w:r>
      <w:proofErr w:type="gramStart"/>
      <w:r w:rsidR="00FF2CDD">
        <w:rPr>
          <w:sz w:val="28"/>
          <w:szCs w:val="28"/>
        </w:rPr>
        <w:t>,</w:t>
      </w:r>
      <w:r>
        <w:rPr>
          <w:sz w:val="28"/>
          <w:szCs w:val="28"/>
        </w:rPr>
        <w:t xml:space="preserve">  об</w:t>
      </w:r>
      <w:proofErr w:type="gramEnd"/>
      <w:r>
        <w:rPr>
          <w:sz w:val="28"/>
          <w:szCs w:val="28"/>
        </w:rPr>
        <w:t xml:space="preserve"> уточнении бюджета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="00FF2CDD">
        <w:rPr>
          <w:sz w:val="28"/>
          <w:szCs w:val="28"/>
        </w:rPr>
        <w:t>,</w:t>
      </w:r>
      <w:r>
        <w:rPr>
          <w:sz w:val="28"/>
          <w:szCs w:val="28"/>
        </w:rPr>
        <w:t xml:space="preserve"> в связи с  дополнительными расходами на благоустройство </w:t>
      </w:r>
      <w:r w:rsidR="00FF2CDD">
        <w:rPr>
          <w:sz w:val="28"/>
          <w:szCs w:val="28"/>
        </w:rPr>
        <w:t>С</w:t>
      </w:r>
      <w:r>
        <w:rPr>
          <w:sz w:val="28"/>
          <w:szCs w:val="28"/>
        </w:rPr>
        <w:t>овет депутатов</w:t>
      </w:r>
    </w:p>
    <w:p w:rsidR="0080290C" w:rsidRDefault="0080290C" w:rsidP="00C361E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80290C" w:rsidRDefault="009927B5" w:rsidP="00C361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290C">
        <w:rPr>
          <w:sz w:val="28"/>
          <w:szCs w:val="28"/>
        </w:rPr>
        <w:t xml:space="preserve">Внести в решение Совета депутатов от </w:t>
      </w:r>
      <w:proofErr w:type="gramStart"/>
      <w:r w:rsidR="0080290C">
        <w:rPr>
          <w:sz w:val="28"/>
          <w:szCs w:val="28"/>
        </w:rPr>
        <w:t>20.12.2018  №</w:t>
      </w:r>
      <w:proofErr w:type="gramEnd"/>
      <w:r w:rsidR="0080290C">
        <w:rPr>
          <w:sz w:val="28"/>
          <w:szCs w:val="28"/>
        </w:rPr>
        <w:t xml:space="preserve"> 127 «О бюджете  муниципального   образования </w:t>
      </w:r>
      <w:proofErr w:type="spellStart"/>
      <w:r w:rsidR="0080290C">
        <w:rPr>
          <w:sz w:val="28"/>
          <w:szCs w:val="28"/>
        </w:rPr>
        <w:t>Крючковский</w:t>
      </w:r>
      <w:proofErr w:type="spellEnd"/>
      <w:r w:rsidR="0080290C">
        <w:rPr>
          <w:sz w:val="28"/>
          <w:szCs w:val="28"/>
        </w:rPr>
        <w:t xml:space="preserve"> сельсовет  на  2019 год   и плановый период  2020  и 2021 годов»   следующие изменения:</w:t>
      </w:r>
    </w:p>
    <w:p w:rsidR="0080290C" w:rsidRDefault="0080290C" w:rsidP="00C361E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>.</w:t>
      </w:r>
      <w:r w:rsidR="009927B5">
        <w:rPr>
          <w:spacing w:val="-2"/>
          <w:sz w:val="28"/>
          <w:szCs w:val="28"/>
        </w:rPr>
        <w:t>1.</w:t>
      </w:r>
      <w:r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>Утвердить и изложить в новой редакции</w:t>
      </w:r>
      <w:r>
        <w:rPr>
          <w:spacing w:val="-2"/>
          <w:sz w:val="28"/>
          <w:szCs w:val="28"/>
        </w:rPr>
        <w:t xml:space="preserve"> распределение </w:t>
      </w:r>
      <w:proofErr w:type="gramStart"/>
      <w:r>
        <w:rPr>
          <w:spacing w:val="-2"/>
          <w:sz w:val="28"/>
          <w:szCs w:val="28"/>
        </w:rPr>
        <w:t>расходов  бюджета</w:t>
      </w:r>
      <w:proofErr w:type="gramEnd"/>
      <w:r>
        <w:rPr>
          <w:spacing w:val="-2"/>
          <w:sz w:val="28"/>
          <w:szCs w:val="28"/>
        </w:rPr>
        <w:t xml:space="preserve"> сельского поселения на 2019 год и плановый период 2020 и 2021 годов по разделам и подразде</w:t>
      </w:r>
      <w:r>
        <w:rPr>
          <w:spacing w:val="-2"/>
          <w:sz w:val="28"/>
          <w:szCs w:val="28"/>
        </w:rPr>
        <w:softHyphen/>
      </w:r>
      <w:r>
        <w:rPr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>
        <w:rPr>
          <w:spacing w:val="-2"/>
          <w:sz w:val="28"/>
          <w:szCs w:val="28"/>
        </w:rPr>
        <w:t>к настоящему Решению.</w:t>
      </w:r>
    </w:p>
    <w:p w:rsidR="0080290C" w:rsidRDefault="009927B5" w:rsidP="00C361E0">
      <w:pPr>
        <w:shd w:val="clear" w:color="auto" w:fill="FFFFFF"/>
        <w:spacing w:before="5" w:line="317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80290C">
        <w:rPr>
          <w:spacing w:val="2"/>
          <w:sz w:val="28"/>
          <w:szCs w:val="28"/>
        </w:rPr>
        <w:t>2.</w:t>
      </w:r>
      <w:r w:rsidR="0080290C">
        <w:rPr>
          <w:sz w:val="28"/>
          <w:szCs w:val="28"/>
        </w:rPr>
        <w:t xml:space="preserve"> Утвердить и изложить в новой редакции</w:t>
      </w:r>
      <w:r w:rsidR="0080290C">
        <w:rPr>
          <w:spacing w:val="2"/>
          <w:sz w:val="28"/>
          <w:szCs w:val="28"/>
        </w:rPr>
        <w:t xml:space="preserve"> ведомственную структуру расходов бюджета МО </w:t>
      </w:r>
      <w:proofErr w:type="spellStart"/>
      <w:r w:rsidR="0080290C">
        <w:rPr>
          <w:spacing w:val="2"/>
          <w:sz w:val="28"/>
          <w:szCs w:val="28"/>
        </w:rPr>
        <w:t>Крючковский</w:t>
      </w:r>
      <w:proofErr w:type="spellEnd"/>
      <w:r w:rsidR="0080290C">
        <w:rPr>
          <w:spacing w:val="2"/>
          <w:sz w:val="28"/>
          <w:szCs w:val="28"/>
        </w:rPr>
        <w:t xml:space="preserve"> сельсовет на </w:t>
      </w:r>
      <w:r w:rsidR="0080290C">
        <w:rPr>
          <w:spacing w:val="-2"/>
          <w:sz w:val="28"/>
          <w:szCs w:val="28"/>
        </w:rPr>
        <w:t>2019 год и плановый период 2020 и 2021 годов</w:t>
      </w:r>
      <w:r w:rsidR="0080290C">
        <w:rPr>
          <w:spacing w:val="4"/>
          <w:sz w:val="28"/>
          <w:szCs w:val="28"/>
        </w:rPr>
        <w:t xml:space="preserve"> с</w:t>
      </w:r>
      <w:r w:rsidR="0080290C">
        <w:rPr>
          <w:spacing w:val="-2"/>
          <w:sz w:val="28"/>
          <w:szCs w:val="28"/>
        </w:rPr>
        <w:t xml:space="preserve">огласно приложению 7. </w:t>
      </w:r>
    </w:p>
    <w:p w:rsidR="0080290C" w:rsidRDefault="009927B5" w:rsidP="00C361E0">
      <w:pPr>
        <w:shd w:val="clear" w:color="auto" w:fill="FFFFFF"/>
        <w:spacing w:line="322" w:lineRule="exact"/>
        <w:ind w:left="19" w:right="14"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80290C">
        <w:rPr>
          <w:spacing w:val="-2"/>
          <w:sz w:val="28"/>
          <w:szCs w:val="28"/>
        </w:rPr>
        <w:t xml:space="preserve">3. </w:t>
      </w:r>
      <w:r w:rsidR="0080290C">
        <w:rPr>
          <w:sz w:val="28"/>
          <w:szCs w:val="28"/>
        </w:rPr>
        <w:t>Утвердить и изложить в новой редакции</w:t>
      </w:r>
      <w:r w:rsidR="0080290C">
        <w:rPr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2019 год и плановый период 2020 и 2021 годов год по разделам и подразде</w:t>
      </w:r>
      <w:r w:rsidR="0080290C">
        <w:rPr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80290C">
        <w:rPr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80290C">
        <w:rPr>
          <w:spacing w:val="-2"/>
          <w:sz w:val="28"/>
          <w:szCs w:val="28"/>
        </w:rPr>
        <w:t>Решения</w:t>
      </w:r>
      <w:r w:rsidR="0080290C">
        <w:rPr>
          <w:spacing w:val="-1"/>
          <w:sz w:val="28"/>
          <w:szCs w:val="28"/>
        </w:rPr>
        <w:t>, согласно при</w:t>
      </w:r>
      <w:r w:rsidR="0080290C">
        <w:rPr>
          <w:spacing w:val="-1"/>
          <w:sz w:val="28"/>
          <w:szCs w:val="28"/>
        </w:rPr>
        <w:softHyphen/>
      </w:r>
      <w:r w:rsidR="0080290C">
        <w:rPr>
          <w:spacing w:val="-2"/>
          <w:sz w:val="28"/>
          <w:szCs w:val="28"/>
        </w:rPr>
        <w:t>ложению № 8 к настоящему Решению.</w:t>
      </w:r>
      <w:r w:rsidR="0080290C">
        <w:rPr>
          <w:sz w:val="28"/>
          <w:szCs w:val="28"/>
        </w:rPr>
        <w:t xml:space="preserve">       </w:t>
      </w:r>
      <w:r w:rsidR="0080290C">
        <w:rPr>
          <w:rFonts w:eastAsia="Calibri"/>
          <w:sz w:val="28"/>
          <w:szCs w:val="28"/>
        </w:rPr>
        <w:t xml:space="preserve">        </w:t>
      </w:r>
      <w:r w:rsidR="0080290C">
        <w:rPr>
          <w:sz w:val="28"/>
          <w:szCs w:val="28"/>
        </w:rPr>
        <w:t xml:space="preserve">    </w:t>
      </w:r>
    </w:p>
    <w:p w:rsidR="0080290C" w:rsidRPr="0080290C" w:rsidRDefault="009927B5" w:rsidP="00C361E0">
      <w:pPr>
        <w:pStyle w:val="Standard"/>
        <w:ind w:firstLine="709"/>
        <w:jc w:val="both"/>
        <w:rPr>
          <w:bCs/>
          <w:sz w:val="28"/>
          <w:szCs w:val="20"/>
          <w:lang w:val="ru-RU"/>
        </w:rPr>
      </w:pPr>
      <w:r>
        <w:rPr>
          <w:sz w:val="28"/>
          <w:szCs w:val="28"/>
          <w:lang w:val="ru-RU"/>
        </w:rPr>
        <w:t>1.</w:t>
      </w:r>
      <w:r w:rsidR="0080290C">
        <w:rPr>
          <w:sz w:val="28"/>
          <w:szCs w:val="28"/>
          <w:lang w:val="ru-RU"/>
        </w:rPr>
        <w:t xml:space="preserve">4. Утвердить приложение №7.1 </w:t>
      </w:r>
      <w:r w:rsidR="0080290C">
        <w:rPr>
          <w:b/>
          <w:sz w:val="28"/>
          <w:szCs w:val="28"/>
          <w:lang w:val="ru-RU"/>
        </w:rPr>
        <w:t>«</w:t>
      </w:r>
      <w:r w:rsidR="0080290C">
        <w:rPr>
          <w:bCs/>
          <w:sz w:val="28"/>
          <w:szCs w:val="28"/>
          <w:lang w:val="ru-RU"/>
        </w:rPr>
        <w:t xml:space="preserve">Ведомственная структура расходов бюджета МО </w:t>
      </w:r>
      <w:proofErr w:type="spellStart"/>
      <w:proofErr w:type="gramStart"/>
      <w:r w:rsidR="0080290C">
        <w:rPr>
          <w:bCs/>
          <w:sz w:val="28"/>
          <w:szCs w:val="28"/>
          <w:lang w:val="ru-RU"/>
        </w:rPr>
        <w:t>Крючковский</w:t>
      </w:r>
      <w:proofErr w:type="spellEnd"/>
      <w:r w:rsidR="0080290C">
        <w:rPr>
          <w:bCs/>
          <w:sz w:val="28"/>
          <w:szCs w:val="28"/>
          <w:lang w:val="ru-RU"/>
        </w:rPr>
        <w:t xml:space="preserve">  сельсовет</w:t>
      </w:r>
      <w:proofErr w:type="gramEnd"/>
      <w:r w:rsidR="0080290C">
        <w:rPr>
          <w:bCs/>
          <w:sz w:val="28"/>
          <w:szCs w:val="28"/>
          <w:lang w:val="ru-RU"/>
        </w:rPr>
        <w:t xml:space="preserve">  на 2019 и плановый период 2020 и 2021 годов год </w:t>
      </w:r>
      <w:r w:rsidR="0080290C">
        <w:rPr>
          <w:bCs/>
          <w:sz w:val="28"/>
          <w:lang w:val="ru-RU"/>
        </w:rPr>
        <w:t xml:space="preserve">с изменениями показателей ведомственной структуры </w:t>
      </w:r>
      <w:r w:rsidR="0080290C">
        <w:rPr>
          <w:bCs/>
          <w:sz w:val="28"/>
          <w:lang w:val="ru-RU"/>
        </w:rPr>
        <w:lastRenderedPageBreak/>
        <w:t xml:space="preserve">расходов бюджета поселения, утвержденного решением совета депутатов № 127 от 20.12.2018г. «О бюджете МО </w:t>
      </w:r>
      <w:proofErr w:type="spellStart"/>
      <w:r w:rsidR="0080290C">
        <w:rPr>
          <w:bCs/>
          <w:sz w:val="28"/>
          <w:lang w:val="ru-RU"/>
        </w:rPr>
        <w:t>Крючковский</w:t>
      </w:r>
      <w:proofErr w:type="spellEnd"/>
      <w:r w:rsidR="0080290C">
        <w:rPr>
          <w:bCs/>
          <w:sz w:val="28"/>
          <w:lang w:val="ru-RU"/>
        </w:rPr>
        <w:t xml:space="preserve"> сельсовет на 2019 год и плановый период 2020 и 2021 годов».</w:t>
      </w:r>
      <w:r w:rsidR="0080290C" w:rsidRPr="0080290C">
        <w:rPr>
          <w:bCs/>
          <w:sz w:val="28"/>
          <w:lang w:val="ru-RU"/>
        </w:rPr>
        <w:t xml:space="preserve">    </w:t>
      </w:r>
    </w:p>
    <w:p w:rsidR="00C10A22" w:rsidRDefault="009927B5" w:rsidP="00C361E0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lang w:val="ru-RU"/>
        </w:rPr>
        <w:t>1.</w:t>
      </w:r>
      <w:r w:rsidR="0080290C">
        <w:rPr>
          <w:bCs/>
          <w:sz w:val="28"/>
          <w:lang w:val="ru-RU"/>
        </w:rPr>
        <w:t>5</w:t>
      </w:r>
      <w:r w:rsidR="0080290C">
        <w:rPr>
          <w:sz w:val="28"/>
          <w:szCs w:val="28"/>
          <w:lang w:val="ru-RU"/>
        </w:rPr>
        <w:t xml:space="preserve">. Утвердить и изложить в новой редакции распределение бюджетных </w:t>
      </w:r>
    </w:p>
    <w:p w:rsidR="0080290C" w:rsidRDefault="0080290C" w:rsidP="00C361E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ассигнований на реализацию муниципальных программ, предусмотренных к финансированию за счет средств бюджета сельского поселения на 2019 год и </w:t>
      </w:r>
    </w:p>
    <w:p w:rsidR="0080290C" w:rsidRDefault="0080290C" w:rsidP="00C361E0">
      <w:pPr>
        <w:pStyle w:val="Standard"/>
        <w:jc w:val="both"/>
        <w:rPr>
          <w:rFonts w:eastAsia="Calibri" w:cs="Times New Roman"/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плановый период </w:t>
      </w:r>
      <w:proofErr w:type="gramStart"/>
      <w:r>
        <w:rPr>
          <w:sz w:val="28"/>
          <w:szCs w:val="28"/>
          <w:lang w:val="ru-RU"/>
        </w:rPr>
        <w:t>2020  и</w:t>
      </w:r>
      <w:proofErr w:type="gramEnd"/>
      <w:r>
        <w:rPr>
          <w:sz w:val="28"/>
          <w:szCs w:val="28"/>
          <w:lang w:val="ru-RU"/>
        </w:rPr>
        <w:t xml:space="preserve"> 2021 годов,</w:t>
      </w:r>
      <w:r>
        <w:rPr>
          <w:rFonts w:eastAsia="Calibri" w:cs="Times New Roman"/>
          <w:sz w:val="28"/>
          <w:szCs w:val="28"/>
          <w:lang w:val="ru-RU"/>
        </w:rPr>
        <w:t xml:space="preserve"> согласно приложению №13 к настоящему </w:t>
      </w:r>
      <w:r w:rsidR="00C361E0">
        <w:rPr>
          <w:rFonts w:eastAsia="Calibri" w:cs="Times New Roman"/>
          <w:sz w:val="28"/>
          <w:szCs w:val="28"/>
          <w:lang w:val="ru-RU"/>
        </w:rPr>
        <w:t>р</w:t>
      </w:r>
      <w:r>
        <w:rPr>
          <w:rFonts w:eastAsia="Calibri" w:cs="Times New Roman"/>
          <w:sz w:val="28"/>
          <w:szCs w:val="28"/>
          <w:lang w:val="ru-RU"/>
        </w:rPr>
        <w:t xml:space="preserve">ешению. </w:t>
      </w:r>
      <w:r>
        <w:rPr>
          <w:sz w:val="28"/>
          <w:szCs w:val="28"/>
          <w:lang w:val="ru-RU"/>
        </w:rPr>
        <w:t xml:space="preserve">       </w:t>
      </w:r>
    </w:p>
    <w:p w:rsidR="0080290C" w:rsidRDefault="009927B5" w:rsidP="00C361E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80290C">
        <w:rPr>
          <w:sz w:val="28"/>
          <w:szCs w:val="28"/>
        </w:rPr>
        <w:t>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80290C" w:rsidRDefault="009927B5" w:rsidP="00C361E0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90C">
        <w:rPr>
          <w:sz w:val="28"/>
          <w:szCs w:val="28"/>
        </w:rPr>
        <w:t>. Настоящее решение вступает в силу после официального опубликования (обнародования).</w:t>
      </w:r>
    </w:p>
    <w:p w:rsidR="0080290C" w:rsidRDefault="0080290C" w:rsidP="0080290C">
      <w:pPr>
        <w:pStyle w:val="Standard"/>
        <w:jc w:val="both"/>
        <w:rPr>
          <w:sz w:val="28"/>
          <w:szCs w:val="28"/>
          <w:lang w:val="ru-RU"/>
        </w:rPr>
      </w:pPr>
    </w:p>
    <w:p w:rsidR="0080290C" w:rsidRDefault="0080290C" w:rsidP="0080290C">
      <w:pPr>
        <w:jc w:val="both"/>
        <w:rPr>
          <w:sz w:val="28"/>
          <w:szCs w:val="28"/>
        </w:rPr>
      </w:pPr>
    </w:p>
    <w:p w:rsidR="0080290C" w:rsidRDefault="0080290C" w:rsidP="00802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0290C" w:rsidRDefault="0080290C" w:rsidP="0080290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В.В.Иващенко</w:t>
      </w:r>
    </w:p>
    <w:p w:rsidR="0080290C" w:rsidRDefault="0080290C" w:rsidP="0080290C">
      <w:pPr>
        <w:jc w:val="both"/>
        <w:rPr>
          <w:sz w:val="28"/>
          <w:szCs w:val="28"/>
        </w:rPr>
      </w:pPr>
    </w:p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>
      <w:pPr>
        <w:pStyle w:val="Standard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 w:cs="Times New Roman"/>
          <w:sz w:val="28"/>
          <w:szCs w:val="28"/>
          <w:lang w:val="ru-RU"/>
        </w:rPr>
        <w:t xml:space="preserve"> </w:t>
      </w:r>
    </w:p>
    <w:p w:rsidR="0080290C" w:rsidRDefault="0080290C" w:rsidP="0080290C">
      <w:pPr>
        <w:jc w:val="both"/>
        <w:rPr>
          <w:sz w:val="28"/>
          <w:szCs w:val="28"/>
        </w:rPr>
      </w:pPr>
    </w:p>
    <w:p w:rsidR="0080290C" w:rsidRDefault="0080290C" w:rsidP="0080290C">
      <w:pPr>
        <w:jc w:val="both"/>
        <w:rPr>
          <w:sz w:val="28"/>
          <w:szCs w:val="28"/>
        </w:rPr>
      </w:pPr>
    </w:p>
    <w:p w:rsidR="0080290C" w:rsidRDefault="0080290C" w:rsidP="0080290C">
      <w:r>
        <w:t xml:space="preserve">                                                                                        </w:t>
      </w:r>
    </w:p>
    <w:p w:rsidR="0080290C" w:rsidRDefault="0080290C" w:rsidP="0080290C"/>
    <w:p w:rsidR="0080290C" w:rsidRDefault="0080290C" w:rsidP="0080290C"/>
    <w:p w:rsidR="0080290C" w:rsidRDefault="0080290C" w:rsidP="0080290C"/>
    <w:p w:rsidR="009C29D2" w:rsidRDefault="009C29D2" w:rsidP="0080290C"/>
    <w:p w:rsidR="0080290C" w:rsidRDefault="0080290C" w:rsidP="0080290C"/>
    <w:p w:rsidR="0080290C" w:rsidRDefault="0080290C" w:rsidP="0080290C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0290C" w:rsidRDefault="0080290C" w:rsidP="0080290C"/>
    <w:p w:rsidR="0080290C" w:rsidRDefault="0080290C" w:rsidP="0080290C">
      <w:r>
        <w:t xml:space="preserve">                                                                                              </w:t>
      </w:r>
    </w:p>
    <w:p w:rsidR="0080290C" w:rsidRDefault="0080290C" w:rsidP="0080290C"/>
    <w:p w:rsidR="0080290C" w:rsidRDefault="0080290C" w:rsidP="0080290C">
      <w:r>
        <w:t xml:space="preserve">             </w:t>
      </w:r>
    </w:p>
    <w:p w:rsidR="0080290C" w:rsidRDefault="0080290C" w:rsidP="0080290C"/>
    <w:p w:rsidR="0080290C" w:rsidRDefault="0080290C" w:rsidP="0080290C">
      <w:r>
        <w:t xml:space="preserve">                                                                                                         </w:t>
      </w:r>
    </w:p>
    <w:p w:rsidR="0080290C" w:rsidRDefault="0080290C" w:rsidP="0080290C"/>
    <w:p w:rsidR="0080290C" w:rsidRDefault="0080290C" w:rsidP="0080290C"/>
    <w:p w:rsidR="0080290C" w:rsidRDefault="0080290C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9927B5" w:rsidRDefault="009927B5" w:rsidP="0080290C"/>
    <w:p w:rsidR="0080290C" w:rsidRDefault="0080290C" w:rsidP="0080290C">
      <w:r>
        <w:lastRenderedPageBreak/>
        <w:t xml:space="preserve">                                                                                                         </w:t>
      </w:r>
    </w:p>
    <w:p w:rsidR="009927B5" w:rsidRPr="009927B5" w:rsidRDefault="009927B5" w:rsidP="009927B5">
      <w:pPr>
        <w:widowControl/>
        <w:autoSpaceDE/>
        <w:adjustRightInd/>
        <w:jc w:val="right"/>
        <w:rPr>
          <w:sz w:val="28"/>
          <w:szCs w:val="28"/>
        </w:rPr>
      </w:pPr>
      <w:r w:rsidRPr="009927B5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927B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992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7B5" w:rsidRPr="009927B5" w:rsidRDefault="009927B5" w:rsidP="009927B5">
      <w:pPr>
        <w:widowControl/>
        <w:autoSpaceDE/>
        <w:adjustRightInd/>
        <w:ind w:right="-1" w:firstLine="5812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9927B5" w:rsidRDefault="009927B5" w:rsidP="009927B5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>от ________________№____</w:t>
      </w:r>
    </w:p>
    <w:p w:rsidR="009927B5" w:rsidRPr="009927B5" w:rsidRDefault="009927B5" w:rsidP="009927B5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   </w:t>
      </w:r>
      <w:r w:rsidR="0080290C">
        <w:t xml:space="preserve">    </w:t>
      </w:r>
    </w:p>
    <w:p w:rsidR="009927B5" w:rsidRPr="00C361E0" w:rsidRDefault="0080290C" w:rsidP="00C361E0">
      <w:pPr>
        <w:ind w:left="-426" w:firstLine="426"/>
        <w:jc w:val="center"/>
        <w:rPr>
          <w:sz w:val="28"/>
          <w:szCs w:val="28"/>
        </w:rPr>
      </w:pPr>
      <w:r w:rsidRPr="00C361E0">
        <w:rPr>
          <w:b/>
          <w:sz w:val="28"/>
          <w:szCs w:val="28"/>
        </w:rPr>
        <w:t xml:space="preserve">Распределение расходов бюджета сельсовета по разделам, </w:t>
      </w:r>
      <w:proofErr w:type="gramStart"/>
      <w:r w:rsidRPr="00C361E0">
        <w:rPr>
          <w:b/>
          <w:sz w:val="28"/>
          <w:szCs w:val="28"/>
        </w:rPr>
        <w:t>подразделам,  функциональной</w:t>
      </w:r>
      <w:proofErr w:type="gramEnd"/>
      <w:r w:rsidRPr="00C361E0">
        <w:rPr>
          <w:b/>
          <w:sz w:val="28"/>
          <w:szCs w:val="28"/>
        </w:rPr>
        <w:t xml:space="preserve"> классификации на 2019 год и плановый период 2020 и 2021 годов</w:t>
      </w:r>
    </w:p>
    <w:p w:rsidR="0080290C" w:rsidRDefault="00C361E0" w:rsidP="009927B5">
      <w:pPr>
        <w:ind w:left="-426" w:firstLine="42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80290C">
        <w:rPr>
          <w:sz w:val="24"/>
          <w:szCs w:val="24"/>
        </w:rPr>
        <w:t>т.руб</w:t>
      </w:r>
      <w:proofErr w:type="spellEnd"/>
      <w:proofErr w:type="gramEnd"/>
    </w:p>
    <w:tbl>
      <w:tblPr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5104"/>
        <w:gridCol w:w="1275"/>
        <w:gridCol w:w="1135"/>
        <w:gridCol w:w="1134"/>
      </w:tblGrid>
      <w:tr w:rsidR="0080290C" w:rsidTr="00C361E0">
        <w:trPr>
          <w:trHeight w:val="30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ind w:left="-391" w:firstLine="39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3751,1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3637,7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19,2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ind w:left="-44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1985,1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C140C6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615</w:t>
            </w:r>
            <w:r w:rsidR="0080290C">
              <w:rPr>
                <w:b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 w:rsidP="00C140C6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C140C6">
              <w:rPr>
                <w:sz w:val="24"/>
                <w:szCs w:val="24"/>
                <w:lang w:eastAsia="en-US"/>
              </w:rPr>
              <w:t>43</w:t>
            </w:r>
            <w:r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0700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AD0BC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3892</w:t>
            </w:r>
            <w:r w:rsidR="0080290C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AD0B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</w:t>
            </w:r>
            <w:r w:rsidR="0080290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AD0BCE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="0080290C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AD0BCE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9999</w:t>
            </w: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80290C" w:rsidRDefault="0080290C">
            <w:pPr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</w:tc>
      </w:tr>
      <w:tr w:rsidR="0080290C" w:rsidTr="00C361E0"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AD0BCE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0BCE">
              <w:rPr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AD0BCE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0BCE">
              <w:rPr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AD0BCE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D0BCE">
              <w:rPr>
                <w:sz w:val="24"/>
                <w:szCs w:val="24"/>
                <w:lang w:eastAsia="en-US"/>
              </w:rPr>
              <w:t>11153,6</w:t>
            </w:r>
          </w:p>
        </w:tc>
      </w:tr>
    </w:tbl>
    <w:p w:rsidR="0080290C" w:rsidRDefault="0080290C" w:rsidP="0080290C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0290C" w:rsidRDefault="0080290C" w:rsidP="0080290C">
      <w:r>
        <w:t xml:space="preserve">                                                                                                               </w:t>
      </w:r>
    </w:p>
    <w:p w:rsidR="0080290C" w:rsidRDefault="0080290C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9C29D2" w:rsidRDefault="0080290C" w:rsidP="0080290C">
      <w:r>
        <w:t xml:space="preserve">                                                                                                                </w:t>
      </w:r>
    </w:p>
    <w:p w:rsidR="009C29D2" w:rsidRDefault="009C29D2" w:rsidP="0080290C"/>
    <w:p w:rsidR="009C29D2" w:rsidRDefault="009C29D2" w:rsidP="0080290C"/>
    <w:p w:rsidR="009927B5" w:rsidRPr="009927B5" w:rsidRDefault="009927B5" w:rsidP="009927B5">
      <w:pPr>
        <w:widowControl/>
        <w:autoSpaceDE/>
        <w:adjustRightInd/>
        <w:jc w:val="right"/>
        <w:rPr>
          <w:sz w:val="28"/>
          <w:szCs w:val="28"/>
        </w:rPr>
      </w:pPr>
      <w:r w:rsidRPr="009927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992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7B5" w:rsidRPr="009927B5" w:rsidRDefault="009927B5" w:rsidP="009927B5">
      <w:pPr>
        <w:widowControl/>
        <w:autoSpaceDE/>
        <w:adjustRightInd/>
        <w:ind w:right="-1" w:firstLine="5812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9927B5" w:rsidRDefault="009927B5" w:rsidP="009927B5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>от ________________№____</w:t>
      </w:r>
    </w:p>
    <w:p w:rsidR="009927B5" w:rsidRDefault="009927B5" w:rsidP="009927B5">
      <w:pPr>
        <w:ind w:left="-426" w:firstLine="426"/>
        <w:jc w:val="right"/>
        <w:rPr>
          <w:sz w:val="28"/>
          <w:szCs w:val="28"/>
        </w:rPr>
      </w:pPr>
    </w:p>
    <w:p w:rsidR="009927B5" w:rsidRDefault="009927B5" w:rsidP="009927B5">
      <w:pPr>
        <w:ind w:left="-426" w:firstLine="426"/>
        <w:jc w:val="right"/>
        <w:rPr>
          <w:sz w:val="28"/>
          <w:szCs w:val="28"/>
        </w:rPr>
      </w:pPr>
    </w:p>
    <w:p w:rsidR="0080290C" w:rsidRDefault="0080290C" w:rsidP="0080290C">
      <w:r>
        <w:t xml:space="preserve">     </w:t>
      </w:r>
      <w:r>
        <w:rPr>
          <w:b/>
          <w:bCs/>
          <w:sz w:val="28"/>
        </w:rPr>
        <w:t xml:space="preserve">Ведомственная структура расходов бюджета МО </w:t>
      </w:r>
      <w:proofErr w:type="spellStart"/>
      <w:proofErr w:type="gramStart"/>
      <w:r>
        <w:rPr>
          <w:b/>
          <w:bCs/>
          <w:sz w:val="28"/>
        </w:rPr>
        <w:t>Крючковский</w:t>
      </w:r>
      <w:proofErr w:type="spellEnd"/>
      <w:r>
        <w:rPr>
          <w:b/>
          <w:bCs/>
          <w:sz w:val="28"/>
        </w:rPr>
        <w:t xml:space="preserve">  сельсовет</w:t>
      </w:r>
      <w:proofErr w:type="gramEnd"/>
      <w:r>
        <w:rPr>
          <w:b/>
          <w:bCs/>
          <w:sz w:val="28"/>
        </w:rPr>
        <w:t xml:space="preserve">  на 2019 год и плановый период 2020 и 2021 годов</w:t>
      </w:r>
      <w:r>
        <w:tab/>
      </w:r>
    </w:p>
    <w:p w:rsidR="0080290C" w:rsidRDefault="0080290C" w:rsidP="0080290C">
      <w:pPr>
        <w:jc w:val="center"/>
      </w:pPr>
      <w:r>
        <w:t>Тыс.руб.</w:t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5"/>
        <w:gridCol w:w="777"/>
        <w:gridCol w:w="500"/>
        <w:gridCol w:w="682"/>
        <w:gridCol w:w="1725"/>
        <w:gridCol w:w="749"/>
        <w:gridCol w:w="1096"/>
        <w:gridCol w:w="992"/>
        <w:gridCol w:w="1134"/>
      </w:tblGrid>
      <w:tr w:rsidR="0080290C" w:rsidTr="00C361E0">
        <w:trPr>
          <w:trHeight w:val="1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80290C" w:rsidRPr="009927B5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927B5"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 w:rsidRPr="009927B5"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9927B5"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11088,4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11153,6</w:t>
            </w:r>
          </w:p>
        </w:tc>
      </w:tr>
      <w:tr w:rsidR="0080290C" w:rsidRPr="009927B5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9927B5"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Pr="009927B5" w:rsidRDefault="0080290C">
            <w:pPr>
              <w:snapToGrid w:val="0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9927B5">
              <w:rPr>
                <w:b/>
                <w:bCs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3424,7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3219,4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9927B5" w:rsidRDefault="0080290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9927B5">
              <w:rPr>
                <w:b/>
                <w:sz w:val="22"/>
                <w:szCs w:val="22"/>
                <w:lang w:eastAsia="en-US"/>
              </w:rPr>
              <w:t>3840,8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сельсовета»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</w:t>
            </w:r>
            <w:r>
              <w:rPr>
                <w:sz w:val="24"/>
                <w:szCs w:val="24"/>
                <w:lang w:eastAsia="en-US"/>
              </w:rPr>
              <w:lastRenderedPageBreak/>
              <w:t>органов  финансового (финансово-бюджетного) надзора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rPr>
          <w:trHeight w:val="57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0290C" w:rsidRDefault="0080290C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и  материальных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r>
              <w:rPr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1985,1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lastRenderedPageBreak/>
              <w:t>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</w:t>
            </w:r>
            <w:proofErr w:type="gramStart"/>
            <w:r>
              <w:rPr>
                <w:sz w:val="24"/>
                <w:szCs w:val="24"/>
                <w:lang w:eastAsia="en-US"/>
              </w:rPr>
              <w:t>2  03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615</w:t>
            </w:r>
            <w:r w:rsidR="0080290C">
              <w:rPr>
                <w:b/>
                <w:bCs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«Мероприятия в области </w:t>
            </w:r>
            <w:r>
              <w:rPr>
                <w:sz w:val="24"/>
                <w:szCs w:val="24"/>
                <w:lang w:eastAsia="en-US"/>
              </w:rPr>
              <w:lastRenderedPageBreak/>
              <w:t>жилищного хозяйства»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Реализация мероприятий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Расходы на мероприятия в </w:t>
            </w:r>
            <w:proofErr w:type="gramStart"/>
            <w:r>
              <w:rPr>
                <w:lang w:val="ru-RU"/>
              </w:rPr>
              <w:t>области  жилищного</w:t>
            </w:r>
            <w:proofErr w:type="gramEnd"/>
            <w:r>
              <w:rPr>
                <w:lang w:val="ru-RU"/>
              </w:rPr>
              <w:t xml:space="preserve">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122,</w:t>
            </w:r>
            <w:r w:rsidR="0080290C">
              <w:rPr>
                <w:bCs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  <w:r w:rsidR="0080290C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« Модернизация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объектов коммунальной инфраструктуры»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  <w:r w:rsidR="0080290C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  <w:r w:rsidR="0080290C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</w:t>
            </w:r>
            <w:r w:rsidR="0080290C">
              <w:rPr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443</w:t>
            </w:r>
            <w:r w:rsidR="0080290C">
              <w:rPr>
                <w:i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80290C" w:rsidTr="00C361E0">
        <w:trPr>
          <w:trHeight w:val="44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 w:rsidP="000A2C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</w:t>
            </w:r>
            <w:r w:rsidR="0080290C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A2C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</w:t>
            </w:r>
            <w:r w:rsidR="0080290C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Реализация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0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018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2A7CEA" w:rsidP="002A7CEA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="0080290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71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 w:rsidP="000A2C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A2CF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 w:rsidP="000A2CF2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A2CF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2A7CEA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60E23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7</w:t>
            </w:r>
            <w:r w:rsidR="0080290C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2A7CEA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60E23">
              <w:rPr>
                <w:sz w:val="24"/>
                <w:szCs w:val="24"/>
                <w:lang w:eastAsia="en-US"/>
              </w:rPr>
              <w:t>8</w:t>
            </w:r>
            <w:r w:rsidR="0080290C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2A7CEA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060E23">
              <w:rPr>
                <w:sz w:val="24"/>
                <w:szCs w:val="24"/>
                <w:lang w:eastAsia="en-US"/>
              </w:rPr>
              <w:t>8</w:t>
            </w:r>
            <w:r w:rsidR="0080290C">
              <w:rPr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Финансовое обеспечение мероприятий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3892</w:t>
            </w:r>
            <w:r w:rsidR="0080290C">
              <w:rPr>
                <w:i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</w:t>
            </w:r>
            <w:r w:rsidR="0080290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</w:t>
            </w:r>
            <w:r w:rsidR="0080290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подведомственных учреждений культуры»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</w:t>
            </w:r>
            <w:r w:rsidR="0080290C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Финансовое обеспечение деятельности и </w:t>
            </w:r>
            <w:proofErr w:type="gramStart"/>
            <w:r>
              <w:rPr>
                <w:lang w:val="ru-RU"/>
              </w:rPr>
              <w:t>мероприятий  учреждений</w:t>
            </w:r>
            <w:proofErr w:type="gramEnd"/>
            <w:r>
              <w:rPr>
                <w:lang w:val="ru-RU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60E23">
              <w:rPr>
                <w:sz w:val="24"/>
                <w:szCs w:val="24"/>
                <w:lang w:eastAsia="en-US"/>
              </w:rPr>
              <w:t>163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140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60E23">
              <w:rPr>
                <w:sz w:val="24"/>
                <w:szCs w:val="24"/>
                <w:lang w:eastAsia="en-US"/>
              </w:rPr>
              <w:t>147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7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539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деятельности и </w:t>
            </w:r>
            <w:proofErr w:type="gramStart"/>
            <w:r>
              <w:rPr>
                <w:sz w:val="24"/>
                <w:szCs w:val="24"/>
                <w:lang w:eastAsia="en-US"/>
              </w:rPr>
              <w:t>мероприятий  учреждений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культуры и кинематографии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80290C" w:rsidTr="00C361E0">
        <w:trPr>
          <w:trHeight w:val="1657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80290C" w:rsidTr="00C361E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  <w:r w:rsidR="0080290C">
              <w:rPr>
                <w:b/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</w:t>
            </w:r>
            <w:r w:rsidR="0080290C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80290C" w:rsidTr="00C361E0">
        <w:trPr>
          <w:trHeight w:val="285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Крюч-ковский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060E23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80290C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270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80290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824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60E2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824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060E23" w:rsidP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80290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C361E0">
        <w:trPr>
          <w:trHeight w:val="839"/>
        </w:trPr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обеспечение физкультурно-спортивных мероприятий в </w:t>
            </w:r>
            <w:r>
              <w:rPr>
                <w:sz w:val="24"/>
                <w:szCs w:val="24"/>
                <w:lang w:eastAsia="en-US"/>
              </w:rPr>
              <w:lastRenderedPageBreak/>
              <w:t>соответствии с календарным планом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92 6 01 90660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240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C" w:rsidRDefault="00060E23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  <w:r w:rsidR="0080290C">
              <w:rPr>
                <w:sz w:val="24"/>
                <w:szCs w:val="24"/>
                <w:lang w:eastAsia="en-US"/>
              </w:rPr>
              <w:t>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80290C" w:rsidTr="00C361E0">
        <w:trPr>
          <w:trHeight w:val="8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Итого расходов:</w:t>
            </w:r>
          </w:p>
        </w:tc>
        <w:tc>
          <w:tcPr>
            <w:tcW w:w="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C361E0" w:rsidRDefault="008029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11088,4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C361E0" w:rsidRDefault="008029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Pr="00C361E0" w:rsidRDefault="0080290C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11153,6</w:t>
            </w:r>
          </w:p>
        </w:tc>
      </w:tr>
    </w:tbl>
    <w:p w:rsidR="0080290C" w:rsidRDefault="0080290C" w:rsidP="0080290C">
      <w:r>
        <w:t xml:space="preserve">                                                                                                                </w:t>
      </w:r>
    </w:p>
    <w:p w:rsidR="0080290C" w:rsidRDefault="0080290C" w:rsidP="0080290C">
      <w:r>
        <w:t xml:space="preserve">                                                                                                                </w:t>
      </w:r>
    </w:p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9C29D2" w:rsidRDefault="009C29D2" w:rsidP="0080290C"/>
    <w:p w:rsidR="009C29D2" w:rsidRDefault="009C29D2" w:rsidP="0080290C"/>
    <w:p w:rsidR="009C29D2" w:rsidRDefault="009C29D2" w:rsidP="0080290C"/>
    <w:p w:rsidR="009C29D2" w:rsidRDefault="009C29D2" w:rsidP="0080290C"/>
    <w:p w:rsidR="009C29D2" w:rsidRDefault="009C29D2" w:rsidP="0080290C"/>
    <w:p w:rsidR="009C29D2" w:rsidRDefault="009C29D2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C361E0" w:rsidRDefault="00C361E0" w:rsidP="0080290C"/>
    <w:p w:rsidR="0080290C" w:rsidRDefault="0080290C" w:rsidP="0080290C">
      <w:r>
        <w:t xml:space="preserve">                                                                                                              </w:t>
      </w:r>
    </w:p>
    <w:p w:rsidR="0080290C" w:rsidRDefault="0080290C" w:rsidP="0080290C">
      <w:r>
        <w:t xml:space="preserve">  </w:t>
      </w:r>
    </w:p>
    <w:p w:rsidR="009927B5" w:rsidRPr="009927B5" w:rsidRDefault="009927B5" w:rsidP="009927B5">
      <w:pPr>
        <w:widowControl/>
        <w:autoSpaceDE/>
        <w:adjustRightInd/>
        <w:jc w:val="right"/>
        <w:rPr>
          <w:sz w:val="28"/>
          <w:szCs w:val="28"/>
        </w:rPr>
      </w:pPr>
      <w:r w:rsidRPr="009927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8</w:t>
      </w:r>
      <w:r w:rsidRPr="00992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7B5" w:rsidRPr="009927B5" w:rsidRDefault="009927B5" w:rsidP="009927B5">
      <w:pPr>
        <w:widowControl/>
        <w:autoSpaceDE/>
        <w:adjustRightInd/>
        <w:ind w:right="-1" w:firstLine="5812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9927B5" w:rsidRDefault="009927B5" w:rsidP="009927B5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>от ________________№____</w:t>
      </w:r>
    </w:p>
    <w:p w:rsidR="0080290C" w:rsidRDefault="0080290C" w:rsidP="0080290C">
      <w:r>
        <w:t xml:space="preserve">                                       </w:t>
      </w:r>
    </w:p>
    <w:p w:rsidR="00C361E0" w:rsidRDefault="00C361E0" w:rsidP="0080290C"/>
    <w:p w:rsidR="0080290C" w:rsidRDefault="0080290C" w:rsidP="009927B5">
      <w:pPr>
        <w:jc w:val="center"/>
      </w:pPr>
      <w:r>
        <w:rPr>
          <w:b/>
          <w:bCs/>
          <w:sz w:val="28"/>
        </w:rPr>
        <w:t xml:space="preserve">Распределение расходов бюджета </w:t>
      </w:r>
      <w:proofErr w:type="spellStart"/>
      <w:r>
        <w:rPr>
          <w:b/>
          <w:bCs/>
          <w:sz w:val="28"/>
        </w:rPr>
        <w:t>Крючковского</w:t>
      </w:r>
      <w:proofErr w:type="spellEnd"/>
      <w:r>
        <w:rPr>
          <w:b/>
          <w:bCs/>
          <w:sz w:val="28"/>
        </w:rPr>
        <w:t xml:space="preserve"> сельсовета по разделам, подразделам, целевым статьям и видам расходов функциональной классификации на 2019 год и плановый период 2020 и 2021 годов</w:t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p w:rsidR="0080290C" w:rsidRDefault="0080290C" w:rsidP="0080290C">
      <w:r>
        <w:t xml:space="preserve">                        </w:t>
      </w:r>
    </w:p>
    <w:p w:rsidR="00E62A37" w:rsidRDefault="0080290C" w:rsidP="0080290C">
      <w:r>
        <w:t xml:space="preserve">                                                   </w:t>
      </w:r>
    </w:p>
    <w:tbl>
      <w:tblPr>
        <w:tblW w:w="101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0"/>
        <w:gridCol w:w="500"/>
        <w:gridCol w:w="682"/>
        <w:gridCol w:w="1725"/>
        <w:gridCol w:w="749"/>
        <w:gridCol w:w="1025"/>
        <w:gridCol w:w="1056"/>
        <w:gridCol w:w="993"/>
      </w:tblGrid>
      <w:tr w:rsidR="00E62A37" w:rsidTr="00C361E0">
        <w:trPr>
          <w:trHeight w:val="14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Целевая статья расходов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 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расх</w:t>
            </w:r>
            <w:proofErr w:type="spellEnd"/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одов</w:t>
            </w:r>
            <w:proofErr w:type="spellEnd"/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г.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11088,4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11153,6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Общегосударственные расходы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3424,7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3219,4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3840,8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 xml:space="preserve">00 0 00 00000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653,3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</w:t>
            </w: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главы муниципального образования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77 1 00 10010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653,3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2800,0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2791,6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Центральный аппарат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2774,0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обеспе-чения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758,4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17,6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центрального аппарата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2785,4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2011,0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732,4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770,4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77 1 00 10020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 поселения, передаваемые в районный бюджет по соглашению на осуществление полномочий  по утверждению генеральных планов поселения, правил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</w:t>
            </w:r>
            <w:proofErr w:type="spellStart"/>
            <w:r>
              <w:rPr>
                <w:sz w:val="24"/>
                <w:szCs w:val="24"/>
                <w:lang w:eastAsia="en-US"/>
              </w:rPr>
              <w:t>эксплуа-тацию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при осуществлении строительства  объектов капитального строи-</w:t>
            </w:r>
            <w:proofErr w:type="spellStart"/>
            <w:r>
              <w:rPr>
                <w:sz w:val="24"/>
                <w:szCs w:val="24"/>
                <w:lang w:eastAsia="en-US"/>
              </w:rPr>
              <w:t>тельства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</w:t>
            </w:r>
            <w:proofErr w:type="spellStart"/>
            <w:r>
              <w:rPr>
                <w:sz w:val="24"/>
                <w:szCs w:val="24"/>
                <w:lang w:eastAsia="en-US"/>
              </w:rPr>
              <w:t>исполь-зованием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земель поселения.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771 00 60010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14,6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финансовобюджетного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gramStart"/>
            <w:r>
              <w:rPr>
                <w:bCs/>
                <w:color w:val="000000"/>
                <w:sz w:val="24"/>
                <w:szCs w:val="24"/>
                <w:lang w:eastAsia="en-US"/>
              </w:rPr>
              <w:t>мероприятие  «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Руководство и управление в сфере установленных функций органа местного самоуправления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</w:t>
            </w:r>
            <w:r>
              <w:rPr>
                <w:sz w:val="24"/>
                <w:szCs w:val="24"/>
                <w:lang w:eastAsia="en-US"/>
              </w:rPr>
              <w:lastRenderedPageBreak/>
              <w:t>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92 1 01 60020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Средства, передаваемые на осуществление полномочий контрольно-счетного органа муниципального района по осуществлению внешнего муниципального финансового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контроля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Средства, передаваемые в районный бюджет по </w:t>
            </w:r>
            <w:proofErr w:type="gramStart"/>
            <w:r>
              <w:rPr>
                <w:sz w:val="24"/>
                <w:szCs w:val="24"/>
                <w:lang w:eastAsia="en-US"/>
              </w:rPr>
              <w:t>соглашению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обеспечение деятельности финансовых, налоговых и таможенных органов и органов  финансового (финансово-бюджетного)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77 1 00 60020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Руководство и управление в сфере установленных функций органов местного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самоуправления 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Крючковского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77 1 00 90070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115,2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62A37" w:rsidTr="00C361E0">
        <w:trPr>
          <w:trHeight w:val="57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96,6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115,2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Другие </w:t>
            </w:r>
            <w:proofErr w:type="spellStart"/>
            <w:proofErr w:type="gramStart"/>
            <w:r>
              <w:rPr>
                <w:i/>
                <w:sz w:val="24"/>
                <w:szCs w:val="24"/>
                <w:lang w:eastAsia="en-US"/>
              </w:rPr>
              <w:t>общегосудар-ственные</w:t>
            </w:r>
            <w:proofErr w:type="spellEnd"/>
            <w:proofErr w:type="gramEnd"/>
            <w:r>
              <w:rPr>
                <w:i/>
                <w:sz w:val="24"/>
                <w:szCs w:val="24"/>
                <w:lang w:eastAsia="en-US"/>
              </w:rPr>
              <w:t xml:space="preserve"> вопросы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000 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92 2 02 90100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77 4 00 90100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224,8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224,8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92 7 00 00000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92 7 01 51180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мероприятий, предусмотренных федеральным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законо-дательством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, источником финансового обеспечения являются средства федерального бюджета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Расходы на выплату персоналу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органов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726,3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92 4 02 90220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E62A37" w:rsidRDefault="00E62A37" w:rsidP="007D06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Расходы на создание резерва финансовых и 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77 4 00 90220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i/>
                <w:color w:val="000000"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92 4 01 90230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пожарной безопасности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77 4 00 90230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92 4 01 00000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92 4 02 90720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77 4 00 00000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Финансирование расходов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77 4 00 90720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1985,1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1812,7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92 2 00 00000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 «Проведение регистрации прав на объекты муниципальной собственности»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92 2 03 00000 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615,5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1546,8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1010,8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92 3 05 00000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16,3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28,7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92 3 05 90760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77 4 00 90730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мероприятия в области  жилищного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15,0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500,0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91 0 00 00000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Благоустройство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443,5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E62A37" w:rsidTr="00C361E0">
        <w:trPr>
          <w:trHeight w:val="441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благо-устройство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92 3 00 00000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443,5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92 3 02 </w:t>
            </w:r>
            <w:r>
              <w:t>907</w:t>
            </w:r>
            <w:r>
              <w:rPr>
                <w:lang w:val="ru-RU"/>
              </w:rPr>
              <w:t>40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018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bCs/>
                <w:lang w:val="ru-RU"/>
              </w:rPr>
              <w:t>9</w:t>
            </w:r>
            <w:r>
              <w:rPr>
                <w:bCs/>
              </w:rPr>
              <w:t>2 3 03 00000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71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lang w:val="ru-RU"/>
              </w:rPr>
              <w:t>Крючковский</w:t>
            </w:r>
            <w:proofErr w:type="spellEnd"/>
            <w:r>
              <w:rPr>
                <w:lang w:val="ru-RU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92 3 04 00000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92 3 04 90800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387,5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77 0 00 00000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77 4 00 00000 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на организацию и содержание мест захоронения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77 4 00 90790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озеленению территории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77 4 00 90740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по благоустройству поселения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77 4 00 90800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310,8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«Молодежная политика»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</w:t>
            </w:r>
            <w:r>
              <w:rPr>
                <w:sz w:val="24"/>
                <w:szCs w:val="24"/>
                <w:lang w:eastAsia="en-US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92 6 02 90680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мероприятия в области молодежной политики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77 4 00 90680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Культура и кинематография 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spellStart"/>
            <w:r>
              <w:rPr>
                <w:sz w:val="24"/>
                <w:szCs w:val="24"/>
                <w:lang w:eastAsia="en-US"/>
              </w:rPr>
              <w:t>г.г</w:t>
            </w:r>
            <w:proofErr w:type="spellEnd"/>
            <w:r>
              <w:rPr>
                <w:sz w:val="24"/>
                <w:szCs w:val="24"/>
                <w:lang w:eastAsia="en-US"/>
              </w:rPr>
              <w:t>. 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92 5 01 00000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2163,0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1404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2147,0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733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92 5 01 90240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53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92 5 01 60540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Прочие  непрограммные мероприятия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3000,0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деятельности и мероприятий  учреждений  культуры и кинематографии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1271,0</w:t>
            </w:r>
          </w:p>
        </w:tc>
      </w:tr>
      <w:tr w:rsidR="00E62A37" w:rsidTr="00C361E0">
        <w:trPr>
          <w:trHeight w:val="1657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1255,0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77 4 00 90240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поселения, передаваемые в районный бюджет по соглашению на ДК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77 4 00 60540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1729,0</w:t>
            </w:r>
          </w:p>
        </w:tc>
      </w:tr>
      <w:tr w:rsidR="00E62A37" w:rsidTr="00C361E0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300,0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E62A37" w:rsidTr="00C361E0">
        <w:trPr>
          <w:trHeight w:val="285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2017-2019 </w:t>
            </w:r>
            <w:proofErr w:type="gramStart"/>
            <w:r>
              <w:rPr>
                <w:sz w:val="24"/>
                <w:szCs w:val="24"/>
                <w:lang w:eastAsia="en-US"/>
              </w:rPr>
              <w:t>г.г. »</w:t>
            </w:r>
            <w:proofErr w:type="gramEnd"/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widowControl/>
              <w:autoSpaceDE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270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92 6 00 00000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92 6 01 00000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824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Финансовое обеспечение физкультурно-спортивных мероприятий в соответствии с </w:t>
            </w:r>
            <w:r>
              <w:rPr>
                <w:sz w:val="24"/>
                <w:szCs w:val="24"/>
                <w:lang w:eastAsia="en-US"/>
              </w:rPr>
              <w:lastRenderedPageBreak/>
              <w:t>календарным планом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E62A37" w:rsidTr="00C361E0">
        <w:trPr>
          <w:trHeight w:val="839"/>
        </w:trPr>
        <w:tc>
          <w:tcPr>
            <w:tcW w:w="34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условий для обеспечения поселения услугами по организации массового спорта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Непрограммные мероприятия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непрограммные мероприятия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Расходы на обеспечение физкультурно-спортивных мероприятий в соответствии с календарным планом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Условно утвержденные расходы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E62A37">
              <w:rPr>
                <w:sz w:val="24"/>
                <w:szCs w:val="24"/>
                <w:lang w:eastAsia="en-US"/>
              </w:rPr>
              <w:t>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92 6 01 90660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92 6 01 90670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77 0 00 00000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77 4 00 00000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77 4 00 90660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99 9 99 00000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9927B5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9927B5" w:rsidRDefault="009927B5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9927B5" w:rsidRDefault="009927B5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-300,0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274,4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361E0" w:rsidRDefault="00C361E0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9927B5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62A37">
              <w:rPr>
                <w:sz w:val="24"/>
                <w:szCs w:val="24"/>
                <w:lang w:eastAsia="en-US"/>
              </w:rPr>
              <w:t>00,0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A1D9A" w:rsidRDefault="003A1D9A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557,6</w:t>
            </w:r>
          </w:p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62A37" w:rsidTr="00C361E0">
        <w:trPr>
          <w:trHeight w:val="80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62A37" w:rsidRDefault="00E62A37" w:rsidP="007D0649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11088,4</w:t>
            </w:r>
          </w:p>
        </w:tc>
        <w:tc>
          <w:tcPr>
            <w:tcW w:w="10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10976,4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A37" w:rsidRPr="00C361E0" w:rsidRDefault="00E62A37" w:rsidP="007D0649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361E0">
              <w:rPr>
                <w:b/>
                <w:sz w:val="22"/>
                <w:szCs w:val="22"/>
                <w:lang w:eastAsia="en-US"/>
              </w:rPr>
              <w:t>11153,6</w:t>
            </w:r>
          </w:p>
        </w:tc>
      </w:tr>
    </w:tbl>
    <w:p w:rsidR="00E62A37" w:rsidRDefault="00E62A37" w:rsidP="00E62A37">
      <w:r>
        <w:t xml:space="preserve">                                                                                                                </w:t>
      </w:r>
    </w:p>
    <w:p w:rsidR="00E62A37" w:rsidRDefault="00E62A37" w:rsidP="00E62A37">
      <w:r>
        <w:t xml:space="preserve">                                                                                                                </w:t>
      </w:r>
    </w:p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9C29D2" w:rsidRDefault="009C29D2" w:rsidP="0080290C"/>
    <w:p w:rsidR="009C29D2" w:rsidRDefault="009C29D2" w:rsidP="009C29D2">
      <w: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D1CD7" w:rsidRPr="009927B5" w:rsidRDefault="003D1CD7" w:rsidP="003D1CD7">
      <w:pPr>
        <w:widowControl/>
        <w:autoSpaceDE/>
        <w:adjustRightInd/>
        <w:jc w:val="right"/>
        <w:rPr>
          <w:sz w:val="28"/>
          <w:szCs w:val="28"/>
        </w:rPr>
      </w:pPr>
      <w:r w:rsidRPr="009927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7.1.</w:t>
      </w:r>
      <w:r w:rsidRPr="00992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1CD7" w:rsidRPr="009927B5" w:rsidRDefault="003D1CD7" w:rsidP="003D1CD7">
      <w:pPr>
        <w:widowControl/>
        <w:autoSpaceDE/>
        <w:adjustRightInd/>
        <w:ind w:right="-1" w:firstLine="5812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3D1CD7" w:rsidRDefault="003D1CD7" w:rsidP="003D1CD7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>от ________________№____</w:t>
      </w:r>
    </w:p>
    <w:p w:rsidR="0080290C" w:rsidRDefault="0080290C" w:rsidP="0080290C"/>
    <w:p w:rsidR="0080290C" w:rsidRDefault="0080290C" w:rsidP="00FF2CDD">
      <w:pPr>
        <w:jc w:val="center"/>
      </w:pPr>
    </w:p>
    <w:p w:rsidR="00FF2CDD" w:rsidRPr="003A1D9A" w:rsidRDefault="0080290C" w:rsidP="003A1D9A">
      <w:pPr>
        <w:pStyle w:val="aa"/>
        <w:ind w:left="0"/>
        <w:jc w:val="center"/>
        <w:rPr>
          <w:sz w:val="28"/>
          <w:szCs w:val="28"/>
        </w:rPr>
      </w:pPr>
      <w:r w:rsidRPr="003A1D9A">
        <w:rPr>
          <w:b/>
          <w:bCs/>
          <w:sz w:val="28"/>
          <w:szCs w:val="28"/>
        </w:rPr>
        <w:t xml:space="preserve">Ведомственная структура расходов бюджета МО </w:t>
      </w:r>
      <w:proofErr w:type="spellStart"/>
      <w:r w:rsidRPr="003A1D9A">
        <w:rPr>
          <w:b/>
          <w:bCs/>
          <w:sz w:val="28"/>
          <w:szCs w:val="28"/>
        </w:rPr>
        <w:t>Крючковский</w:t>
      </w:r>
      <w:proofErr w:type="spellEnd"/>
      <w:r w:rsidRPr="003A1D9A">
        <w:rPr>
          <w:b/>
          <w:bCs/>
          <w:sz w:val="28"/>
          <w:szCs w:val="28"/>
        </w:rPr>
        <w:t xml:space="preserve">  сельсовет  на 2019 год с изменениями показателей ведомственной структуры расходов бюджета поселения, утвержденного решением совета депутатов № 127 от 20.12.2018 «О бюджете МО </w:t>
      </w:r>
      <w:proofErr w:type="spellStart"/>
      <w:r w:rsidRPr="003A1D9A">
        <w:rPr>
          <w:b/>
          <w:bCs/>
          <w:sz w:val="28"/>
          <w:szCs w:val="28"/>
        </w:rPr>
        <w:t>Крючковский</w:t>
      </w:r>
      <w:proofErr w:type="spellEnd"/>
      <w:r w:rsidRPr="003A1D9A">
        <w:rPr>
          <w:b/>
          <w:bCs/>
          <w:sz w:val="28"/>
          <w:szCs w:val="28"/>
        </w:rPr>
        <w:t xml:space="preserve"> сельсовет на 2019 год и плановый период 2020 и 2021 годов»</w:t>
      </w:r>
    </w:p>
    <w:p w:rsidR="0080290C" w:rsidRDefault="00FF2CDD" w:rsidP="0080290C">
      <w:pPr>
        <w:pStyle w:val="aa"/>
        <w:jc w:val="center"/>
      </w:pPr>
      <w:r>
        <w:t xml:space="preserve">                                                                                                                        </w:t>
      </w:r>
    </w:p>
    <w:tbl>
      <w:tblPr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5"/>
        <w:gridCol w:w="993"/>
        <w:gridCol w:w="709"/>
        <w:gridCol w:w="564"/>
        <w:gridCol w:w="1060"/>
        <w:gridCol w:w="1069"/>
        <w:gridCol w:w="1137"/>
        <w:gridCol w:w="1133"/>
      </w:tblGrid>
      <w:tr w:rsidR="0080290C" w:rsidTr="0080290C">
        <w:trPr>
          <w:trHeight w:val="875"/>
        </w:trPr>
        <w:tc>
          <w:tcPr>
            <w:tcW w:w="4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Ведомс</w:t>
            </w:r>
            <w:proofErr w:type="spellEnd"/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тво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Подраздел</w:t>
            </w:r>
          </w:p>
        </w:tc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ind w:firstLine="43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</w:t>
            </w:r>
          </w:p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80290C" w:rsidRDefault="0080290C">
            <w:pPr>
              <w:snapToGrid w:val="0"/>
              <w:spacing w:line="276" w:lineRule="auto"/>
              <w:ind w:hanging="6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90C" w:rsidRDefault="0080290C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 год</w:t>
            </w:r>
          </w:p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т.руб</w:t>
            </w:r>
            <w:proofErr w:type="spellEnd"/>
            <w:proofErr w:type="gramEnd"/>
          </w:p>
          <w:p w:rsidR="0080290C" w:rsidRDefault="0080290C">
            <w:pPr>
              <w:snapToGrid w:val="0"/>
              <w:spacing w:line="276" w:lineRule="auto"/>
              <w:ind w:hanging="108"/>
              <w:rPr>
                <w:sz w:val="24"/>
                <w:szCs w:val="24"/>
                <w:lang w:eastAsia="en-US"/>
              </w:rPr>
            </w:pPr>
          </w:p>
        </w:tc>
      </w:tr>
      <w:tr w:rsidR="0080290C" w:rsidTr="0080290C">
        <w:trPr>
          <w:trHeight w:val="752"/>
        </w:trPr>
        <w:tc>
          <w:tcPr>
            <w:tcW w:w="4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изменения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учетом измен.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290C" w:rsidRDefault="0080290C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80290C" w:rsidTr="0080290C"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11088,4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10976,4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290C" w:rsidRDefault="0080290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11153,6</w:t>
            </w:r>
          </w:p>
        </w:tc>
      </w:tr>
      <w:tr w:rsidR="00C10A22" w:rsidTr="007D0649">
        <w:trPr>
          <w:trHeight w:val="1154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A22" w:rsidRDefault="00C10A22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Жилищно-коммунальное хозяйство</w:t>
            </w: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C140C6" w:rsidRDefault="00C140C6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Коммунальное хозяйство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  <w:p w:rsidR="00C140C6" w:rsidRDefault="00C140C6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  <w:p w:rsidR="00C140C6" w:rsidRDefault="00C140C6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10A22" w:rsidRDefault="00C140C6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7D0649"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  <w:p w:rsidR="00C140C6" w:rsidRDefault="00C140C6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2" w:rsidRDefault="007D0649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+148,0</w:t>
            </w:r>
          </w:p>
          <w:p w:rsidR="00C10A22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+52,0</w:t>
            </w:r>
          </w:p>
          <w:p w:rsidR="007D0649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+96,0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2" w:rsidRDefault="007D0649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615</w:t>
            </w:r>
            <w:r w:rsidR="00C10A22">
              <w:rPr>
                <w:b/>
                <w:sz w:val="24"/>
                <w:szCs w:val="24"/>
                <w:lang w:eastAsia="en-US"/>
              </w:rPr>
              <w:t>,5</w:t>
            </w:r>
          </w:p>
          <w:p w:rsidR="00C10A22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122,0</w:t>
            </w:r>
          </w:p>
          <w:p w:rsidR="007D0649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443,5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1546,8</w:t>
            </w:r>
          </w:p>
          <w:p w:rsidR="007D0649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996,8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1010,8</w:t>
            </w:r>
          </w:p>
          <w:p w:rsidR="007D0649" w:rsidRDefault="007D0649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500,0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460,8</w:t>
            </w:r>
          </w:p>
        </w:tc>
      </w:tr>
      <w:tr w:rsidR="00C10A22" w:rsidTr="0080290C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Культура и кинематография</w:t>
            </w:r>
          </w:p>
          <w:p w:rsidR="007D0649" w:rsidRPr="007D0649" w:rsidRDefault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D0649">
              <w:rPr>
                <w:bCs/>
                <w:i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D0649"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7D0649" w:rsidRPr="007D0649" w:rsidRDefault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D0649"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D0649">
              <w:rPr>
                <w:b/>
                <w:bCs/>
                <w:sz w:val="24"/>
                <w:szCs w:val="24"/>
                <w:lang w:eastAsia="en-US"/>
              </w:rPr>
              <w:t>08</w:t>
            </w:r>
          </w:p>
          <w:p w:rsidR="007D0649" w:rsidRPr="007D0649" w:rsidRDefault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D0649">
              <w:rPr>
                <w:bCs/>
                <w:i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 w:rsidRPr="007D0649"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7D0649" w:rsidRPr="007D0649" w:rsidRDefault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7D0649">
              <w:rPr>
                <w:bCs/>
                <w:i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Pr="007D0649" w:rsidRDefault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0649">
              <w:rPr>
                <w:b/>
                <w:sz w:val="24"/>
                <w:szCs w:val="24"/>
                <w:lang w:eastAsia="en-US"/>
              </w:rPr>
              <w:t>-108,0</w:t>
            </w:r>
          </w:p>
          <w:p w:rsidR="007D0649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-108,0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Pr="007D0649" w:rsidRDefault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0649">
              <w:rPr>
                <w:b/>
                <w:sz w:val="24"/>
                <w:szCs w:val="24"/>
                <w:lang w:eastAsia="en-US"/>
              </w:rPr>
              <w:t>3892,0</w:t>
            </w:r>
          </w:p>
          <w:p w:rsidR="007D0649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3892,0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Pr="007D0649" w:rsidRDefault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0649"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7D0649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Pr="007D0649" w:rsidRDefault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0649">
              <w:rPr>
                <w:b/>
                <w:sz w:val="24"/>
                <w:szCs w:val="24"/>
                <w:lang w:eastAsia="en-US"/>
              </w:rPr>
              <w:t>3000,0</w:t>
            </w:r>
          </w:p>
          <w:p w:rsidR="007D0649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3000,0</w:t>
            </w:r>
          </w:p>
        </w:tc>
      </w:tr>
      <w:tr w:rsidR="00C10A22" w:rsidTr="0080290C">
        <w:trPr>
          <w:trHeight w:val="669"/>
        </w:trPr>
        <w:tc>
          <w:tcPr>
            <w:tcW w:w="425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Физическая культура и спорт</w:t>
            </w:r>
          </w:p>
          <w:p w:rsidR="002C4BDD" w:rsidRPr="002C4BDD" w:rsidRDefault="002C4BDD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 w:rsidRPr="002C4BDD">
              <w:rPr>
                <w:bCs/>
                <w:i/>
                <w:sz w:val="24"/>
                <w:szCs w:val="24"/>
                <w:lang w:eastAsia="en-US"/>
              </w:rPr>
              <w:t>Массовый спорт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442</w:t>
            </w:r>
          </w:p>
          <w:p w:rsidR="00C10A22" w:rsidRDefault="00C10A2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442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  <w:p w:rsidR="00C10A22" w:rsidRDefault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</w:t>
            </w:r>
          </w:p>
          <w:p w:rsidR="00C10A22" w:rsidRDefault="00C10A22" w:rsidP="007D0649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  <w:r>
              <w:rPr>
                <w:bCs/>
                <w:i/>
                <w:sz w:val="24"/>
                <w:szCs w:val="24"/>
                <w:lang w:eastAsia="en-US"/>
              </w:rPr>
              <w:t>0</w:t>
            </w:r>
            <w:r w:rsidR="007D0649">
              <w:rPr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  <w:r w:rsidR="007D0649">
              <w:rPr>
                <w:b/>
                <w:sz w:val="24"/>
                <w:szCs w:val="24"/>
                <w:lang w:eastAsia="en-US"/>
              </w:rPr>
              <w:t>4</w:t>
            </w:r>
            <w:r>
              <w:rPr>
                <w:b/>
                <w:sz w:val="24"/>
                <w:szCs w:val="24"/>
                <w:lang w:eastAsia="en-US"/>
              </w:rPr>
              <w:t>0,0</w:t>
            </w:r>
          </w:p>
          <w:p w:rsidR="00C10A22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-4</w:t>
            </w:r>
            <w:r w:rsidR="00C10A22">
              <w:rPr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Pr="007D0649" w:rsidRDefault="007D0649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7D0649">
              <w:rPr>
                <w:b/>
                <w:sz w:val="24"/>
                <w:szCs w:val="24"/>
                <w:lang w:eastAsia="en-US"/>
              </w:rPr>
              <w:t>160,0</w:t>
            </w:r>
          </w:p>
          <w:p w:rsidR="007D0649" w:rsidRDefault="007D0649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Default="002C4BD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C10A22" w:rsidRDefault="002C4BD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10A22" w:rsidRDefault="002C4BDD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300,0</w:t>
            </w:r>
          </w:p>
          <w:p w:rsidR="00C10A22" w:rsidRDefault="002C4BDD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300,0</w:t>
            </w:r>
          </w:p>
        </w:tc>
      </w:tr>
      <w:tr w:rsidR="00C10A22" w:rsidTr="007D0649">
        <w:trPr>
          <w:trHeight w:val="208"/>
        </w:trPr>
        <w:tc>
          <w:tcPr>
            <w:tcW w:w="42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A22" w:rsidRDefault="00C10A22" w:rsidP="007D0649">
            <w:pPr>
              <w:snapToGrid w:val="0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0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A22" w:rsidRDefault="00C10A22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/>
    <w:p w:rsidR="0080290C" w:rsidRDefault="0080290C" w:rsidP="0080290C">
      <w:r>
        <w:t xml:space="preserve">                                                                           </w:t>
      </w:r>
    </w:p>
    <w:p w:rsidR="0080290C" w:rsidRDefault="0080290C" w:rsidP="0080290C"/>
    <w:p w:rsidR="002C4BDD" w:rsidRDefault="0080290C" w:rsidP="002C4BDD">
      <w:pPr>
        <w:sectPr w:rsidR="002C4BDD" w:rsidSect="009927B5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</w:t>
      </w:r>
    </w:p>
    <w:p w:rsidR="00FF2CDD" w:rsidRPr="009927B5" w:rsidRDefault="00FF2CDD" w:rsidP="00FF2CDD">
      <w:pPr>
        <w:widowControl/>
        <w:autoSpaceDE/>
        <w:adjustRightInd/>
        <w:jc w:val="right"/>
        <w:rPr>
          <w:sz w:val="28"/>
          <w:szCs w:val="28"/>
        </w:rPr>
      </w:pPr>
      <w:r w:rsidRPr="009927B5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13</w:t>
      </w:r>
      <w:r w:rsidRPr="009927B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F2CDD" w:rsidRPr="009927B5" w:rsidRDefault="00FF2CDD" w:rsidP="00FF2CDD">
      <w:pPr>
        <w:widowControl/>
        <w:autoSpaceDE/>
        <w:adjustRightInd/>
        <w:ind w:right="-1" w:firstLine="5812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 xml:space="preserve">к решению Совета депутатов                                                                            </w:t>
      </w:r>
    </w:p>
    <w:p w:rsidR="00FF2CDD" w:rsidRDefault="00FF2CDD" w:rsidP="00FF2CDD">
      <w:pPr>
        <w:ind w:left="-426" w:firstLine="426"/>
        <w:jc w:val="right"/>
        <w:rPr>
          <w:sz w:val="28"/>
          <w:szCs w:val="28"/>
        </w:rPr>
      </w:pPr>
      <w:r w:rsidRPr="009927B5">
        <w:rPr>
          <w:sz w:val="28"/>
          <w:szCs w:val="28"/>
        </w:rPr>
        <w:t>от ________________№____</w:t>
      </w:r>
    </w:p>
    <w:p w:rsidR="0080290C" w:rsidRDefault="0080290C" w:rsidP="0080290C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</w:p>
    <w:p w:rsidR="0080290C" w:rsidRDefault="0080290C" w:rsidP="0080290C">
      <w:pPr>
        <w:jc w:val="center"/>
        <w:rPr>
          <w:rFonts w:eastAsia="Calibri"/>
          <w:color w:val="000000"/>
          <w:kern w:val="3"/>
          <w:sz w:val="24"/>
          <w:szCs w:val="24"/>
          <w:lang w:bidi="en-US"/>
        </w:rPr>
      </w:pPr>
      <w:r>
        <w:rPr>
          <w:rFonts w:eastAsia="Calibri"/>
          <w:color w:val="000000"/>
          <w:kern w:val="3"/>
          <w:sz w:val="24"/>
          <w:szCs w:val="24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2019 год и плановый период 2020 и 2021 годов</w:t>
      </w:r>
    </w:p>
    <w:p w:rsidR="0080290C" w:rsidRDefault="0080290C" w:rsidP="0080290C">
      <w:pPr>
        <w:jc w:val="right"/>
        <w:rPr>
          <w:rFonts w:eastAsia="Calibri"/>
          <w:color w:val="000000"/>
          <w:kern w:val="3"/>
          <w:sz w:val="24"/>
          <w:szCs w:val="24"/>
          <w:lang w:bidi="en-US"/>
        </w:rPr>
      </w:pPr>
      <w:proofErr w:type="spellStart"/>
      <w:proofErr w:type="gramStart"/>
      <w:r>
        <w:rPr>
          <w:rFonts w:eastAsia="Calibri"/>
          <w:color w:val="000000"/>
          <w:kern w:val="3"/>
          <w:sz w:val="24"/>
          <w:szCs w:val="24"/>
          <w:lang w:bidi="en-US"/>
        </w:rPr>
        <w:t>тыс.руб</w:t>
      </w:r>
      <w:proofErr w:type="spellEnd"/>
      <w:proofErr w:type="gramEnd"/>
    </w:p>
    <w:tbl>
      <w:tblPr>
        <w:tblW w:w="1447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699"/>
        <w:gridCol w:w="709"/>
        <w:gridCol w:w="2556"/>
        <w:gridCol w:w="992"/>
        <w:gridCol w:w="1711"/>
        <w:gridCol w:w="1808"/>
        <w:gridCol w:w="22"/>
        <w:gridCol w:w="19"/>
        <w:gridCol w:w="1705"/>
      </w:tblGrid>
      <w:tr w:rsidR="0080290C" w:rsidTr="0080290C">
        <w:trPr>
          <w:trHeight w:val="917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Наименование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ПР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  Ц С 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ВР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201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2021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Муниципальная программа «Устойчивое развитие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на 2019-2023 годы»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2008,8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1763,9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2312,7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Основное мероприятие  </w:t>
            </w:r>
          </w:p>
          <w:p w:rsidR="0080290C" w:rsidRDefault="0080290C">
            <w:pPr>
              <w:snapToGrid w:val="0"/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«Содержание, капитальный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ремонт  и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ремонт автомобильных дорог общего пользования, расположенных в границах населенных пунктов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муници-пального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сельсовет в 2016-2018 годах»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91 0 01 00000</w:t>
            </w:r>
          </w:p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91 0 01 90470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91 0 01 904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1938,8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1269,3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1812,7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Основное мероприятие                   « Модернизация объектов коммунальной инфраструктуры»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91 0 02 00000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F22F09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122</w:t>
            </w:r>
            <w:r w:rsidR="0080290C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F22F0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91 0 02 90150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F22F09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122,0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500,0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Муниципальная программа «Социально-экономическое развитие территории</w:t>
            </w:r>
            <w:r>
              <w:rPr>
                <w:b/>
                <w:sz w:val="24"/>
                <w:szCs w:val="24"/>
                <w:lang w:eastAsia="en-US"/>
              </w:rPr>
              <w:t xml:space="preserve"> муниципального образования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Крючко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вский</w:t>
            </w:r>
            <w:proofErr w:type="spellEnd"/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сельсовет на период 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napToGrid w:val="0"/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ind w:right="-1709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9069,8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деятельности аппарата управления администрации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Крючковского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сельсовета»</w:t>
            </w:r>
          </w:p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34</w:t>
            </w:r>
            <w:r w:rsidR="00297C50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09,6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3427,0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Глава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муниципального</w:t>
            </w:r>
            <w:proofErr w:type="spellEnd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образования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Центральный аппарат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2774,0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2011,6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758,4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92 1 01 10020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4,0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</w:t>
            </w:r>
            <w:r>
              <w:rPr>
                <w:rFonts w:eastAsia="Arial Unicode MS"/>
                <w:i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поселения.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24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  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17,6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Иные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92 1 01 60020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10,0</w:t>
            </w:r>
          </w:p>
        </w:tc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46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92 2 01 00000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8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92 2 01 90100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3A1D9A">
        <w:trPr>
          <w:trHeight w:val="1609"/>
        </w:trPr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"Осуществление первичного воинского учета на 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 xml:space="preserve">территориях,   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где отсутствуют военные комиссариаты"</w:t>
            </w:r>
          </w:p>
          <w:tbl>
            <w:tblPr>
              <w:tblW w:w="11235" w:type="dxa"/>
              <w:tblLayout w:type="fixed"/>
              <w:tblLook w:val="04A0" w:firstRow="1" w:lastRow="0" w:firstColumn="1" w:lastColumn="0" w:noHBand="0" w:noVBand="1"/>
            </w:tblPr>
            <w:tblGrid>
              <w:gridCol w:w="6576"/>
              <w:gridCol w:w="1140"/>
              <w:gridCol w:w="780"/>
              <w:gridCol w:w="800"/>
              <w:gridCol w:w="1939"/>
            </w:tblGrid>
            <w:tr w:rsidR="0080290C">
              <w:trPr>
                <w:trHeight w:val="80"/>
              </w:trPr>
              <w:tc>
                <w:tcPr>
                  <w:tcW w:w="6580" w:type="dxa"/>
                  <w:vAlign w:val="bottom"/>
                  <w:hideMark/>
                </w:tcPr>
                <w:p w:rsidR="0080290C" w:rsidRDefault="0080290C">
                  <w:pPr>
                    <w:widowControl/>
                    <w:autoSpaceDE/>
                    <w:autoSpaceDN/>
                    <w:adjustRightInd/>
                    <w:spacing w:after="200"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0" w:type="dxa"/>
                  <w:noWrap/>
                  <w:vAlign w:val="bottom"/>
                  <w:hideMark/>
                </w:tcPr>
                <w:p w:rsidR="0080290C" w:rsidRDefault="0080290C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780" w:type="dxa"/>
                  <w:noWrap/>
                  <w:vAlign w:val="bottom"/>
                  <w:hideMark/>
                </w:tcPr>
                <w:p w:rsidR="0080290C" w:rsidRDefault="0080290C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02</w:t>
                  </w:r>
                </w:p>
              </w:tc>
              <w:tc>
                <w:tcPr>
                  <w:tcW w:w="800" w:type="dxa"/>
                  <w:noWrap/>
                  <w:vAlign w:val="bottom"/>
                  <w:hideMark/>
                </w:tcPr>
                <w:p w:rsidR="0080290C" w:rsidRDefault="0080290C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03</w:t>
                  </w:r>
                </w:p>
              </w:tc>
              <w:tc>
                <w:tcPr>
                  <w:tcW w:w="1940" w:type="dxa"/>
                  <w:noWrap/>
                  <w:vAlign w:val="bottom"/>
                  <w:hideMark/>
                </w:tcPr>
                <w:p w:rsidR="0080290C" w:rsidRDefault="0080290C">
                  <w:pPr>
                    <w:spacing w:line="276" w:lineRule="auto"/>
                    <w:jc w:val="center"/>
                    <w:rPr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i/>
                      <w:sz w:val="24"/>
                      <w:szCs w:val="24"/>
                      <w:lang w:eastAsia="en-US"/>
                    </w:rPr>
                    <w:t>24 0 03 00000</w:t>
                  </w:r>
                </w:p>
              </w:tc>
            </w:tr>
          </w:tbl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92 7 01 00000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224,8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120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221,8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92 7 01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51180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Подпрограмма «Обеспечение безопасности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726,3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92 4 02 00000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Создание рез</w:t>
            </w:r>
            <w:bookmarkStart w:id="0" w:name="_GoBack"/>
            <w:bookmarkEnd w:id="0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ерва финансовых и материальных ресурсов для ликвидации чрезвычайных ситуаций, </w:t>
            </w:r>
            <w:proofErr w:type="spellStart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софинансирование</w:t>
            </w:r>
            <w:proofErr w:type="spellEnd"/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 мероприятий в области защиты населения и территорий от чрезвычайных ситуаций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92 4 02 90220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09</w:t>
            </w:r>
          </w:p>
        </w:tc>
        <w:tc>
          <w:tcPr>
            <w:tcW w:w="255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92 4  02 </w:t>
            </w: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9022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106,0</w:t>
            </w:r>
          </w:p>
        </w:tc>
        <w:tc>
          <w:tcPr>
            <w:tcW w:w="1849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2 4 01 00000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612,3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Обеспечение пожарной безопасности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92 4 01 90230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612,3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Основное мероприятие «Мероприятия по обеспечению первичных мер пожарной безопасности в границах населенных пунктов поселения»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136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Расходы муниципального образования на обеспечение деятельности и мероприятий добровольной народной дружины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14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92 4 01 90720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Муниципальная программа «Социально-экономическое развитие территории муниципального образования </w:t>
            </w:r>
            <w:proofErr w:type="spellStart"/>
            <w:r>
              <w:rPr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сельсовет на период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2017-2019 г.г. 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92 0 00 00000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муниципального образования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«Проведение регистрации прав на объекты муниципальной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собственности»Прочие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 непрограммные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меропПориятия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439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закупки товаров, работ и услуг </w:t>
            </w:r>
            <w:r>
              <w:rPr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92 2  03 90090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«Комплексное благоустройство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 w:rsidP="00297C5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4</w:t>
            </w:r>
            <w:r w:rsidR="0080290C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</w:t>
            </w: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0290C"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«Мероприятия в области жилищного хозяйства»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92 3 05 00000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Реализация мероприятий в области  жилищного хозяйства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</w:t>
            </w:r>
            <w:r w:rsidR="00297C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76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28,7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 муниципального образования на оплату взносов на капитальный ремонт многоквартирных домов сельского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92 3 05 90730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294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92 3 05 90760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 xml:space="preserve">Основное мероприятие «Озеленение территории МО </w:t>
            </w:r>
            <w:proofErr w:type="spellStart"/>
            <w:r>
              <w:rPr>
                <w:rFonts w:cs="Times New Roman"/>
                <w:i/>
                <w:lang w:val="ru-RU"/>
              </w:rPr>
              <w:t>Крючковский</w:t>
            </w:r>
            <w:proofErr w:type="spellEnd"/>
            <w:r>
              <w:rPr>
                <w:rFonts w:cs="Times New Roman"/>
                <w:i/>
                <w:lang w:val="ru-RU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мероприятий  по озеленению территории поселения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 xml:space="preserve">Иные закупки товаров, работ и услуг </w:t>
            </w: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92 3 02 90740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92 3 03 00000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56</w:t>
            </w:r>
            <w:r w:rsidR="0080290C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Организация и содержание мест захоронения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297C50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92 3 03 90790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297C50"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ритуальных услуг по захоронению безродных граждан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napToGrid w:val="0"/>
              <w:spacing w:line="27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92 3 03 90791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napToGri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Основное мероприятие «Прочие мероприятия по благоустройству территории МО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92 3 04 00000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0290C"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0290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03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 xml:space="preserve">92 3 04 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9080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3</w:t>
            </w:r>
            <w:r w:rsidR="0080290C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87,5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841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lastRenderedPageBreak/>
              <w:t>Основное мероприятие «Молодежная политика»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92 6 02 00000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07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92 6 02 90680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60,0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культуры, организация праздничных мероприятий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3892</w:t>
            </w:r>
            <w:r w:rsidR="0080290C"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i/>
                <w:lang w:val="ru-RU"/>
              </w:rPr>
            </w:pPr>
            <w:r>
              <w:rPr>
                <w:rFonts w:cs="Times New Roman"/>
                <w:i/>
                <w:lang w:val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92 5 01 00000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3982</w:t>
            </w:r>
            <w:r w:rsidR="0080290C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297C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163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 w:rsidP="00297C50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  <w:r w:rsidR="00297C50"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147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46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Уплата налогов, сборов и иных платежей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92 5 01 90240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850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16,0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7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lastRenderedPageBreak/>
              <w:t>Иные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межбюджетные</w:t>
            </w:r>
            <w:proofErr w:type="spellEnd"/>
            <w:r>
              <w:rPr>
                <w:rFonts w:eastAsia="Arial Unicode MS"/>
                <w:color w:val="000000"/>
                <w:kern w:val="3"/>
                <w:sz w:val="24"/>
                <w:szCs w:val="24"/>
                <w:lang w:eastAsia="en-US" w:bidi="en-US"/>
              </w:rPr>
              <w:t xml:space="preserve">  </w:t>
            </w:r>
            <w:proofErr w:type="spellStart"/>
            <w:r>
              <w:rPr>
                <w:rFonts w:eastAsia="Arial Unicode MS"/>
                <w:color w:val="000000"/>
                <w:kern w:val="3"/>
                <w:sz w:val="24"/>
                <w:szCs w:val="24"/>
                <w:lang w:val="en-US" w:eastAsia="en-US" w:bidi="en-US"/>
              </w:rPr>
              <w:t>трансферты</w:t>
            </w:r>
            <w:proofErr w:type="spellEnd"/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01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92 5 01 60540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540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1729,0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spacing w:after="200" w:line="276" w:lineRule="auto"/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Подпрограмма «Развитие физической культуры, спорта и молодежной политики на территории муниципального образования </w:t>
            </w:r>
            <w:proofErr w:type="spellStart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>Крючковский</w:t>
            </w:r>
            <w:proofErr w:type="spellEnd"/>
            <w:r>
              <w:rPr>
                <w:b/>
                <w:i/>
                <w:color w:val="000000"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92 6 00 00000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b/>
                <w:i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16</w:t>
            </w:r>
            <w:r w:rsidR="0080290C">
              <w:rPr>
                <w:b/>
                <w:i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890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0290C" w:rsidRDefault="0080290C">
            <w:pPr>
              <w:spacing w:after="200" w:line="276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Основное мероприятие «Физическая культура и спорт»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92 6 01 00000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16</w:t>
            </w:r>
            <w:r w:rsidR="0080290C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rPr>
          <w:trHeight w:val="1032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6</w:t>
            </w:r>
            <w:r w:rsidR="0080290C"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:rsidR="0080290C" w:rsidRDefault="0080290C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i/>
                <w:color w:val="000000"/>
                <w:kern w:val="3"/>
                <w:sz w:val="24"/>
                <w:szCs w:val="24"/>
                <w:lang w:eastAsia="en-US" w:bidi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92 6 01 90660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297C50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80290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Создание условий для обеспечения поселения услугами по организации массового спорта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Arial Unicode MS" w:cs="Tahoma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000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rPr>
          <w:trHeight w:val="1318"/>
        </w:trPr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color w:val="000000"/>
                <w:kern w:val="3"/>
                <w:sz w:val="24"/>
                <w:szCs w:val="24"/>
                <w:lang w:eastAsia="en-US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0</w:t>
            </w: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eastAsia="en-US" w:bidi="en-US"/>
              </w:rPr>
              <w:t>92 6 01 90670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  <w:r>
              <w:rPr>
                <w:rFonts w:eastAsia="Calibri"/>
                <w:color w:val="000000"/>
                <w:kern w:val="3"/>
                <w:sz w:val="24"/>
                <w:szCs w:val="24"/>
                <w:lang w:val="en-US" w:eastAsia="en-US" w:bidi="en-US"/>
              </w:rPr>
              <w:t>240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0290C" w:rsidTr="0080290C">
        <w:tc>
          <w:tcPr>
            <w:tcW w:w="4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uppressAutoHyphens/>
              <w:spacing w:line="276" w:lineRule="auto"/>
              <w:jc w:val="both"/>
              <w:textAlignment w:val="baseline"/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  <w:r>
              <w:rPr>
                <w:b/>
                <w:color w:val="000000"/>
                <w:kern w:val="3"/>
                <w:sz w:val="24"/>
                <w:szCs w:val="24"/>
                <w:lang w:eastAsia="en-US" w:bidi="en-US"/>
              </w:rPr>
              <w:t>Всего расходов</w:t>
            </w:r>
          </w:p>
        </w:tc>
        <w:tc>
          <w:tcPr>
            <w:tcW w:w="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90C" w:rsidRDefault="0080290C">
            <w:pPr>
              <w:suppressAutoHyphens/>
              <w:spacing w:line="276" w:lineRule="auto"/>
              <w:textAlignment w:val="baseline"/>
              <w:rPr>
                <w:rFonts w:eastAsia="Calibri"/>
                <w:b/>
                <w:color w:val="000000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290C" w:rsidRDefault="0080290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10990,3</w:t>
            </w:r>
          </w:p>
        </w:tc>
        <w:tc>
          <w:tcPr>
            <w:tcW w:w="1849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:rsidR="0080290C" w:rsidRDefault="0080290C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</w:tr>
    </w:tbl>
    <w:p w:rsidR="0080290C" w:rsidRDefault="0080290C" w:rsidP="0080290C">
      <w:pPr>
        <w:suppressAutoHyphens/>
        <w:ind w:right="454"/>
        <w:textAlignment w:val="baseline"/>
        <w:rPr>
          <w:rFonts w:eastAsia="Calibri"/>
          <w:color w:val="000000"/>
          <w:kern w:val="3"/>
          <w:lang w:eastAsia="en-US" w:bidi="en-US"/>
        </w:rPr>
      </w:pPr>
    </w:p>
    <w:p w:rsidR="0080290C" w:rsidRDefault="0080290C" w:rsidP="0080290C">
      <w:pPr>
        <w:suppressAutoHyphens/>
        <w:ind w:right="454"/>
        <w:textAlignment w:val="baseline"/>
        <w:rPr>
          <w:rFonts w:eastAsia="Calibri"/>
          <w:color w:val="000000"/>
          <w:kern w:val="3"/>
          <w:lang w:bidi="en-US"/>
        </w:rPr>
      </w:pPr>
    </w:p>
    <w:sectPr w:rsidR="0080290C" w:rsidSect="002C4B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6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290C"/>
    <w:rsid w:val="00060E23"/>
    <w:rsid w:val="000A2CF2"/>
    <w:rsid w:val="001840CB"/>
    <w:rsid w:val="00297C50"/>
    <w:rsid w:val="002A7CEA"/>
    <w:rsid w:val="002C4BDD"/>
    <w:rsid w:val="00385631"/>
    <w:rsid w:val="003A1D9A"/>
    <w:rsid w:val="003D1CD7"/>
    <w:rsid w:val="006214AC"/>
    <w:rsid w:val="00677DED"/>
    <w:rsid w:val="007D0649"/>
    <w:rsid w:val="0080290C"/>
    <w:rsid w:val="00933B3C"/>
    <w:rsid w:val="009927B5"/>
    <w:rsid w:val="009C29D2"/>
    <w:rsid w:val="00A96368"/>
    <w:rsid w:val="00AD0BCE"/>
    <w:rsid w:val="00B74FCC"/>
    <w:rsid w:val="00C10A22"/>
    <w:rsid w:val="00C140C6"/>
    <w:rsid w:val="00C361E0"/>
    <w:rsid w:val="00C457C2"/>
    <w:rsid w:val="00C516DC"/>
    <w:rsid w:val="00C9227E"/>
    <w:rsid w:val="00CA7434"/>
    <w:rsid w:val="00D95AE5"/>
    <w:rsid w:val="00E50622"/>
    <w:rsid w:val="00E62A37"/>
    <w:rsid w:val="00F22F09"/>
    <w:rsid w:val="00F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B6B0"/>
  <w15:docId w15:val="{726C5267-0DE4-47C9-B694-22D30207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290C"/>
    <w:pPr>
      <w:keepNext/>
      <w:widowControl/>
      <w:adjustRightInd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29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11">
    <w:name w:val="toc 1"/>
    <w:basedOn w:val="a"/>
    <w:next w:val="a"/>
    <w:autoRedefine/>
    <w:semiHidden/>
    <w:unhideWhenUsed/>
    <w:rsid w:val="0080290C"/>
    <w:pPr>
      <w:snapToGrid w:val="0"/>
      <w:ind w:right="-108"/>
    </w:pPr>
    <w:rPr>
      <w:sz w:val="28"/>
    </w:rPr>
  </w:style>
  <w:style w:type="paragraph" w:styleId="a3">
    <w:name w:val="annotation text"/>
    <w:basedOn w:val="a"/>
    <w:link w:val="a4"/>
    <w:semiHidden/>
    <w:unhideWhenUsed/>
    <w:rsid w:val="0080290C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4">
    <w:name w:val="Текст примечания Знак"/>
    <w:basedOn w:val="a0"/>
    <w:link w:val="a3"/>
    <w:semiHidden/>
    <w:rsid w:val="0080290C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semiHidden/>
    <w:unhideWhenUsed/>
    <w:rsid w:val="0080290C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semiHidden/>
    <w:rsid w:val="0080290C"/>
    <w:rPr>
      <w:rFonts w:ascii="Calibri" w:eastAsia="SimSun" w:hAnsi="Calibri" w:cs="Times New Roman"/>
      <w:kern w:val="3"/>
    </w:rPr>
  </w:style>
  <w:style w:type="paragraph" w:styleId="a7">
    <w:name w:val="footer"/>
    <w:basedOn w:val="a"/>
    <w:link w:val="a8"/>
    <w:semiHidden/>
    <w:unhideWhenUsed/>
    <w:rsid w:val="0080290C"/>
    <w:pPr>
      <w:tabs>
        <w:tab w:val="center" w:pos="4677"/>
        <w:tab w:val="right" w:pos="9355"/>
      </w:tabs>
      <w:suppressAutoHyphens/>
      <w:autoSpaceDE/>
      <w:adjustRightInd/>
    </w:pPr>
    <w:rPr>
      <w:rFonts w:ascii="Calibri" w:eastAsia="SimSun" w:hAnsi="Calibri"/>
      <w:kern w:val="3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semiHidden/>
    <w:rsid w:val="0080290C"/>
    <w:rPr>
      <w:rFonts w:ascii="Calibri" w:eastAsia="SimSun" w:hAnsi="Calibri" w:cs="Times New Roman"/>
      <w:kern w:val="3"/>
    </w:rPr>
  </w:style>
  <w:style w:type="paragraph" w:styleId="a9">
    <w:name w:val="List"/>
    <w:basedOn w:val="a"/>
    <w:semiHidden/>
    <w:unhideWhenUsed/>
    <w:rsid w:val="0080290C"/>
    <w:pPr>
      <w:widowControl/>
      <w:suppressAutoHyphens/>
      <w:autoSpaceDE/>
      <w:autoSpaceDN/>
      <w:adjustRightInd/>
      <w:ind w:left="283" w:hanging="283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unhideWhenUsed/>
    <w:rsid w:val="0080290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0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029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29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3"/>
    <w:link w:val="ad"/>
    <w:semiHidden/>
    <w:unhideWhenUsed/>
    <w:rsid w:val="0080290C"/>
    <w:pPr>
      <w:widowControl w:val="0"/>
      <w:suppressAutoHyphens/>
      <w:autoSpaceDN w:val="0"/>
      <w:spacing w:after="0"/>
    </w:pPr>
    <w:rPr>
      <w:b/>
      <w:bCs/>
      <w:color w:val="000000"/>
      <w:kern w:val="3"/>
      <w:lang w:val="en-US" w:bidi="en-US"/>
    </w:rPr>
  </w:style>
  <w:style w:type="character" w:customStyle="1" w:styleId="ad">
    <w:name w:val="Тема примечания Знак"/>
    <w:basedOn w:val="a4"/>
    <w:link w:val="ac"/>
    <w:semiHidden/>
    <w:rsid w:val="0080290C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styleId="ae">
    <w:name w:val="Balloon Text"/>
    <w:basedOn w:val="a"/>
    <w:link w:val="af"/>
    <w:semiHidden/>
    <w:unhideWhenUsed/>
    <w:rsid w:val="00802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029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80290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rsid w:val="0080290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2">
    <w:name w:val="Указатель1"/>
    <w:basedOn w:val="a"/>
    <w:rsid w:val="0080290C"/>
    <w:pPr>
      <w:widowControl/>
      <w:suppressLineNumbers/>
      <w:suppressAutoHyphens/>
      <w:autoSpaceDE/>
      <w:autoSpaceDN/>
      <w:adjustRightInd/>
    </w:pPr>
    <w:rPr>
      <w:rFonts w:cs="Tahoma"/>
      <w:sz w:val="24"/>
      <w:szCs w:val="24"/>
      <w:lang w:eastAsia="ar-SA"/>
    </w:rPr>
  </w:style>
  <w:style w:type="paragraph" w:customStyle="1" w:styleId="Textbody">
    <w:name w:val="Text body"/>
    <w:basedOn w:val="Standard"/>
    <w:rsid w:val="0080290C"/>
    <w:pPr>
      <w:spacing w:after="120"/>
    </w:pPr>
  </w:style>
  <w:style w:type="paragraph" w:customStyle="1" w:styleId="Heading">
    <w:name w:val="Heading"/>
    <w:basedOn w:val="Standard"/>
    <w:next w:val="Textbody"/>
    <w:rsid w:val="0080290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80290C"/>
    <w:pPr>
      <w:suppressLineNumbers/>
    </w:pPr>
    <w:rPr>
      <w:rFonts w:cs="Mangal"/>
    </w:rPr>
  </w:style>
  <w:style w:type="paragraph" w:customStyle="1" w:styleId="ConsPlusNonformat">
    <w:name w:val="ConsPlusNonformat"/>
    <w:rsid w:val="0080290C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80290C"/>
    <w:pPr>
      <w:suppressLineNumbers/>
    </w:pPr>
  </w:style>
  <w:style w:type="paragraph" w:customStyle="1" w:styleId="TableHeading">
    <w:name w:val="Table Heading"/>
    <w:basedOn w:val="TableContents"/>
    <w:rsid w:val="0080290C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0290C"/>
    <w:pPr>
      <w:spacing w:after="120"/>
      <w:ind w:left="283"/>
    </w:pPr>
  </w:style>
  <w:style w:type="character" w:styleId="af0">
    <w:name w:val="annotation reference"/>
    <w:semiHidden/>
    <w:unhideWhenUsed/>
    <w:rsid w:val="0080290C"/>
    <w:rPr>
      <w:sz w:val="16"/>
      <w:szCs w:val="16"/>
    </w:rPr>
  </w:style>
  <w:style w:type="character" w:customStyle="1" w:styleId="13">
    <w:name w:val="Основной текст с отступом Знак1"/>
    <w:basedOn w:val="a0"/>
    <w:semiHidden/>
    <w:locked/>
    <w:rsid w:val="0080290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f1">
    <w:name w:val="List Paragraph"/>
    <w:basedOn w:val="Standard"/>
    <w:qFormat/>
    <w:rsid w:val="0080290C"/>
    <w:pPr>
      <w:ind w:left="708"/>
    </w:pPr>
    <w:rPr>
      <w:rFonts w:eastAsia="Times New Roman" w:cs="Times New Roman"/>
      <w:lang w:eastAsia="ru-RU"/>
    </w:rPr>
  </w:style>
  <w:style w:type="paragraph" w:styleId="af2">
    <w:name w:val="caption"/>
    <w:basedOn w:val="Standard"/>
    <w:semiHidden/>
    <w:unhideWhenUsed/>
    <w:qFormat/>
    <w:rsid w:val="0080290C"/>
    <w:pPr>
      <w:suppressLineNumbers/>
      <w:spacing w:before="120" w:after="120"/>
    </w:pPr>
    <w:rPr>
      <w:rFonts w:cs="Mangal"/>
      <w:i/>
      <w:iCs/>
    </w:rPr>
  </w:style>
  <w:style w:type="numbering" w:customStyle="1" w:styleId="WWNum32">
    <w:name w:val="WWNum32"/>
    <w:rsid w:val="0080290C"/>
    <w:pPr>
      <w:numPr>
        <w:numId w:val="1"/>
      </w:numPr>
    </w:pPr>
  </w:style>
  <w:style w:type="numbering" w:customStyle="1" w:styleId="WWNum4">
    <w:name w:val="WWNum4"/>
    <w:rsid w:val="0080290C"/>
    <w:pPr>
      <w:numPr>
        <w:numId w:val="2"/>
      </w:numPr>
    </w:pPr>
  </w:style>
  <w:style w:type="numbering" w:customStyle="1" w:styleId="WWNum2">
    <w:name w:val="WWNum2"/>
    <w:rsid w:val="0080290C"/>
    <w:pPr>
      <w:numPr>
        <w:numId w:val="3"/>
      </w:numPr>
    </w:pPr>
  </w:style>
  <w:style w:type="numbering" w:customStyle="1" w:styleId="WWNum33">
    <w:name w:val="WWNum33"/>
    <w:rsid w:val="0080290C"/>
    <w:pPr>
      <w:numPr>
        <w:numId w:val="4"/>
      </w:numPr>
    </w:pPr>
  </w:style>
  <w:style w:type="numbering" w:customStyle="1" w:styleId="WWNum21">
    <w:name w:val="WWNum21"/>
    <w:rsid w:val="0080290C"/>
    <w:pPr>
      <w:numPr>
        <w:numId w:val="5"/>
      </w:numPr>
    </w:pPr>
  </w:style>
  <w:style w:type="numbering" w:customStyle="1" w:styleId="WWNum3">
    <w:name w:val="WWNum3"/>
    <w:rsid w:val="0080290C"/>
    <w:pPr>
      <w:numPr>
        <w:numId w:val="6"/>
      </w:numPr>
    </w:pPr>
  </w:style>
  <w:style w:type="numbering" w:customStyle="1" w:styleId="WWNum31">
    <w:name w:val="WWNum31"/>
    <w:rsid w:val="0080290C"/>
    <w:pPr>
      <w:numPr>
        <w:numId w:val="7"/>
      </w:numPr>
    </w:pPr>
  </w:style>
  <w:style w:type="numbering" w:customStyle="1" w:styleId="WWNum22">
    <w:name w:val="WWNum22"/>
    <w:rsid w:val="0080290C"/>
    <w:pPr>
      <w:numPr>
        <w:numId w:val="8"/>
      </w:numPr>
    </w:pPr>
  </w:style>
  <w:style w:type="numbering" w:customStyle="1" w:styleId="WWNum5">
    <w:name w:val="WWNum5"/>
    <w:rsid w:val="0080290C"/>
    <w:pPr>
      <w:numPr>
        <w:numId w:val="9"/>
      </w:numPr>
    </w:pPr>
  </w:style>
  <w:style w:type="numbering" w:customStyle="1" w:styleId="WWNum1">
    <w:name w:val="WWNum1"/>
    <w:rsid w:val="0080290C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D1ACF-131B-4AF5-99C6-959EDD2EE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10539</Words>
  <Characters>60076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26</cp:revision>
  <cp:lastPrinted>2019-08-20T10:39:00Z</cp:lastPrinted>
  <dcterms:created xsi:type="dcterms:W3CDTF">2019-08-19T10:41:00Z</dcterms:created>
  <dcterms:modified xsi:type="dcterms:W3CDTF">2019-08-21T08:58:00Z</dcterms:modified>
</cp:coreProperties>
</file>